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479EE7E">
      <w:pPr>
        <w:spacing w:after="312" w:afterLines="100"/>
        <w:ind w:firstLine="0" w:firstLineChars="0"/>
        <w:jc w:val="center"/>
        <w:rPr>
          <w:rFonts w:hint="eastAsia" w:ascii="宋体" w:hAnsi="宋体" w:eastAsia="宋体"/>
          <w:b/>
          <w:sz w:val="52"/>
          <w:szCs w:val="52"/>
        </w:rPr>
      </w:pPr>
      <w:r>
        <w:rPr>
          <w:rFonts w:hint="eastAsia" w:ascii="宋体" w:hAnsi="宋体" w:eastAsia="宋体"/>
          <w:b/>
          <w:sz w:val="52"/>
          <w:szCs w:val="52"/>
        </w:rPr>
        <w:t>中等职业学校</w:t>
      </w:r>
    </w:p>
    <w:p w14:paraId="14BF2B06">
      <w:pPr>
        <w:ind w:firstLine="0" w:firstLineChars="0"/>
        <w:jc w:val="center"/>
        <w:rPr>
          <w:rFonts w:hint="eastAsia" w:ascii="黑体" w:hAnsi="黑体" w:eastAsia="黑体" w:cs="黑体"/>
          <w:b/>
          <w:sz w:val="72"/>
          <w:szCs w:val="72"/>
        </w:rPr>
      </w:pPr>
      <w:r>
        <w:rPr>
          <w:rFonts w:hint="eastAsia" w:ascii="黑体" w:hAnsi="黑体" w:eastAsia="黑体" w:cs="黑体"/>
          <w:b/>
          <w:sz w:val="72"/>
          <w:szCs w:val="72"/>
        </w:rPr>
        <w:t>计算机应用专业</w:t>
      </w:r>
    </w:p>
    <w:p w14:paraId="04E23117">
      <w:pPr>
        <w:ind w:firstLine="0" w:firstLineChars="0"/>
        <w:jc w:val="center"/>
        <w:rPr>
          <w:rFonts w:hint="eastAsia" w:ascii="宋体" w:hAnsi="宋体" w:eastAsia="宋体"/>
          <w:b/>
          <w:sz w:val="72"/>
          <w:szCs w:val="72"/>
        </w:rPr>
      </w:pPr>
      <w:r>
        <w:rPr>
          <w:rFonts w:hint="eastAsia" w:ascii="黑体" w:hAnsi="黑体" w:eastAsia="黑体" w:cs="黑体"/>
          <w:b/>
          <w:sz w:val="72"/>
          <w:szCs w:val="72"/>
        </w:rPr>
        <w:t>人才培养方案</w:t>
      </w:r>
    </w:p>
    <w:p w14:paraId="748203C3">
      <w:pPr>
        <w:spacing w:line="240" w:lineRule="auto"/>
        <w:ind w:firstLine="0" w:firstLineChars="0"/>
        <w:jc w:val="center"/>
        <w:rPr>
          <w:rFonts w:hint="eastAsia" w:ascii="黑体" w:hAnsi="黑体" w:eastAsia="黑体" w:cs="黑体"/>
          <w:b/>
          <w:sz w:val="21"/>
          <w:lang w:val="zh-CN"/>
        </w:rPr>
      </w:pPr>
      <w:r>
        <w:rPr>
          <w:rFonts w:hint="eastAsia" w:ascii="黑体" w:hAnsi="黑体" w:eastAsia="黑体" w:cs="黑体"/>
          <w:b/>
          <w:sz w:val="21"/>
          <w:lang w:val="zh-CN"/>
        </w:rPr>
        <w:t>（专业代码：7</w:t>
      </w:r>
      <w:r>
        <w:rPr>
          <w:rFonts w:hint="eastAsia" w:ascii="黑体" w:hAnsi="黑体" w:eastAsia="黑体" w:cs="黑体"/>
          <w:b/>
          <w:sz w:val="21"/>
        </w:rPr>
        <w:t>10201</w:t>
      </w:r>
      <w:r>
        <w:rPr>
          <w:rFonts w:hint="eastAsia" w:ascii="黑体" w:hAnsi="黑体" w:eastAsia="黑体" w:cs="黑体"/>
          <w:b/>
          <w:sz w:val="21"/>
          <w:lang w:val="zh-CN"/>
        </w:rPr>
        <w:t>）</w:t>
      </w:r>
    </w:p>
    <w:p w14:paraId="3AD749D3">
      <w:pPr>
        <w:ind w:firstLine="560"/>
        <w:jc w:val="center"/>
        <w:rPr>
          <w:rFonts w:hint="eastAsia" w:ascii="宋体" w:hAnsi="宋体" w:eastAsia="宋体"/>
          <w:sz w:val="28"/>
          <w:szCs w:val="28"/>
        </w:rPr>
      </w:pPr>
    </w:p>
    <w:p w14:paraId="7037F266">
      <w:pPr>
        <w:ind w:firstLine="560"/>
        <w:jc w:val="center"/>
        <w:rPr>
          <w:rFonts w:hint="eastAsia" w:ascii="宋体" w:hAnsi="宋体" w:eastAsia="宋体"/>
          <w:sz w:val="28"/>
          <w:szCs w:val="28"/>
        </w:rPr>
      </w:pPr>
    </w:p>
    <w:p w14:paraId="2D5B2F96">
      <w:pPr>
        <w:ind w:firstLine="560"/>
        <w:jc w:val="center"/>
        <w:rPr>
          <w:rFonts w:hint="eastAsia" w:ascii="宋体" w:hAnsi="宋体" w:eastAsia="宋体"/>
          <w:sz w:val="28"/>
          <w:szCs w:val="28"/>
        </w:rPr>
      </w:pPr>
    </w:p>
    <w:p w14:paraId="1E3D6323">
      <w:pPr>
        <w:ind w:firstLine="560"/>
        <w:jc w:val="center"/>
        <w:rPr>
          <w:rFonts w:hint="eastAsia" w:ascii="宋体" w:hAnsi="宋体" w:eastAsia="宋体"/>
          <w:sz w:val="28"/>
          <w:szCs w:val="28"/>
        </w:rPr>
      </w:pPr>
    </w:p>
    <w:p w14:paraId="341100CB">
      <w:pPr>
        <w:ind w:firstLine="560"/>
        <w:jc w:val="center"/>
        <w:rPr>
          <w:rFonts w:hint="eastAsia" w:ascii="宋体" w:hAnsi="宋体" w:eastAsia="宋体"/>
          <w:sz w:val="28"/>
          <w:szCs w:val="28"/>
        </w:rPr>
      </w:pPr>
    </w:p>
    <w:p w14:paraId="0B5845BD">
      <w:pPr>
        <w:ind w:firstLine="560"/>
        <w:jc w:val="center"/>
        <w:rPr>
          <w:rFonts w:hint="eastAsia" w:ascii="宋体" w:hAnsi="宋体" w:eastAsia="宋体"/>
          <w:sz w:val="28"/>
          <w:szCs w:val="28"/>
        </w:rPr>
      </w:pPr>
    </w:p>
    <w:p w14:paraId="54781CE8">
      <w:pPr>
        <w:ind w:firstLine="562"/>
        <w:jc w:val="center"/>
        <w:rPr>
          <w:rFonts w:hint="eastAsia" w:ascii="宋体" w:hAnsi="宋体" w:eastAsia="宋体"/>
          <w:b/>
          <w:sz w:val="28"/>
          <w:szCs w:val="28"/>
        </w:rPr>
      </w:pPr>
    </w:p>
    <w:p w14:paraId="1EF9C16E">
      <w:pPr>
        <w:ind w:firstLine="3117" w:firstLineChars="1109"/>
        <w:rPr>
          <w:rFonts w:hint="eastAsia" w:ascii="黑体" w:hAnsi="黑体" w:eastAsia="黑体" w:cs="黑体"/>
          <w:b/>
          <w:sz w:val="28"/>
          <w:szCs w:val="28"/>
        </w:rPr>
      </w:pPr>
      <w:r>
        <w:rPr>
          <w:rFonts w:hint="eastAsia" w:ascii="黑体" w:hAnsi="黑体" w:eastAsia="黑体" w:cs="黑体"/>
          <w:b/>
          <w:sz w:val="28"/>
          <w:szCs w:val="28"/>
        </w:rPr>
        <w:t>编 制 人：陈丽</w:t>
      </w:r>
    </w:p>
    <w:p w14:paraId="6E7E67EF">
      <w:pPr>
        <w:ind w:firstLine="3117" w:firstLineChars="1109"/>
        <w:rPr>
          <w:rFonts w:hint="eastAsia" w:ascii="黑体" w:hAnsi="黑体" w:eastAsia="黑体" w:cs="黑体"/>
          <w:b/>
          <w:sz w:val="28"/>
          <w:szCs w:val="28"/>
        </w:rPr>
      </w:pPr>
      <w:r>
        <w:rPr>
          <w:rFonts w:hint="eastAsia" w:ascii="黑体" w:hAnsi="黑体" w:eastAsia="黑体" w:cs="黑体"/>
          <w:b/>
          <w:sz w:val="28"/>
          <w:szCs w:val="28"/>
        </w:rPr>
        <w:t>审 核 人：何福发</w:t>
      </w:r>
    </w:p>
    <w:p w14:paraId="026626E7">
      <w:pPr>
        <w:ind w:firstLine="3117" w:firstLineChars="1109"/>
        <w:rPr>
          <w:rFonts w:hint="eastAsia" w:ascii="黑体" w:hAnsi="黑体" w:eastAsia="黑体" w:cs="黑体"/>
          <w:b/>
          <w:sz w:val="28"/>
          <w:szCs w:val="28"/>
        </w:rPr>
      </w:pPr>
      <w:r>
        <w:rPr>
          <w:rFonts w:hint="eastAsia" w:ascii="黑体" w:hAnsi="黑体" w:eastAsia="黑体" w:cs="黑体"/>
          <w:b/>
          <w:sz w:val="28"/>
          <w:szCs w:val="28"/>
        </w:rPr>
        <w:t>审 批 人：</w:t>
      </w:r>
      <w:r>
        <w:rPr>
          <w:rFonts w:hint="eastAsia" w:ascii="黑体" w:hAnsi="黑体" w:eastAsia="黑体" w:cs="黑体"/>
          <w:b/>
          <w:sz w:val="28"/>
          <w:szCs w:val="28"/>
        </w:rPr>
        <w:tab/>
      </w:r>
      <w:r>
        <w:rPr>
          <w:rFonts w:hint="eastAsia" w:ascii="黑体" w:hAnsi="黑体" w:eastAsia="黑体" w:cs="黑体"/>
          <w:b/>
          <w:sz w:val="28"/>
          <w:szCs w:val="28"/>
        </w:rPr>
        <w:t>胡斌</w:t>
      </w:r>
    </w:p>
    <w:p w14:paraId="23EF0EC3">
      <w:pPr>
        <w:ind w:firstLine="3117" w:firstLineChars="1109"/>
        <w:rPr>
          <w:rFonts w:hint="eastAsia" w:ascii="黑体" w:hAnsi="黑体" w:eastAsia="黑体" w:cs="黑体"/>
          <w:b/>
          <w:sz w:val="28"/>
          <w:szCs w:val="28"/>
        </w:rPr>
      </w:pPr>
      <w:r>
        <w:rPr>
          <w:rFonts w:hint="eastAsia" w:ascii="黑体" w:hAnsi="黑体" w:eastAsia="黑体" w:cs="黑体"/>
          <w:b/>
          <w:sz w:val="28"/>
          <w:szCs w:val="28"/>
        </w:rPr>
        <w:t>修订日期：202</w:t>
      </w:r>
      <w:r>
        <w:rPr>
          <w:rFonts w:hint="eastAsia" w:ascii="黑体" w:hAnsi="黑体" w:eastAsia="黑体" w:cs="黑体"/>
          <w:b/>
          <w:sz w:val="28"/>
          <w:szCs w:val="28"/>
          <w:lang w:val="en-US" w:eastAsia="zh-CN"/>
        </w:rPr>
        <w:t>5</w:t>
      </w:r>
      <w:r>
        <w:rPr>
          <w:rFonts w:hint="eastAsia" w:ascii="黑体" w:hAnsi="黑体" w:eastAsia="黑体" w:cs="黑体"/>
          <w:b/>
          <w:sz w:val="28"/>
          <w:szCs w:val="28"/>
        </w:rPr>
        <w:t>年1</w:t>
      </w:r>
      <w:r>
        <w:rPr>
          <w:rFonts w:hint="eastAsia" w:ascii="黑体" w:hAnsi="黑体" w:eastAsia="黑体" w:cs="黑体"/>
          <w:b/>
          <w:sz w:val="28"/>
          <w:szCs w:val="28"/>
          <w:lang w:val="en-US" w:eastAsia="zh-CN"/>
        </w:rPr>
        <w:t>0</w:t>
      </w:r>
      <w:r>
        <w:rPr>
          <w:rFonts w:hint="eastAsia" w:ascii="黑体" w:hAnsi="黑体" w:eastAsia="黑体" w:cs="黑体"/>
          <w:b/>
          <w:sz w:val="28"/>
          <w:szCs w:val="28"/>
        </w:rPr>
        <w:t xml:space="preserve">月 </w:t>
      </w:r>
    </w:p>
    <w:p w14:paraId="25161414">
      <w:pPr>
        <w:ind w:firstLine="562"/>
        <w:jc w:val="center"/>
        <w:rPr>
          <w:rFonts w:hint="eastAsia" w:ascii="宋体" w:hAnsi="宋体" w:eastAsia="宋体"/>
          <w:b/>
          <w:sz w:val="28"/>
          <w:szCs w:val="28"/>
        </w:rPr>
      </w:pPr>
    </w:p>
    <w:p w14:paraId="5B0D0773">
      <w:pPr>
        <w:ind w:firstLine="562"/>
        <w:jc w:val="center"/>
        <w:rPr>
          <w:rFonts w:hint="eastAsia" w:ascii="宋体" w:hAnsi="宋体" w:eastAsia="宋体"/>
          <w:b/>
          <w:sz w:val="28"/>
          <w:szCs w:val="28"/>
        </w:rPr>
      </w:pPr>
    </w:p>
    <w:p w14:paraId="1DE3ABDC">
      <w:pPr>
        <w:ind w:firstLine="0" w:firstLineChars="0"/>
        <w:rPr>
          <w:rFonts w:hint="eastAsia" w:ascii="宋体" w:hAnsi="宋体" w:eastAsia="宋体"/>
        </w:rPr>
      </w:pPr>
    </w:p>
    <w:p w14:paraId="4244CBAC">
      <w:pPr>
        <w:ind w:firstLine="0" w:firstLineChars="0"/>
        <w:rPr>
          <w:rFonts w:hint="eastAsia" w:ascii="宋体" w:hAnsi="宋体" w:eastAsia="宋体"/>
        </w:rPr>
      </w:pPr>
    </w:p>
    <w:p w14:paraId="64465A87">
      <w:pPr>
        <w:ind w:firstLine="0" w:firstLineChars="0"/>
        <w:rPr>
          <w:rFonts w:hint="eastAsia" w:ascii="宋体" w:hAnsi="宋体" w:eastAsia="宋体"/>
        </w:rPr>
      </w:pPr>
    </w:p>
    <w:p w14:paraId="7A0BCD19">
      <w:pPr>
        <w:ind w:firstLine="0" w:firstLineChars="0"/>
        <w:jc w:val="center"/>
        <w:rPr>
          <w:rFonts w:hint="eastAsia" w:ascii="宋体" w:hAnsi="宋体" w:eastAsia="宋体"/>
          <w:sz w:val="44"/>
          <w:szCs w:val="44"/>
        </w:rPr>
      </w:pPr>
      <w:r>
        <w:rPr>
          <w:rFonts w:hint="eastAsia" w:ascii="黑体" w:hAnsi="黑体" w:eastAsia="黑体" w:cs="黑体"/>
          <w:b/>
          <w:sz w:val="52"/>
          <w:szCs w:val="52"/>
        </w:rPr>
        <w:t>宣城市机械电子工程学校</w:t>
      </w:r>
    </w:p>
    <w:p w14:paraId="31C8330A">
      <w:pPr>
        <w:spacing w:line="720" w:lineRule="auto"/>
        <w:ind w:firstLine="0" w:firstLineChars="0"/>
        <w:jc w:val="center"/>
        <w:rPr>
          <w:rFonts w:hint="eastAsia" w:ascii="宋体" w:hAnsi="宋体" w:eastAsia="宋体"/>
          <w:b/>
          <w:bCs/>
          <w:sz w:val="44"/>
          <w:szCs w:val="44"/>
        </w:rPr>
      </w:pPr>
      <w:r>
        <w:rPr>
          <w:rFonts w:hint="eastAsia" w:ascii="宋体" w:hAnsi="宋体" w:eastAsia="宋体"/>
          <w:b/>
          <w:bCs/>
          <w:sz w:val="44"/>
          <w:szCs w:val="44"/>
        </w:rPr>
        <w:t>目</w:t>
      </w:r>
      <w:r>
        <w:rPr>
          <w:rFonts w:hint="eastAsia" w:ascii="宋体" w:hAnsi="宋体" w:eastAsia="宋体"/>
          <w:b/>
          <w:bCs/>
          <w:sz w:val="44"/>
          <w:szCs w:val="44"/>
          <w:lang w:val="en-US" w:eastAsia="zh-CN"/>
        </w:rPr>
        <w:t xml:space="preserve">  </w:t>
      </w:r>
      <w:bookmarkStart w:id="184" w:name="_GoBack"/>
      <w:bookmarkEnd w:id="184"/>
      <w:r>
        <w:rPr>
          <w:rFonts w:hint="eastAsia" w:ascii="宋体" w:hAnsi="宋体" w:eastAsia="宋体"/>
          <w:b/>
          <w:bCs/>
          <w:sz w:val="44"/>
          <w:szCs w:val="44"/>
        </w:rPr>
        <w:t>录</w:t>
      </w:r>
    </w:p>
    <w:p w14:paraId="685AE351">
      <w:pPr>
        <w:pStyle w:val="22"/>
        <w:tabs>
          <w:tab w:val="right" w:leader="dot" w:pos="8312"/>
        </w:tabs>
        <w:ind w:firstLine="0" w:firstLineChars="0"/>
        <w:rPr>
          <w:rFonts w:hint="eastAsia" w:ascii="黑体" w:hAnsi="黑体" w:eastAsia="黑体" w:cs="黑体"/>
          <w:sz w:val="24"/>
          <w:szCs w:val="24"/>
        </w:rPr>
      </w:pPr>
      <w:r>
        <w:rPr>
          <w:rFonts w:hint="eastAsia" w:ascii="仿宋" w:hAnsi="仿宋" w:eastAsia="仿宋" w:cs="仿宋"/>
        </w:rPr>
        <w:fldChar w:fldCharType="begin"/>
      </w:r>
      <w:r>
        <w:rPr>
          <w:rFonts w:hint="eastAsia" w:ascii="仿宋" w:hAnsi="仿宋" w:eastAsia="仿宋" w:cs="仿宋"/>
        </w:rPr>
        <w:instrText xml:space="preserve">TOC \o "1-2" \h \u </w:instrText>
      </w:r>
      <w:r>
        <w:rPr>
          <w:rFonts w:hint="eastAsia" w:ascii="仿宋" w:hAnsi="仿宋" w:eastAsia="仿宋" w:cs="仿宋"/>
        </w:rPr>
        <w:fldChar w:fldCharType="separate"/>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"_Toc32300" </w:instrText>
      </w:r>
      <w:r>
        <w:rPr>
          <w:rFonts w:hint="eastAsia" w:ascii="黑体" w:hAnsi="黑体" w:eastAsia="黑体" w:cs="黑体"/>
          <w:sz w:val="24"/>
          <w:szCs w:val="24"/>
        </w:rPr>
        <w:fldChar w:fldCharType="separate"/>
      </w:r>
      <w:r>
        <w:rPr>
          <w:rFonts w:hint="eastAsia" w:ascii="黑体" w:hAnsi="黑体" w:eastAsia="黑体" w:cs="黑体"/>
          <w:sz w:val="24"/>
          <w:szCs w:val="24"/>
        </w:rPr>
        <w:t>一、 专业名称及代码</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_Toc32300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1CF8EB8">
      <w:pPr>
        <w:pStyle w:val="22"/>
        <w:tabs>
          <w:tab w:val="right" w:leader="dot" w:pos="8312"/>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"_Toc25484" </w:instrText>
      </w:r>
      <w:r>
        <w:rPr>
          <w:rFonts w:hint="eastAsia" w:ascii="黑体" w:hAnsi="黑体" w:eastAsia="黑体" w:cs="黑体"/>
          <w:sz w:val="24"/>
          <w:szCs w:val="24"/>
        </w:rPr>
        <w:fldChar w:fldCharType="separate"/>
      </w:r>
      <w:r>
        <w:rPr>
          <w:rFonts w:hint="eastAsia" w:ascii="黑体" w:hAnsi="黑体" w:eastAsia="黑体" w:cs="黑体"/>
          <w:sz w:val="24"/>
          <w:szCs w:val="24"/>
        </w:rPr>
        <w:t>二、 入学要求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_Toc25484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2A2D8BA">
      <w:pPr>
        <w:pStyle w:val="22"/>
        <w:tabs>
          <w:tab w:val="right" w:leader="dot" w:pos="8312"/>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"_Toc10613" </w:instrText>
      </w:r>
      <w:r>
        <w:rPr>
          <w:rFonts w:hint="eastAsia" w:ascii="黑体" w:hAnsi="黑体" w:eastAsia="黑体" w:cs="黑体"/>
          <w:sz w:val="24"/>
          <w:szCs w:val="24"/>
        </w:rPr>
        <w:fldChar w:fldCharType="separate"/>
      </w:r>
      <w:r>
        <w:rPr>
          <w:rFonts w:hint="eastAsia" w:ascii="黑体" w:hAnsi="黑体" w:eastAsia="黑体" w:cs="黑体"/>
          <w:sz w:val="24"/>
          <w:szCs w:val="24"/>
        </w:rPr>
        <w:t>三、 修业年限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_Toc10613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C610DAD">
      <w:pPr>
        <w:pStyle w:val="22"/>
        <w:tabs>
          <w:tab w:val="right" w:leader="dot" w:pos="8312"/>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"_Toc8908" </w:instrText>
      </w:r>
      <w:r>
        <w:rPr>
          <w:rFonts w:hint="eastAsia" w:ascii="黑体" w:hAnsi="黑体" w:eastAsia="黑体" w:cs="黑体"/>
          <w:sz w:val="24"/>
          <w:szCs w:val="24"/>
        </w:rPr>
        <w:fldChar w:fldCharType="separate"/>
      </w:r>
      <w:r>
        <w:rPr>
          <w:rFonts w:hint="eastAsia" w:ascii="黑体" w:hAnsi="黑体" w:eastAsia="黑体" w:cs="黑体"/>
          <w:sz w:val="24"/>
          <w:szCs w:val="24"/>
        </w:rPr>
        <w:t>四、 职业面向</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_Toc8908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2564F83">
      <w:pPr>
        <w:pStyle w:val="23"/>
        <w:tabs>
          <w:tab w:val="right" w:leader="dot" w:pos="8312"/>
          <w:tab w:val="clear" w:pos="8551"/>
        </w:tabs>
        <w:spacing w:line="400" w:lineRule="exact"/>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"_Toc3582" </w:instrText>
      </w:r>
      <w:r>
        <w:rPr>
          <w:rFonts w:hint="eastAsia" w:ascii="楷体" w:hAnsi="楷体" w:eastAsia="楷体" w:cs="楷体"/>
          <w:sz w:val="24"/>
          <w:szCs w:val="24"/>
        </w:rPr>
        <w:fldChar w:fldCharType="separate"/>
      </w:r>
      <w:r>
        <w:rPr>
          <w:rFonts w:hint="eastAsia" w:ascii="楷体" w:hAnsi="楷体" w:eastAsia="楷体" w:cs="楷体"/>
          <w:sz w:val="24"/>
          <w:szCs w:val="24"/>
        </w:rPr>
        <w:t>（一） 就业岗位</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_Toc3582 \h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443507C4">
      <w:pPr>
        <w:pStyle w:val="23"/>
        <w:tabs>
          <w:tab w:val="right" w:leader="dot" w:pos="8312"/>
          <w:tab w:val="clear" w:pos="8551"/>
        </w:tabs>
        <w:spacing w:line="400" w:lineRule="exact"/>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"_Toc23926" </w:instrText>
      </w:r>
      <w:r>
        <w:rPr>
          <w:rFonts w:hint="eastAsia" w:ascii="楷体" w:hAnsi="楷体" w:eastAsia="楷体" w:cs="楷体"/>
          <w:sz w:val="24"/>
          <w:szCs w:val="24"/>
        </w:rPr>
        <w:fldChar w:fldCharType="separate"/>
      </w:r>
      <w:r>
        <w:rPr>
          <w:rFonts w:hint="eastAsia" w:ascii="楷体" w:hAnsi="楷体" w:eastAsia="楷体" w:cs="楷体"/>
          <w:sz w:val="24"/>
          <w:szCs w:val="24"/>
        </w:rPr>
        <w:t>（二） 继续学习的对接专业</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_Toc23926 \h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4177C65E">
      <w:pPr>
        <w:pStyle w:val="22"/>
        <w:tabs>
          <w:tab w:val="right" w:leader="dot" w:pos="8312"/>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"_Toc14291" </w:instrText>
      </w:r>
      <w:r>
        <w:rPr>
          <w:rFonts w:hint="eastAsia" w:ascii="黑体" w:hAnsi="黑体" w:eastAsia="黑体" w:cs="黑体"/>
          <w:sz w:val="24"/>
          <w:szCs w:val="24"/>
        </w:rPr>
        <w:fldChar w:fldCharType="separate"/>
      </w:r>
      <w:r>
        <w:rPr>
          <w:rFonts w:hint="eastAsia" w:ascii="黑体" w:hAnsi="黑体" w:eastAsia="黑体" w:cs="黑体"/>
          <w:sz w:val="24"/>
          <w:szCs w:val="24"/>
        </w:rPr>
        <w:t>五、 培养目标与培养规格</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_Toc14291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B01DEAA">
      <w:pPr>
        <w:pStyle w:val="23"/>
        <w:tabs>
          <w:tab w:val="right" w:leader="dot" w:pos="8312"/>
          <w:tab w:val="clear" w:pos="8551"/>
        </w:tabs>
        <w:spacing w:line="400" w:lineRule="exact"/>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"_Toc6811" </w:instrText>
      </w:r>
      <w:r>
        <w:rPr>
          <w:rFonts w:hint="eastAsia" w:ascii="楷体" w:hAnsi="楷体" w:eastAsia="楷体" w:cs="楷体"/>
          <w:sz w:val="24"/>
          <w:szCs w:val="24"/>
        </w:rPr>
        <w:fldChar w:fldCharType="separate"/>
      </w:r>
      <w:r>
        <w:rPr>
          <w:rFonts w:hint="eastAsia" w:ascii="楷体" w:hAnsi="楷体" w:eastAsia="楷体" w:cs="楷体"/>
          <w:sz w:val="24"/>
          <w:szCs w:val="24"/>
        </w:rPr>
        <w:t>（一） 培养目标</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_Toc6811 \h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01C7E36C">
      <w:pPr>
        <w:pStyle w:val="23"/>
        <w:tabs>
          <w:tab w:val="right" w:leader="dot" w:pos="8312"/>
          <w:tab w:val="clear" w:pos="8551"/>
        </w:tabs>
        <w:spacing w:line="400" w:lineRule="exact"/>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"_Toc30739" </w:instrText>
      </w:r>
      <w:r>
        <w:rPr>
          <w:rFonts w:hint="eastAsia" w:ascii="楷体" w:hAnsi="楷体" w:eastAsia="楷体" w:cs="楷体"/>
          <w:sz w:val="24"/>
          <w:szCs w:val="24"/>
        </w:rPr>
        <w:fldChar w:fldCharType="separate"/>
      </w:r>
      <w:r>
        <w:rPr>
          <w:rFonts w:hint="eastAsia" w:ascii="楷体" w:hAnsi="楷体" w:eastAsia="楷体" w:cs="楷体"/>
          <w:sz w:val="24"/>
          <w:szCs w:val="24"/>
        </w:rPr>
        <w:t>（二） 培养规格</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_Toc30739 \h </w:instrText>
      </w:r>
      <w:r>
        <w:rPr>
          <w:rFonts w:hint="eastAsia" w:ascii="楷体" w:hAnsi="楷体" w:eastAsia="楷体" w:cs="楷体"/>
          <w:sz w:val="24"/>
          <w:szCs w:val="24"/>
        </w:rPr>
        <w:fldChar w:fldCharType="separate"/>
      </w:r>
      <w:r>
        <w:rPr>
          <w:rFonts w:hint="eastAsia" w:ascii="楷体" w:hAnsi="楷体" w:eastAsia="楷体" w:cs="楷体"/>
          <w:sz w:val="24"/>
          <w:szCs w:val="24"/>
        </w:rPr>
        <w:t>2</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6C6C5A88">
      <w:pPr>
        <w:pStyle w:val="22"/>
        <w:tabs>
          <w:tab w:val="right" w:leader="dot" w:pos="8312"/>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"_Toc31725" </w:instrText>
      </w:r>
      <w:r>
        <w:rPr>
          <w:rFonts w:hint="eastAsia" w:ascii="黑体" w:hAnsi="黑体" w:eastAsia="黑体" w:cs="黑体"/>
          <w:sz w:val="24"/>
          <w:szCs w:val="24"/>
        </w:rPr>
        <w:fldChar w:fldCharType="separate"/>
      </w:r>
      <w:r>
        <w:rPr>
          <w:rFonts w:hint="eastAsia" w:ascii="黑体" w:hAnsi="黑体" w:eastAsia="黑体" w:cs="黑体"/>
          <w:sz w:val="24"/>
          <w:szCs w:val="24"/>
        </w:rPr>
        <w:t>六、 课程体系</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_Toc31725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3DA0B5F">
      <w:pPr>
        <w:pStyle w:val="22"/>
        <w:tabs>
          <w:tab w:val="right" w:leader="dot" w:pos="8312"/>
        </w:tabs>
        <w:ind w:left="0" w:leftChars="0" w:firstLine="0" w:firstLineChars="0"/>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"_Toc21133" </w:instrText>
      </w:r>
      <w:r>
        <w:rPr>
          <w:rFonts w:hint="eastAsia" w:ascii="黑体" w:hAnsi="黑体" w:eastAsia="黑体" w:cs="黑体"/>
          <w:sz w:val="24"/>
          <w:szCs w:val="24"/>
        </w:rPr>
        <w:fldChar w:fldCharType="separate"/>
      </w:r>
      <w:r>
        <w:rPr>
          <w:rFonts w:hint="eastAsia" w:ascii="黑体" w:hAnsi="黑体" w:eastAsia="黑体" w:cs="黑体"/>
          <w:sz w:val="24"/>
          <w:szCs w:val="24"/>
        </w:rPr>
        <w:t>七、 课程设置及要求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_Toc21133 \h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EF2FE93">
      <w:pPr>
        <w:pStyle w:val="23"/>
        <w:tabs>
          <w:tab w:val="right" w:leader="dot" w:pos="8312"/>
          <w:tab w:val="clear" w:pos="8551"/>
        </w:tabs>
        <w:spacing w:line="400" w:lineRule="exact"/>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"_Toc17238" </w:instrText>
      </w:r>
      <w:r>
        <w:rPr>
          <w:rFonts w:hint="eastAsia" w:ascii="楷体" w:hAnsi="楷体" w:eastAsia="楷体" w:cs="楷体"/>
          <w:sz w:val="24"/>
          <w:szCs w:val="24"/>
        </w:rPr>
        <w:fldChar w:fldCharType="separate"/>
      </w:r>
      <w:r>
        <w:rPr>
          <w:rFonts w:hint="eastAsia" w:ascii="楷体" w:hAnsi="楷体" w:eastAsia="楷体" w:cs="楷体"/>
          <w:sz w:val="24"/>
          <w:szCs w:val="24"/>
        </w:rPr>
        <w:t>（一） 情况介绍：</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_Toc17238 \h </w:instrText>
      </w:r>
      <w:r>
        <w:rPr>
          <w:rFonts w:hint="eastAsia" w:ascii="楷体" w:hAnsi="楷体" w:eastAsia="楷体" w:cs="楷体"/>
          <w:sz w:val="24"/>
          <w:szCs w:val="24"/>
        </w:rPr>
        <w:fldChar w:fldCharType="separate"/>
      </w:r>
      <w:r>
        <w:rPr>
          <w:rFonts w:hint="eastAsia" w:ascii="楷体" w:hAnsi="楷体" w:eastAsia="楷体" w:cs="楷体"/>
          <w:sz w:val="24"/>
          <w:szCs w:val="24"/>
        </w:rPr>
        <w:t>4</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3B1D16AF">
      <w:pPr>
        <w:pStyle w:val="23"/>
        <w:tabs>
          <w:tab w:val="right" w:leader="dot" w:pos="8312"/>
          <w:tab w:val="clear" w:pos="8551"/>
        </w:tabs>
        <w:spacing w:line="400" w:lineRule="exact"/>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"_Toc369" </w:instrText>
      </w:r>
      <w:r>
        <w:rPr>
          <w:rFonts w:hint="eastAsia" w:ascii="楷体" w:hAnsi="楷体" w:eastAsia="楷体" w:cs="楷体"/>
          <w:sz w:val="24"/>
          <w:szCs w:val="24"/>
        </w:rPr>
        <w:fldChar w:fldCharType="separate"/>
      </w:r>
      <w:r>
        <w:rPr>
          <w:rFonts w:hint="eastAsia" w:ascii="楷体" w:hAnsi="楷体" w:eastAsia="楷体" w:cs="楷体"/>
          <w:sz w:val="24"/>
          <w:szCs w:val="24"/>
        </w:rPr>
        <w:t>（二） 公共基础课</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_Toc369 \h </w:instrText>
      </w:r>
      <w:r>
        <w:rPr>
          <w:rFonts w:hint="eastAsia" w:ascii="楷体" w:hAnsi="楷体" w:eastAsia="楷体" w:cs="楷体"/>
          <w:sz w:val="24"/>
          <w:szCs w:val="24"/>
        </w:rPr>
        <w:fldChar w:fldCharType="separate"/>
      </w:r>
      <w:r>
        <w:rPr>
          <w:rFonts w:hint="eastAsia" w:ascii="楷体" w:hAnsi="楷体" w:eastAsia="楷体" w:cs="楷体"/>
          <w:sz w:val="24"/>
          <w:szCs w:val="24"/>
        </w:rPr>
        <w:t>6</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65FC03C6">
      <w:pPr>
        <w:pStyle w:val="23"/>
        <w:tabs>
          <w:tab w:val="right" w:leader="dot" w:pos="8312"/>
          <w:tab w:val="clear" w:pos="8551"/>
        </w:tabs>
        <w:spacing w:line="400" w:lineRule="exact"/>
        <w:ind w:left="0" w:leftChars="0" w:firstLine="480" w:firstLineChars="200"/>
        <w:rPr>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"_Toc2672" </w:instrText>
      </w:r>
      <w:r>
        <w:rPr>
          <w:rFonts w:hint="eastAsia" w:ascii="楷体" w:hAnsi="楷体" w:eastAsia="楷体" w:cs="楷体"/>
          <w:sz w:val="24"/>
          <w:szCs w:val="24"/>
        </w:rPr>
        <w:fldChar w:fldCharType="separate"/>
      </w:r>
      <w:r>
        <w:rPr>
          <w:rFonts w:hint="eastAsia" w:ascii="楷体" w:hAnsi="楷体" w:eastAsia="楷体" w:cs="楷体"/>
          <w:sz w:val="24"/>
          <w:szCs w:val="24"/>
        </w:rPr>
        <w:t>（三） 专业技能课</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_Toc2672 \h </w:instrText>
      </w:r>
      <w:r>
        <w:rPr>
          <w:rFonts w:hint="eastAsia" w:ascii="楷体" w:hAnsi="楷体" w:eastAsia="楷体" w:cs="楷体"/>
          <w:sz w:val="24"/>
          <w:szCs w:val="24"/>
        </w:rPr>
        <w:fldChar w:fldCharType="separate"/>
      </w:r>
      <w:r>
        <w:rPr>
          <w:rFonts w:hint="eastAsia" w:ascii="楷体" w:hAnsi="楷体" w:eastAsia="楷体" w:cs="楷体"/>
          <w:sz w:val="24"/>
          <w:szCs w:val="24"/>
        </w:rPr>
        <w:t>8</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1029B8B8">
      <w:pPr>
        <w:pStyle w:val="22"/>
        <w:tabs>
          <w:tab w:val="right" w:leader="dot" w:pos="8312"/>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"_Toc1906" </w:instrText>
      </w:r>
      <w:r>
        <w:rPr>
          <w:rFonts w:hint="eastAsia" w:ascii="黑体" w:hAnsi="黑体" w:eastAsia="黑体" w:cs="黑体"/>
          <w:sz w:val="24"/>
          <w:szCs w:val="24"/>
        </w:rPr>
        <w:fldChar w:fldCharType="separate"/>
      </w:r>
      <w:r>
        <w:rPr>
          <w:rFonts w:hint="eastAsia" w:ascii="黑体" w:hAnsi="黑体" w:eastAsia="黑体" w:cs="黑体"/>
          <w:sz w:val="24"/>
          <w:szCs w:val="24"/>
        </w:rPr>
        <w:t>八、 教学进程总体安排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_Toc1906 \h </w:instrText>
      </w:r>
      <w:r>
        <w:rPr>
          <w:rFonts w:hint="eastAsia" w:ascii="黑体" w:hAnsi="黑体" w:eastAsia="黑体" w:cs="黑体"/>
          <w:sz w:val="24"/>
          <w:szCs w:val="24"/>
        </w:rPr>
        <w:fldChar w:fldCharType="separate"/>
      </w:r>
      <w:r>
        <w:rPr>
          <w:rFonts w:hint="eastAsia" w:ascii="黑体" w:hAnsi="黑体" w:eastAsia="黑体" w:cs="黑体"/>
          <w:sz w:val="24"/>
          <w:szCs w:val="24"/>
        </w:rPr>
        <w:t>16</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BA03300">
      <w:pPr>
        <w:pStyle w:val="23"/>
        <w:tabs>
          <w:tab w:val="right" w:leader="dot" w:pos="8312"/>
          <w:tab w:val="clear" w:pos="8551"/>
        </w:tabs>
        <w:spacing w:line="400" w:lineRule="exact"/>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"_Toc25242" </w:instrText>
      </w:r>
      <w:r>
        <w:rPr>
          <w:rFonts w:hint="eastAsia" w:ascii="楷体" w:hAnsi="楷体" w:eastAsia="楷体" w:cs="楷体"/>
          <w:sz w:val="24"/>
          <w:szCs w:val="24"/>
        </w:rPr>
        <w:fldChar w:fldCharType="separate"/>
      </w:r>
      <w:r>
        <w:rPr>
          <w:rFonts w:hint="eastAsia" w:ascii="楷体" w:hAnsi="楷体" w:eastAsia="楷体" w:cs="楷体"/>
          <w:sz w:val="24"/>
          <w:szCs w:val="24"/>
        </w:rPr>
        <w:t>（一） 教学时间基本要求</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_Toc25242 \h </w:instrText>
      </w:r>
      <w:r>
        <w:rPr>
          <w:rFonts w:hint="eastAsia" w:ascii="楷体" w:hAnsi="楷体" w:eastAsia="楷体" w:cs="楷体"/>
          <w:sz w:val="24"/>
          <w:szCs w:val="24"/>
        </w:rPr>
        <w:fldChar w:fldCharType="separate"/>
      </w:r>
      <w:r>
        <w:rPr>
          <w:rFonts w:hint="eastAsia" w:ascii="楷体" w:hAnsi="楷体" w:eastAsia="楷体" w:cs="楷体"/>
          <w:sz w:val="24"/>
          <w:szCs w:val="24"/>
        </w:rPr>
        <w:t>16</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3BD15DC4">
      <w:pPr>
        <w:pStyle w:val="23"/>
        <w:tabs>
          <w:tab w:val="right" w:leader="dot" w:pos="8312"/>
          <w:tab w:val="clear" w:pos="8551"/>
        </w:tabs>
        <w:spacing w:line="400" w:lineRule="exact"/>
        <w:ind w:left="0" w:leftChars="0" w:firstLine="480" w:firstLineChars="200"/>
        <w:rPr>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"_Toc19467" </w:instrText>
      </w:r>
      <w:r>
        <w:rPr>
          <w:rFonts w:hint="eastAsia" w:ascii="楷体" w:hAnsi="楷体" w:eastAsia="楷体" w:cs="楷体"/>
          <w:sz w:val="24"/>
          <w:szCs w:val="24"/>
        </w:rPr>
        <w:fldChar w:fldCharType="separate"/>
      </w:r>
      <w:r>
        <w:rPr>
          <w:rFonts w:hint="eastAsia" w:ascii="楷体" w:hAnsi="楷体" w:eastAsia="楷体" w:cs="楷体"/>
          <w:sz w:val="24"/>
          <w:szCs w:val="24"/>
        </w:rPr>
        <w:t>（二） 授课计划安排建议</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_Toc19467 \h </w:instrText>
      </w:r>
      <w:r>
        <w:rPr>
          <w:rFonts w:hint="eastAsia" w:ascii="楷体" w:hAnsi="楷体" w:eastAsia="楷体" w:cs="楷体"/>
          <w:sz w:val="24"/>
          <w:szCs w:val="24"/>
        </w:rPr>
        <w:fldChar w:fldCharType="separate"/>
      </w:r>
      <w:r>
        <w:rPr>
          <w:rFonts w:hint="eastAsia" w:ascii="楷体" w:hAnsi="楷体" w:eastAsia="楷体" w:cs="楷体"/>
          <w:sz w:val="24"/>
          <w:szCs w:val="24"/>
        </w:rPr>
        <w:t>16</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6A070F14">
      <w:pPr>
        <w:pStyle w:val="22"/>
        <w:tabs>
          <w:tab w:val="right" w:leader="dot" w:pos="8312"/>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"_Toc2738" </w:instrText>
      </w:r>
      <w:r>
        <w:rPr>
          <w:rFonts w:hint="eastAsia" w:ascii="黑体" w:hAnsi="黑体" w:eastAsia="黑体" w:cs="黑体"/>
          <w:sz w:val="24"/>
          <w:szCs w:val="24"/>
        </w:rPr>
        <w:fldChar w:fldCharType="separate"/>
      </w:r>
      <w:r>
        <w:rPr>
          <w:rFonts w:hint="eastAsia" w:ascii="黑体" w:hAnsi="黑体" w:eastAsia="黑体" w:cs="黑体"/>
          <w:sz w:val="24"/>
          <w:szCs w:val="24"/>
        </w:rPr>
        <w:t>九、 实施保障</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_Toc2738 \h </w:instrText>
      </w:r>
      <w:r>
        <w:rPr>
          <w:rFonts w:hint="eastAsia" w:ascii="黑体" w:hAnsi="黑体" w:eastAsia="黑体" w:cs="黑体"/>
          <w:sz w:val="24"/>
          <w:szCs w:val="24"/>
        </w:rPr>
        <w:fldChar w:fldCharType="separate"/>
      </w:r>
      <w:r>
        <w:rPr>
          <w:rFonts w:hint="eastAsia" w:ascii="黑体" w:hAnsi="黑体" w:eastAsia="黑体" w:cs="黑体"/>
          <w:sz w:val="24"/>
          <w:szCs w:val="24"/>
        </w:rPr>
        <w:t>19</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BDA5B2B">
      <w:pPr>
        <w:pStyle w:val="23"/>
        <w:tabs>
          <w:tab w:val="right" w:leader="dot" w:pos="8312"/>
          <w:tab w:val="clear" w:pos="8551"/>
        </w:tabs>
        <w:spacing w:line="400" w:lineRule="exact"/>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"_Toc23229" </w:instrText>
      </w:r>
      <w:r>
        <w:rPr>
          <w:rFonts w:hint="eastAsia" w:ascii="楷体" w:hAnsi="楷体" w:eastAsia="楷体" w:cs="楷体"/>
          <w:sz w:val="24"/>
          <w:szCs w:val="24"/>
        </w:rPr>
        <w:fldChar w:fldCharType="separate"/>
      </w:r>
      <w:r>
        <w:rPr>
          <w:rFonts w:hint="eastAsia" w:ascii="楷体" w:hAnsi="楷体" w:eastAsia="楷体" w:cs="楷体"/>
          <w:sz w:val="24"/>
          <w:szCs w:val="24"/>
        </w:rPr>
        <w:t>（一） 师资队伍</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_Toc23229 \h </w:instrText>
      </w:r>
      <w:r>
        <w:rPr>
          <w:rFonts w:hint="eastAsia" w:ascii="楷体" w:hAnsi="楷体" w:eastAsia="楷体" w:cs="楷体"/>
          <w:sz w:val="24"/>
          <w:szCs w:val="24"/>
        </w:rPr>
        <w:fldChar w:fldCharType="separate"/>
      </w:r>
      <w:r>
        <w:rPr>
          <w:rFonts w:hint="eastAsia" w:ascii="楷体" w:hAnsi="楷体" w:eastAsia="楷体" w:cs="楷体"/>
          <w:sz w:val="24"/>
          <w:szCs w:val="24"/>
        </w:rPr>
        <w:t>19</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72E83F7C">
      <w:pPr>
        <w:pStyle w:val="23"/>
        <w:tabs>
          <w:tab w:val="right" w:leader="dot" w:pos="8312"/>
          <w:tab w:val="clear" w:pos="8551"/>
        </w:tabs>
        <w:spacing w:line="400" w:lineRule="exact"/>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"_Toc4041" </w:instrText>
      </w:r>
      <w:r>
        <w:rPr>
          <w:rFonts w:hint="eastAsia" w:ascii="楷体" w:hAnsi="楷体" w:eastAsia="楷体" w:cs="楷体"/>
          <w:sz w:val="24"/>
          <w:szCs w:val="24"/>
        </w:rPr>
        <w:fldChar w:fldCharType="separate"/>
      </w:r>
      <w:r>
        <w:rPr>
          <w:rFonts w:hint="eastAsia" w:ascii="楷体" w:hAnsi="楷体" w:eastAsia="楷体" w:cs="楷体"/>
          <w:sz w:val="24"/>
          <w:szCs w:val="24"/>
        </w:rPr>
        <w:t>（二） 教学设施</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_Toc4041 \h </w:instrText>
      </w:r>
      <w:r>
        <w:rPr>
          <w:rFonts w:hint="eastAsia" w:ascii="楷体" w:hAnsi="楷体" w:eastAsia="楷体" w:cs="楷体"/>
          <w:sz w:val="24"/>
          <w:szCs w:val="24"/>
        </w:rPr>
        <w:fldChar w:fldCharType="separate"/>
      </w:r>
      <w:r>
        <w:rPr>
          <w:rFonts w:hint="eastAsia" w:ascii="楷体" w:hAnsi="楷体" w:eastAsia="楷体" w:cs="楷体"/>
          <w:sz w:val="24"/>
          <w:szCs w:val="24"/>
        </w:rPr>
        <w:t>21</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52D86118">
      <w:pPr>
        <w:pStyle w:val="23"/>
        <w:tabs>
          <w:tab w:val="right" w:leader="dot" w:pos="8312"/>
          <w:tab w:val="clear" w:pos="8551"/>
        </w:tabs>
        <w:spacing w:line="400" w:lineRule="exact"/>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"_Toc25994" </w:instrText>
      </w:r>
      <w:r>
        <w:rPr>
          <w:rFonts w:hint="eastAsia" w:ascii="楷体" w:hAnsi="楷体" w:eastAsia="楷体" w:cs="楷体"/>
          <w:sz w:val="24"/>
          <w:szCs w:val="24"/>
        </w:rPr>
        <w:fldChar w:fldCharType="separate"/>
      </w:r>
      <w:r>
        <w:rPr>
          <w:rFonts w:hint="eastAsia" w:ascii="楷体" w:hAnsi="楷体" w:eastAsia="楷体" w:cs="楷体"/>
          <w:sz w:val="24"/>
          <w:szCs w:val="24"/>
        </w:rPr>
        <w:t>（三） 教学资源</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_Toc25994 \h </w:instrText>
      </w:r>
      <w:r>
        <w:rPr>
          <w:rFonts w:hint="eastAsia" w:ascii="楷体" w:hAnsi="楷体" w:eastAsia="楷体" w:cs="楷体"/>
          <w:sz w:val="24"/>
          <w:szCs w:val="24"/>
        </w:rPr>
        <w:fldChar w:fldCharType="separate"/>
      </w:r>
      <w:r>
        <w:rPr>
          <w:rFonts w:hint="eastAsia" w:ascii="楷体" w:hAnsi="楷体" w:eastAsia="楷体" w:cs="楷体"/>
          <w:sz w:val="24"/>
          <w:szCs w:val="24"/>
        </w:rPr>
        <w:t>21</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5211C908">
      <w:pPr>
        <w:pStyle w:val="23"/>
        <w:tabs>
          <w:tab w:val="right" w:leader="dot" w:pos="8312"/>
          <w:tab w:val="clear" w:pos="8551"/>
        </w:tabs>
        <w:spacing w:line="400" w:lineRule="exact"/>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"_Toc6218" </w:instrText>
      </w:r>
      <w:r>
        <w:rPr>
          <w:rFonts w:hint="eastAsia" w:ascii="楷体" w:hAnsi="楷体" w:eastAsia="楷体" w:cs="楷体"/>
          <w:sz w:val="24"/>
          <w:szCs w:val="24"/>
        </w:rPr>
        <w:fldChar w:fldCharType="separate"/>
      </w:r>
      <w:r>
        <w:rPr>
          <w:rFonts w:hint="eastAsia" w:ascii="楷体" w:hAnsi="楷体" w:eastAsia="楷体" w:cs="楷体"/>
          <w:sz w:val="24"/>
          <w:szCs w:val="24"/>
        </w:rPr>
        <w:t>（四） 教学方法</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_Toc6218 \h </w:instrText>
      </w:r>
      <w:r>
        <w:rPr>
          <w:rFonts w:hint="eastAsia" w:ascii="楷体" w:hAnsi="楷体" w:eastAsia="楷体" w:cs="楷体"/>
          <w:sz w:val="24"/>
          <w:szCs w:val="24"/>
        </w:rPr>
        <w:fldChar w:fldCharType="separate"/>
      </w:r>
      <w:r>
        <w:rPr>
          <w:rFonts w:hint="eastAsia" w:ascii="楷体" w:hAnsi="楷体" w:eastAsia="楷体" w:cs="楷体"/>
          <w:sz w:val="24"/>
          <w:szCs w:val="24"/>
        </w:rPr>
        <w:t>21</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0F5A26A7">
      <w:pPr>
        <w:pStyle w:val="23"/>
        <w:tabs>
          <w:tab w:val="right" w:leader="dot" w:pos="8312"/>
          <w:tab w:val="clear" w:pos="8551"/>
        </w:tabs>
        <w:spacing w:line="400" w:lineRule="exact"/>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"_Toc27637" </w:instrText>
      </w:r>
      <w:r>
        <w:rPr>
          <w:rFonts w:hint="eastAsia" w:ascii="楷体" w:hAnsi="楷体" w:eastAsia="楷体" w:cs="楷体"/>
          <w:sz w:val="24"/>
          <w:szCs w:val="24"/>
        </w:rPr>
        <w:fldChar w:fldCharType="separate"/>
      </w:r>
      <w:r>
        <w:rPr>
          <w:rFonts w:hint="eastAsia" w:ascii="楷体" w:hAnsi="楷体" w:eastAsia="楷体" w:cs="楷体"/>
          <w:sz w:val="24"/>
          <w:szCs w:val="24"/>
        </w:rPr>
        <w:t>（五） 教学评价</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_Toc27637 \h </w:instrText>
      </w:r>
      <w:r>
        <w:rPr>
          <w:rFonts w:hint="eastAsia" w:ascii="楷体" w:hAnsi="楷体" w:eastAsia="楷体" w:cs="楷体"/>
          <w:sz w:val="24"/>
          <w:szCs w:val="24"/>
        </w:rPr>
        <w:fldChar w:fldCharType="separate"/>
      </w:r>
      <w:r>
        <w:rPr>
          <w:rFonts w:hint="eastAsia" w:ascii="楷体" w:hAnsi="楷体" w:eastAsia="楷体" w:cs="楷体"/>
          <w:sz w:val="24"/>
          <w:szCs w:val="24"/>
        </w:rPr>
        <w:t>22</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108999FB">
      <w:pPr>
        <w:pStyle w:val="23"/>
        <w:tabs>
          <w:tab w:val="right" w:leader="dot" w:pos="8312"/>
          <w:tab w:val="clear" w:pos="8551"/>
        </w:tabs>
        <w:spacing w:line="400" w:lineRule="exact"/>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"_Toc21856" </w:instrText>
      </w:r>
      <w:r>
        <w:rPr>
          <w:rFonts w:hint="eastAsia" w:ascii="楷体" w:hAnsi="楷体" w:eastAsia="楷体" w:cs="楷体"/>
          <w:sz w:val="24"/>
          <w:szCs w:val="24"/>
        </w:rPr>
        <w:fldChar w:fldCharType="separate"/>
      </w:r>
      <w:r>
        <w:rPr>
          <w:rFonts w:hint="eastAsia" w:ascii="楷体" w:hAnsi="楷体" w:eastAsia="楷体" w:cs="楷体"/>
          <w:sz w:val="24"/>
          <w:szCs w:val="24"/>
        </w:rPr>
        <w:t>（六） 质量管理</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_Toc21856 \h </w:instrText>
      </w:r>
      <w:r>
        <w:rPr>
          <w:rFonts w:hint="eastAsia" w:ascii="楷体" w:hAnsi="楷体" w:eastAsia="楷体" w:cs="楷体"/>
          <w:sz w:val="24"/>
          <w:szCs w:val="24"/>
        </w:rPr>
        <w:fldChar w:fldCharType="separate"/>
      </w:r>
      <w:r>
        <w:rPr>
          <w:rFonts w:hint="eastAsia" w:ascii="楷体" w:hAnsi="楷体" w:eastAsia="楷体" w:cs="楷体"/>
          <w:sz w:val="24"/>
          <w:szCs w:val="24"/>
        </w:rPr>
        <w:t>22</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09E4E656">
      <w:pPr>
        <w:pStyle w:val="22"/>
        <w:tabs>
          <w:tab w:val="right" w:leader="dot" w:pos="8312"/>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"_Toc13132" </w:instrText>
      </w:r>
      <w:r>
        <w:rPr>
          <w:rFonts w:hint="eastAsia" w:ascii="黑体" w:hAnsi="黑体" w:eastAsia="黑体" w:cs="黑体"/>
          <w:sz w:val="24"/>
          <w:szCs w:val="24"/>
        </w:rPr>
        <w:fldChar w:fldCharType="separate"/>
      </w:r>
      <w:r>
        <w:rPr>
          <w:rFonts w:hint="eastAsia" w:ascii="黑体" w:hAnsi="黑体" w:eastAsia="黑体" w:cs="黑体"/>
          <w:sz w:val="24"/>
          <w:szCs w:val="24"/>
        </w:rPr>
        <w:t>十、 毕业要求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_Toc13132 \h </w:instrText>
      </w:r>
      <w:r>
        <w:rPr>
          <w:rFonts w:hint="eastAsia" w:ascii="黑体" w:hAnsi="黑体" w:eastAsia="黑体" w:cs="黑体"/>
          <w:sz w:val="24"/>
          <w:szCs w:val="24"/>
        </w:rPr>
        <w:fldChar w:fldCharType="separate"/>
      </w:r>
      <w:r>
        <w:rPr>
          <w:rFonts w:hint="eastAsia" w:ascii="黑体" w:hAnsi="黑体" w:eastAsia="黑体" w:cs="黑体"/>
          <w:sz w:val="24"/>
          <w:szCs w:val="24"/>
        </w:rPr>
        <w:t>23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D6534E7">
      <w:pPr>
        <w:pStyle w:val="22"/>
        <w:tabs>
          <w:tab w:val="right" w:leader="dot" w:pos="8312"/>
        </w:tabs>
        <w:ind w:left="0" w:leftChars="0" w:firstLine="0" w:firstLineChars="0"/>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"_Toc13484" </w:instrText>
      </w:r>
      <w:r>
        <w:rPr>
          <w:rFonts w:hint="eastAsia" w:ascii="黑体" w:hAnsi="黑体" w:eastAsia="黑体" w:cs="黑体"/>
          <w:sz w:val="24"/>
          <w:szCs w:val="24"/>
        </w:rPr>
        <w:fldChar w:fldCharType="separate"/>
      </w:r>
      <w:r>
        <w:rPr>
          <w:rFonts w:hint="eastAsia" w:ascii="黑体" w:hAnsi="黑体" w:eastAsia="黑体" w:cs="黑体"/>
          <w:sz w:val="24"/>
          <w:szCs w:val="24"/>
        </w:rPr>
        <w:t>十一、 编制说明</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_Toc13484 \h </w:instrText>
      </w:r>
      <w:r>
        <w:rPr>
          <w:rFonts w:hint="eastAsia" w:ascii="黑体" w:hAnsi="黑体" w:eastAsia="黑体" w:cs="黑体"/>
          <w:sz w:val="24"/>
          <w:szCs w:val="24"/>
        </w:rPr>
        <w:fldChar w:fldCharType="separate"/>
      </w:r>
      <w:r>
        <w:rPr>
          <w:rFonts w:hint="eastAsia" w:ascii="黑体" w:hAnsi="黑体" w:eastAsia="黑体" w:cs="黑体"/>
          <w:sz w:val="24"/>
          <w:szCs w:val="24"/>
        </w:rPr>
        <w:t>23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EAB5C95">
      <w:pPr>
        <w:pStyle w:val="23"/>
        <w:tabs>
          <w:tab w:val="right" w:leader="dot" w:pos="8312"/>
          <w:tab w:val="clear" w:pos="8551"/>
        </w:tabs>
        <w:spacing w:line="400" w:lineRule="exact"/>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"_Toc25105" </w:instrText>
      </w:r>
      <w:r>
        <w:rPr>
          <w:rFonts w:hint="eastAsia" w:ascii="楷体" w:hAnsi="楷体" w:eastAsia="楷体" w:cs="楷体"/>
          <w:sz w:val="24"/>
          <w:szCs w:val="24"/>
        </w:rPr>
        <w:fldChar w:fldCharType="separate"/>
      </w:r>
      <w:r>
        <w:rPr>
          <w:rFonts w:hint="eastAsia" w:ascii="楷体" w:hAnsi="楷体" w:eastAsia="楷体" w:cs="楷体"/>
          <w:sz w:val="24"/>
          <w:szCs w:val="24"/>
        </w:rPr>
        <w:t>（一） 编制依据</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_Toc25105 \h </w:instrText>
      </w:r>
      <w:r>
        <w:rPr>
          <w:rFonts w:hint="eastAsia" w:ascii="楷体" w:hAnsi="楷体" w:eastAsia="楷体" w:cs="楷体"/>
          <w:sz w:val="24"/>
          <w:szCs w:val="24"/>
        </w:rPr>
        <w:fldChar w:fldCharType="separate"/>
      </w:r>
      <w:r>
        <w:rPr>
          <w:rFonts w:hint="eastAsia" w:ascii="楷体" w:hAnsi="楷体" w:eastAsia="楷体" w:cs="楷体"/>
          <w:sz w:val="24"/>
          <w:szCs w:val="24"/>
        </w:rPr>
        <w:t>23</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2F0B91BA">
      <w:pPr>
        <w:pStyle w:val="23"/>
        <w:tabs>
          <w:tab w:val="right" w:leader="dot" w:pos="8312"/>
          <w:tab w:val="clear" w:pos="8551"/>
        </w:tabs>
        <w:spacing w:line="400" w:lineRule="exact"/>
        <w:ind w:left="0" w:leftChars="0" w:firstLine="480" w:firstLineChars="200"/>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"_Toc31877" </w:instrText>
      </w:r>
      <w:r>
        <w:rPr>
          <w:rFonts w:hint="eastAsia" w:ascii="楷体" w:hAnsi="楷体" w:eastAsia="楷体" w:cs="楷体"/>
          <w:sz w:val="24"/>
          <w:szCs w:val="24"/>
        </w:rPr>
        <w:fldChar w:fldCharType="separate"/>
      </w:r>
      <w:r>
        <w:rPr>
          <w:rFonts w:hint="eastAsia" w:ascii="楷体" w:hAnsi="楷体" w:eastAsia="楷体" w:cs="楷体"/>
          <w:sz w:val="24"/>
          <w:szCs w:val="24"/>
        </w:rPr>
        <w:t>（二） 编制过程</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_Toc31877 \h </w:instrText>
      </w:r>
      <w:r>
        <w:rPr>
          <w:rFonts w:hint="eastAsia" w:ascii="楷体" w:hAnsi="楷体" w:eastAsia="楷体" w:cs="楷体"/>
          <w:sz w:val="24"/>
          <w:szCs w:val="24"/>
        </w:rPr>
        <w:fldChar w:fldCharType="separate"/>
      </w:r>
      <w:r>
        <w:rPr>
          <w:rFonts w:hint="eastAsia" w:ascii="楷体" w:hAnsi="楷体" w:eastAsia="楷体" w:cs="楷体"/>
          <w:sz w:val="24"/>
          <w:szCs w:val="24"/>
        </w:rPr>
        <w:t>23</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69E25EFD">
      <w:pPr>
        <w:pStyle w:val="23"/>
        <w:tabs>
          <w:tab w:val="right" w:leader="dot" w:pos="8312"/>
          <w:tab w:val="clear" w:pos="8551"/>
        </w:tabs>
        <w:spacing w:line="400" w:lineRule="exact"/>
        <w:ind w:left="0" w:leftChars="0" w:firstLine="480" w:firstLineChars="200"/>
        <w:rPr>
          <w:rFonts w:hint="eastAsia" w:ascii="楷体" w:hAnsi="楷体" w:eastAsia="楷体" w:cs="楷体"/>
          <w:sz w:val="21"/>
          <w:szCs w:val="21"/>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"_Toc24493" </w:instrText>
      </w:r>
      <w:r>
        <w:rPr>
          <w:rFonts w:hint="eastAsia" w:ascii="楷体" w:hAnsi="楷体" w:eastAsia="楷体" w:cs="楷体"/>
          <w:sz w:val="24"/>
          <w:szCs w:val="24"/>
        </w:rPr>
        <w:fldChar w:fldCharType="separate"/>
      </w:r>
      <w:r>
        <w:rPr>
          <w:rFonts w:hint="eastAsia" w:ascii="楷体" w:hAnsi="楷体" w:eastAsia="楷体" w:cs="楷体"/>
          <w:sz w:val="24"/>
          <w:szCs w:val="24"/>
        </w:rPr>
        <w:t>（三） 方案主要特点与创新</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_Toc24493 \h </w:instrText>
      </w:r>
      <w:r>
        <w:rPr>
          <w:rFonts w:hint="eastAsia" w:ascii="楷体" w:hAnsi="楷体" w:eastAsia="楷体" w:cs="楷体"/>
          <w:sz w:val="24"/>
          <w:szCs w:val="24"/>
        </w:rPr>
        <w:fldChar w:fldCharType="separate"/>
      </w:r>
      <w:r>
        <w:rPr>
          <w:rFonts w:hint="eastAsia" w:ascii="楷体" w:hAnsi="楷体" w:eastAsia="楷体" w:cs="楷体"/>
          <w:sz w:val="24"/>
          <w:szCs w:val="24"/>
        </w:rPr>
        <w:t>23</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164519EF">
      <w:pPr>
        <w:spacing w:line="400" w:lineRule="exact"/>
        <w:ind w:firstLine="0" w:firstLineChars="0"/>
        <w:rPr>
          <w:rFonts w:hint="eastAsia" w:ascii="仿宋" w:hAnsi="仿宋" w:eastAsia="仿宋" w:cs="仿宋"/>
        </w:rPr>
        <w:sectPr>
          <w:headerReference r:id="rId6" w:type="first"/>
          <w:footerReference r:id="rId9" w:type="first"/>
          <w:footerReference r:id="rId7" w:type="default"/>
          <w:headerReference r:id="rId5" w:type="even"/>
          <w:footerReference r:id="rId8" w:type="even"/>
          <w:pgSz w:w="11906" w:h="16838"/>
          <w:pgMar w:top="1440" w:right="1797" w:bottom="1440" w:left="1797" w:header="851" w:footer="992" w:gutter="0"/>
          <w:cols w:space="720" w:num="1"/>
          <w:docGrid w:type="lines" w:linePitch="312" w:charSpace="0"/>
        </w:sectPr>
      </w:pPr>
      <w:r>
        <w:rPr>
          <w:rFonts w:hint="eastAsia" w:ascii="仿宋" w:hAnsi="仿宋" w:eastAsia="仿宋" w:cs="仿宋"/>
        </w:rPr>
        <w:fldChar w:fldCharType="end"/>
      </w:r>
    </w:p>
    <w:p w14:paraId="293A6A55">
      <w:pPr>
        <w:keepNext w:val="0"/>
        <w:keepLines w:val="0"/>
        <w:pageBreakBefore w:val="0"/>
        <w:widowControl w:val="0"/>
        <w:kinsoku/>
        <w:wordWrap/>
        <w:overflowPunct/>
        <w:topLinePunct w:val="0"/>
        <w:autoSpaceDE/>
        <w:autoSpaceDN/>
        <w:bidi w:val="0"/>
        <w:adjustRightInd/>
        <w:snapToGrid/>
        <w:spacing w:after="0" w:afterLines="200" w:line="240" w:lineRule="auto"/>
        <w:ind w:firstLine="0" w:firstLineChars="0"/>
        <w:jc w:val="center"/>
        <w:textAlignment w:val="auto"/>
        <w:rPr>
          <w:rFonts w:hint="eastAsia" w:ascii="宋体" w:hAnsi="宋体" w:eastAsia="宋体" w:cs="宋体"/>
          <w:b/>
          <w:bCs w:val="0"/>
          <w:sz w:val="44"/>
          <w:szCs w:val="44"/>
          <w:lang w:val="en-US" w:eastAsia="zh-CN"/>
        </w:rPr>
      </w:pPr>
      <w:bookmarkStart w:id="0" w:name="_Toc31348"/>
      <w:bookmarkStart w:id="1" w:name="_Toc7665"/>
      <w:bookmarkStart w:id="2" w:name="_Toc32300"/>
      <w:bookmarkStart w:id="3" w:name="_Toc2151"/>
      <w:bookmarkStart w:id="4" w:name="_Toc1934734965"/>
      <w:r>
        <w:rPr>
          <w:rFonts w:hint="eastAsia" w:ascii="宋体" w:hAnsi="宋体" w:eastAsia="宋体" w:cs="宋体"/>
          <w:b/>
          <w:bCs w:val="0"/>
          <w:sz w:val="44"/>
          <w:szCs w:val="44"/>
          <w:lang w:val="en-US" w:eastAsia="zh-CN"/>
        </w:rPr>
        <w:t>计算机应用专业人才培养方案</w:t>
      </w:r>
      <w:bookmarkEnd w:id="0"/>
      <w:bookmarkEnd w:id="1"/>
    </w:p>
    <w:p w14:paraId="6E4E8723">
      <w:pPr>
        <w:pStyle w:val="2"/>
        <w:spacing w:before="0" w:after="0"/>
        <w:rPr>
          <w:rFonts w:hint="eastAsia" w:ascii="黑体" w:hAnsi="黑体" w:eastAsia="黑体" w:cs="黑体"/>
          <w:b w:val="0"/>
          <w:bCs w:val="0"/>
          <w:color w:val="auto"/>
          <w:kern w:val="2"/>
          <w:szCs w:val="32"/>
        </w:rPr>
      </w:pPr>
      <w:r>
        <w:rPr>
          <w:rFonts w:hint="eastAsia" w:ascii="黑体" w:hAnsi="黑体" w:eastAsia="黑体" w:cs="黑体"/>
          <w:b w:val="0"/>
          <w:bCs w:val="0"/>
          <w:color w:val="auto"/>
          <w:kern w:val="2"/>
          <w:szCs w:val="32"/>
        </w:rPr>
        <w:t>专业名称及代码</w:t>
      </w:r>
      <w:bookmarkEnd w:id="2"/>
      <w:bookmarkEnd w:id="3"/>
      <w:bookmarkEnd w:id="4"/>
    </w:p>
    <w:p w14:paraId="55A33F93">
      <w:pPr>
        <w:ind w:firstLine="480"/>
        <w:rPr>
          <w:rFonts w:hint="eastAsia" w:ascii="仿宋" w:hAnsi="仿宋" w:eastAsia="仿宋" w:cs="仿宋"/>
        </w:rPr>
      </w:pPr>
      <w:r>
        <w:rPr>
          <w:rFonts w:hint="eastAsia" w:ascii="仿宋" w:hAnsi="仿宋" w:eastAsia="仿宋" w:cs="仿宋"/>
        </w:rPr>
        <w:t>专业名称：计算机应用</w:t>
      </w:r>
    </w:p>
    <w:p w14:paraId="72CADFF6">
      <w:pPr>
        <w:ind w:firstLine="480"/>
        <w:rPr>
          <w:rFonts w:hint="eastAsia" w:ascii="仿宋" w:hAnsi="仿宋" w:eastAsia="仿宋" w:cs="仿宋"/>
        </w:rPr>
      </w:pPr>
      <w:r>
        <w:rPr>
          <w:rFonts w:hint="eastAsia" w:ascii="仿宋" w:hAnsi="仿宋" w:eastAsia="仿宋" w:cs="仿宋"/>
        </w:rPr>
        <w:t>专业代码：710201</w:t>
      </w:r>
    </w:p>
    <w:p w14:paraId="6BFEE058">
      <w:pPr>
        <w:pStyle w:val="2"/>
        <w:spacing w:before="0" w:after="0"/>
        <w:rPr>
          <w:rFonts w:hint="eastAsia" w:ascii="黑体" w:hAnsi="黑体" w:eastAsia="黑体" w:cs="黑体"/>
          <w:b w:val="0"/>
          <w:bCs w:val="0"/>
          <w:color w:val="auto"/>
          <w:kern w:val="2"/>
          <w:szCs w:val="32"/>
        </w:rPr>
      </w:pPr>
      <w:bookmarkStart w:id="5" w:name="_Toc2040657528"/>
      <w:bookmarkStart w:id="6" w:name="_Toc1220021817"/>
      <w:bookmarkStart w:id="7" w:name="_Toc731"/>
      <w:bookmarkStart w:id="8" w:name="_Toc25484"/>
      <w:bookmarkStart w:id="9" w:name="_Toc2003180292"/>
      <w:r>
        <w:rPr>
          <w:rFonts w:hint="eastAsia" w:ascii="黑体" w:hAnsi="黑体" w:eastAsia="黑体" w:cs="黑体"/>
          <w:b w:val="0"/>
          <w:bCs w:val="0"/>
          <w:color w:val="auto"/>
          <w:kern w:val="2"/>
          <w:szCs w:val="32"/>
        </w:rPr>
        <w:t>入学要求</w:t>
      </w:r>
      <w:bookmarkEnd w:id="5"/>
      <w:bookmarkEnd w:id="6"/>
      <w:bookmarkEnd w:id="7"/>
      <w:bookmarkEnd w:id="8"/>
      <w:bookmarkEnd w:id="9"/>
    </w:p>
    <w:p w14:paraId="2BF1731A">
      <w:pPr>
        <w:ind w:firstLine="480"/>
        <w:rPr>
          <w:rFonts w:hint="eastAsia" w:ascii="仿宋" w:hAnsi="仿宋" w:eastAsia="仿宋" w:cs="仿宋"/>
        </w:rPr>
      </w:pPr>
      <w:r>
        <w:rPr>
          <w:rFonts w:hint="eastAsia" w:ascii="仿宋" w:hAnsi="仿宋" w:eastAsia="仿宋" w:cs="仿宋"/>
        </w:rPr>
        <w:t>初中毕业生或同等学力者</w:t>
      </w:r>
    </w:p>
    <w:p w14:paraId="68D96BE8">
      <w:pPr>
        <w:pStyle w:val="2"/>
        <w:spacing w:before="0" w:after="0"/>
        <w:rPr>
          <w:rFonts w:hint="eastAsia" w:ascii="黑体" w:hAnsi="黑体" w:eastAsia="黑体" w:cs="黑体"/>
          <w:b w:val="0"/>
          <w:bCs w:val="0"/>
          <w:color w:val="auto"/>
          <w:kern w:val="2"/>
          <w:szCs w:val="32"/>
        </w:rPr>
      </w:pPr>
      <w:bookmarkStart w:id="10" w:name="_Toc732816763"/>
      <w:bookmarkStart w:id="11" w:name="_Toc2017230506"/>
      <w:bookmarkStart w:id="12" w:name="_Toc26554"/>
      <w:bookmarkStart w:id="13" w:name="_Toc1350033625"/>
      <w:bookmarkStart w:id="14" w:name="_Toc10613"/>
      <w:r>
        <w:rPr>
          <w:rFonts w:hint="eastAsia" w:ascii="黑体" w:hAnsi="黑体" w:eastAsia="黑体" w:cs="黑体"/>
          <w:b w:val="0"/>
          <w:bCs w:val="0"/>
          <w:color w:val="auto"/>
          <w:kern w:val="2"/>
          <w:szCs w:val="32"/>
        </w:rPr>
        <w:t>修业年限</w:t>
      </w:r>
      <w:bookmarkEnd w:id="10"/>
      <w:bookmarkEnd w:id="11"/>
      <w:bookmarkEnd w:id="12"/>
      <w:bookmarkEnd w:id="13"/>
      <w:bookmarkEnd w:id="14"/>
    </w:p>
    <w:p w14:paraId="780D9DB6">
      <w:pPr>
        <w:ind w:firstLine="480"/>
        <w:rPr>
          <w:rFonts w:hint="eastAsia" w:ascii="仿宋" w:hAnsi="仿宋" w:eastAsia="仿宋" w:cs="仿宋"/>
        </w:rPr>
      </w:pPr>
      <w:r>
        <w:rPr>
          <w:rFonts w:hint="eastAsia" w:ascii="仿宋" w:hAnsi="仿宋" w:eastAsia="仿宋" w:cs="仿宋"/>
        </w:rPr>
        <w:t>三年</w:t>
      </w:r>
    </w:p>
    <w:p w14:paraId="3D6847AD">
      <w:pPr>
        <w:pStyle w:val="2"/>
        <w:spacing w:before="0" w:after="0"/>
        <w:rPr>
          <w:rFonts w:hint="eastAsia" w:ascii="黑体" w:hAnsi="黑体" w:eastAsia="黑体" w:cs="黑体"/>
          <w:b w:val="0"/>
          <w:bCs w:val="0"/>
          <w:color w:val="auto"/>
          <w:kern w:val="2"/>
          <w:szCs w:val="32"/>
        </w:rPr>
      </w:pPr>
      <w:bookmarkStart w:id="15" w:name="_Toc415166409"/>
      <w:bookmarkStart w:id="16" w:name="_Toc1850404820"/>
      <w:bookmarkStart w:id="17" w:name="_Toc632620196"/>
      <w:bookmarkStart w:id="18" w:name="_Toc441241400"/>
      <w:bookmarkStart w:id="19" w:name="_Toc8908"/>
      <w:bookmarkStart w:id="20" w:name="_Toc20701"/>
      <w:bookmarkStart w:id="21" w:name="_Toc1268779153"/>
      <w:r>
        <w:rPr>
          <w:rFonts w:ascii="黑体" w:hAnsi="黑体" w:eastAsia="黑体" w:cs="黑体"/>
          <w:b w:val="0"/>
          <w:bCs w:val="0"/>
          <w:color w:val="auto"/>
          <w:kern w:val="2"/>
          <w:szCs w:val="32"/>
        </w:rPr>
        <w:t>职业面向</w:t>
      </w:r>
      <w:bookmarkEnd w:id="15"/>
      <w:bookmarkEnd w:id="16"/>
      <w:bookmarkEnd w:id="17"/>
      <w:bookmarkEnd w:id="18"/>
      <w:bookmarkEnd w:id="19"/>
      <w:bookmarkEnd w:id="20"/>
      <w:bookmarkEnd w:id="21"/>
    </w:p>
    <w:p w14:paraId="64929BBA">
      <w:pPr>
        <w:pStyle w:val="3"/>
        <w:spacing w:before="0" w:after="0"/>
        <w:jc w:val="both"/>
        <w:rPr>
          <w:rFonts w:hint="eastAsia" w:ascii="楷体" w:hAnsi="楷体" w:eastAsia="楷体" w:cs="楷体"/>
          <w:color w:val="auto"/>
          <w:szCs w:val="32"/>
        </w:rPr>
      </w:pPr>
      <w:bookmarkStart w:id="22" w:name="_Toc20705"/>
      <w:bookmarkStart w:id="23" w:name="_Toc256097875"/>
      <w:bookmarkStart w:id="24" w:name="_Toc2043117533"/>
      <w:bookmarkStart w:id="25" w:name="_Toc2006093408"/>
      <w:bookmarkStart w:id="26" w:name="_Toc3582"/>
      <w:r>
        <w:rPr>
          <w:rFonts w:hint="eastAsia" w:ascii="楷体" w:hAnsi="楷体" w:eastAsia="楷体" w:cs="楷体"/>
          <w:color w:val="auto"/>
          <w:szCs w:val="32"/>
        </w:rPr>
        <w:t>就业岗位</w:t>
      </w:r>
      <w:bookmarkEnd w:id="22"/>
      <w:bookmarkEnd w:id="23"/>
      <w:bookmarkEnd w:id="24"/>
      <w:bookmarkEnd w:id="25"/>
      <w:bookmarkEnd w:id="26"/>
    </w:p>
    <w:p w14:paraId="676D0D47">
      <w:pPr>
        <w:ind w:firstLine="480"/>
        <w:rPr>
          <w:rFonts w:hint="eastAsia" w:ascii="仿宋" w:hAnsi="仿宋" w:eastAsia="仿宋" w:cs="仿宋"/>
        </w:rPr>
      </w:pPr>
      <w:r>
        <w:rPr>
          <w:rFonts w:hint="eastAsia" w:ascii="仿宋" w:hAnsi="仿宋" w:eastAsia="仿宋" w:cs="仿宋"/>
        </w:rPr>
        <w:t>所属专业大类（代码）：电子与信息大类（71）</w:t>
      </w:r>
    </w:p>
    <w:p w14:paraId="5DA34D69">
      <w:pPr>
        <w:ind w:firstLine="480"/>
        <w:rPr>
          <w:rFonts w:hint="eastAsia" w:ascii="仿宋" w:hAnsi="仿宋" w:eastAsia="仿宋" w:cs="仿宋"/>
        </w:rPr>
      </w:pPr>
      <w:r>
        <w:rPr>
          <w:rFonts w:hint="eastAsia" w:ascii="仿宋" w:hAnsi="仿宋" w:eastAsia="仿宋" w:cs="仿宋"/>
        </w:rPr>
        <w:t>对应行业（代码）：信息技术服务业（65）</w:t>
      </w:r>
    </w:p>
    <w:p w14:paraId="5CDD8F35">
      <w:pPr>
        <w:ind w:firstLine="480"/>
        <w:rPr>
          <w:rFonts w:hint="eastAsia" w:ascii="仿宋" w:hAnsi="仿宋" w:eastAsia="仿宋" w:cs="仿宋"/>
        </w:rPr>
      </w:pPr>
      <w:r>
        <w:rPr>
          <w:rFonts w:hint="eastAsia" w:ascii="仿宋" w:hAnsi="仿宋" w:eastAsia="仿宋" w:cs="仿宋"/>
        </w:rPr>
        <w:t>主要职业类别（代码）：计算机服务人员（4-04-05）</w:t>
      </w:r>
    </w:p>
    <w:p w14:paraId="3ACBCAD5">
      <w:pPr>
        <w:ind w:firstLine="480"/>
        <w:rPr>
          <w:rFonts w:hint="eastAsia" w:ascii="仿宋" w:hAnsi="仿宋" w:eastAsia="仿宋" w:cs="仿宋"/>
        </w:rPr>
      </w:pPr>
      <w:r>
        <w:rPr>
          <w:rFonts w:hint="eastAsia" w:ascii="仿宋" w:hAnsi="仿宋" w:eastAsia="仿宋" w:cs="仿宋"/>
        </w:rPr>
        <w:t>主要岗位群（或技术领域）：计算机操作员、平面设计师、动画制作员、网络运维技术员、网站管理员、数字影音后期制作员</w:t>
      </w:r>
    </w:p>
    <w:p w14:paraId="37311A68">
      <w:pPr>
        <w:ind w:firstLine="480"/>
        <w:rPr>
          <w:rFonts w:hint="eastAsia" w:ascii="仿宋" w:hAnsi="仿宋" w:eastAsia="仿宋" w:cs="仿宋"/>
        </w:rPr>
      </w:pPr>
      <w:r>
        <w:rPr>
          <w:rFonts w:hint="eastAsia" w:ascii="仿宋" w:hAnsi="仿宋" w:eastAsia="仿宋" w:cs="仿宋"/>
        </w:rPr>
        <w:t>职业资格证书或技能等级证书举例：计算机操作员（中级）、界面设计师（初级）、数字影视特效制作（初级）、网络设备调试员（初级）</w:t>
      </w:r>
    </w:p>
    <w:p w14:paraId="71CED721">
      <w:pPr>
        <w:pStyle w:val="3"/>
        <w:spacing w:before="0" w:after="0"/>
        <w:jc w:val="both"/>
        <w:rPr>
          <w:rFonts w:hint="eastAsia" w:ascii="楷体" w:hAnsi="楷体" w:eastAsia="楷体" w:cs="楷体"/>
          <w:color w:val="auto"/>
          <w:szCs w:val="32"/>
        </w:rPr>
      </w:pPr>
      <w:bookmarkStart w:id="27" w:name="_Toc412861601"/>
      <w:bookmarkStart w:id="28" w:name="_Toc918650356"/>
      <w:bookmarkStart w:id="29" w:name="_Toc23926"/>
      <w:bookmarkStart w:id="30" w:name="_Toc22142"/>
      <w:bookmarkStart w:id="31" w:name="_Toc679756537"/>
      <w:r>
        <w:rPr>
          <w:rFonts w:hint="eastAsia" w:ascii="楷体" w:hAnsi="楷体" w:eastAsia="楷体" w:cs="楷体"/>
          <w:color w:val="auto"/>
          <w:szCs w:val="32"/>
        </w:rPr>
        <w:t>继续学习的对接专业</w:t>
      </w:r>
      <w:bookmarkEnd w:id="27"/>
      <w:bookmarkEnd w:id="28"/>
      <w:bookmarkEnd w:id="29"/>
      <w:bookmarkEnd w:id="30"/>
      <w:bookmarkEnd w:id="31"/>
    </w:p>
    <w:p w14:paraId="271FF48B">
      <w:pPr>
        <w:ind w:firstLine="480"/>
        <w:rPr>
          <w:rFonts w:hint="eastAsia" w:ascii="仿宋" w:hAnsi="仿宋" w:eastAsia="仿宋" w:cs="仿宋"/>
        </w:rPr>
      </w:pPr>
      <w:r>
        <w:rPr>
          <w:rFonts w:hint="eastAsia" w:ascii="仿宋" w:hAnsi="仿宋" w:eastAsia="仿宋" w:cs="仿宋"/>
        </w:rPr>
        <w:t>高职：计算机应用工程、网络工程技术、数字媒体技术、软件工程技术等 。</w:t>
      </w:r>
    </w:p>
    <w:p w14:paraId="0FF52D2D">
      <w:pPr>
        <w:ind w:firstLine="480"/>
        <w:rPr>
          <w:rFonts w:hint="eastAsia" w:ascii="仿宋" w:hAnsi="仿宋" w:eastAsia="仿宋" w:cs="仿宋"/>
        </w:rPr>
      </w:pPr>
      <w:r>
        <w:rPr>
          <w:rFonts w:hint="eastAsia" w:ascii="仿宋" w:hAnsi="仿宋" w:eastAsia="仿宋" w:cs="仿宋"/>
        </w:rPr>
        <w:t>本科：计算机科学与技术、网络工程、信息管理与信息系统等。</w:t>
      </w:r>
    </w:p>
    <w:p w14:paraId="4BD2BF0F">
      <w:pPr>
        <w:pStyle w:val="2"/>
        <w:spacing w:before="0" w:after="0"/>
        <w:rPr>
          <w:rFonts w:hint="eastAsia" w:ascii="黑体" w:hAnsi="黑体" w:eastAsia="黑体" w:cs="黑体"/>
          <w:b w:val="0"/>
          <w:bCs w:val="0"/>
          <w:color w:val="auto"/>
          <w:kern w:val="2"/>
          <w:szCs w:val="32"/>
        </w:rPr>
      </w:pPr>
      <w:bookmarkStart w:id="32" w:name="_Toc14291"/>
      <w:bookmarkStart w:id="33" w:name="_Toc1496595009"/>
      <w:bookmarkStart w:id="34" w:name="_Toc55115319"/>
      <w:bookmarkStart w:id="35" w:name="_Toc445264550"/>
      <w:bookmarkStart w:id="36" w:name="_Toc19678"/>
      <w:r>
        <w:rPr>
          <w:rFonts w:hint="eastAsia" w:ascii="黑体" w:hAnsi="黑体" w:eastAsia="黑体" w:cs="黑体"/>
          <w:b w:val="0"/>
          <w:bCs w:val="0"/>
          <w:color w:val="auto"/>
          <w:kern w:val="2"/>
          <w:szCs w:val="32"/>
        </w:rPr>
        <w:t>培养目标与培养规格</w:t>
      </w:r>
      <w:bookmarkEnd w:id="32"/>
      <w:bookmarkEnd w:id="33"/>
      <w:bookmarkEnd w:id="34"/>
      <w:bookmarkEnd w:id="35"/>
      <w:bookmarkEnd w:id="36"/>
    </w:p>
    <w:p w14:paraId="6EF886A0">
      <w:pPr>
        <w:pStyle w:val="3"/>
        <w:spacing w:before="0" w:after="0"/>
        <w:jc w:val="both"/>
        <w:rPr>
          <w:rFonts w:hint="eastAsia" w:ascii="楷体" w:hAnsi="楷体" w:eastAsia="楷体" w:cs="楷体"/>
          <w:color w:val="auto"/>
          <w:szCs w:val="32"/>
        </w:rPr>
      </w:pPr>
      <w:bookmarkStart w:id="37" w:name="_Toc388002902"/>
      <w:bookmarkStart w:id="38" w:name="_Toc757714576"/>
      <w:bookmarkStart w:id="39" w:name="_Toc1943842599"/>
      <w:bookmarkStart w:id="40" w:name="_Toc328370787"/>
      <w:bookmarkStart w:id="41" w:name="_Toc1728265702"/>
      <w:bookmarkStart w:id="42" w:name="_Toc6811"/>
      <w:bookmarkStart w:id="43" w:name="_Toc19335"/>
      <w:r>
        <w:rPr>
          <w:rFonts w:hint="eastAsia" w:ascii="楷体" w:hAnsi="楷体" w:eastAsia="楷体" w:cs="楷体"/>
          <w:color w:val="auto"/>
          <w:szCs w:val="32"/>
        </w:rPr>
        <w:t>培养目标</w:t>
      </w:r>
      <w:bookmarkEnd w:id="37"/>
      <w:bookmarkEnd w:id="38"/>
      <w:bookmarkEnd w:id="39"/>
      <w:bookmarkEnd w:id="40"/>
      <w:bookmarkEnd w:id="41"/>
      <w:bookmarkEnd w:id="42"/>
      <w:bookmarkEnd w:id="43"/>
    </w:p>
    <w:p w14:paraId="4F51A2B5">
      <w:pPr>
        <w:ind w:firstLine="480"/>
        <w:rPr>
          <w:rFonts w:hint="eastAsia" w:ascii="仿宋" w:hAnsi="仿宋" w:eastAsia="仿宋" w:cs="仿宋"/>
        </w:rPr>
      </w:pPr>
      <w:r>
        <w:rPr>
          <w:rFonts w:ascii="仿宋" w:hAnsi="仿宋" w:eastAsia="仿宋" w:cs="仿宋"/>
        </w:rPr>
        <w:t>本专业培养能够践行社会主义核心价值观，德、智、体、美、劳全面发展，具有良好的科学文化素养、职业道德、工匠精神和信息素养，掌握扎实的计算机应用相关文化基础与专业知识，具备计算机操作与维护、办公软件高级应用、网络技术应用、数字媒体素材处理等能力，具备就业能力和可持续发展能力，面向信息技术服务行业，能够从事办公事务处理、计算机设备维护与营销、网络管理、多媒体制作等工作的技术技能人才。</w:t>
      </w:r>
    </w:p>
    <w:p w14:paraId="09DBD9E4">
      <w:pPr>
        <w:pStyle w:val="3"/>
        <w:spacing w:before="0" w:after="0"/>
        <w:jc w:val="both"/>
        <w:rPr>
          <w:rFonts w:hint="eastAsia" w:ascii="楷体" w:hAnsi="楷体" w:eastAsia="楷体" w:cs="楷体"/>
          <w:color w:val="auto"/>
          <w:szCs w:val="32"/>
        </w:rPr>
      </w:pPr>
      <w:bookmarkStart w:id="44" w:name="_Toc30739"/>
      <w:bookmarkStart w:id="45" w:name="_Toc330852122"/>
      <w:bookmarkStart w:id="46" w:name="_Toc989"/>
      <w:bookmarkStart w:id="47" w:name="_Toc97844192"/>
      <w:bookmarkStart w:id="48" w:name="_Toc493839582"/>
      <w:r>
        <w:rPr>
          <w:rFonts w:hint="eastAsia" w:ascii="楷体" w:hAnsi="楷体" w:eastAsia="楷体" w:cs="楷体"/>
          <w:color w:val="auto"/>
          <w:szCs w:val="32"/>
        </w:rPr>
        <w:t>培养规格</w:t>
      </w:r>
      <w:bookmarkEnd w:id="44"/>
      <w:bookmarkEnd w:id="45"/>
      <w:bookmarkEnd w:id="46"/>
      <w:bookmarkEnd w:id="47"/>
      <w:bookmarkEnd w:id="48"/>
    </w:p>
    <w:p w14:paraId="5242B507">
      <w:pPr>
        <w:ind w:firstLine="480"/>
        <w:rPr>
          <w:rFonts w:hint="eastAsia" w:ascii="仿宋" w:hAnsi="仿宋" w:eastAsia="仿宋" w:cs="仿宋"/>
        </w:rPr>
      </w:pPr>
      <w:r>
        <w:rPr>
          <w:rFonts w:ascii="仿宋" w:hAnsi="仿宋" w:eastAsia="仿宋" w:cs="仿宋"/>
        </w:rPr>
        <w:t>本专业毕业生应在素质、知识、能力三个方面达到以下要求：</w:t>
      </w:r>
    </w:p>
    <w:p w14:paraId="6427A608">
      <w:pPr>
        <w:ind w:firstLine="482"/>
        <w:rPr>
          <w:rFonts w:hint="eastAsia" w:ascii="仿宋" w:hAnsi="仿宋" w:eastAsia="仿宋" w:cs="仿宋"/>
          <w:b/>
          <w:bCs/>
        </w:rPr>
      </w:pPr>
      <w:bookmarkStart w:id="49" w:name="_Toc1642344989"/>
      <w:r>
        <w:rPr>
          <w:rFonts w:hint="eastAsia" w:ascii="仿宋" w:hAnsi="仿宋" w:eastAsia="仿宋" w:cs="仿宋"/>
          <w:b/>
          <w:bCs/>
        </w:rPr>
        <w:t>1.</w:t>
      </w:r>
      <w:r>
        <w:rPr>
          <w:rFonts w:ascii="仿宋" w:hAnsi="仿宋" w:eastAsia="仿宋" w:cs="仿宋"/>
          <w:b/>
          <w:bCs/>
        </w:rPr>
        <w:t>素质</w:t>
      </w:r>
      <w:r>
        <w:rPr>
          <w:rFonts w:hint="eastAsia" w:ascii="仿宋" w:hAnsi="仿宋" w:eastAsia="仿宋" w:cs="仿宋"/>
          <w:b/>
          <w:bCs/>
        </w:rPr>
        <w:t>结构</w:t>
      </w:r>
      <w:bookmarkEnd w:id="49"/>
    </w:p>
    <w:p w14:paraId="60196E9A">
      <w:pPr>
        <w:ind w:firstLine="480"/>
        <w:rPr>
          <w:rFonts w:hint="eastAsia" w:ascii="仿宋" w:hAnsi="仿宋" w:eastAsia="仿宋" w:cs="仿宋"/>
        </w:rPr>
      </w:pPr>
      <w:bookmarkStart w:id="50" w:name="_Toc1284915232"/>
      <w:r>
        <w:rPr>
          <w:rFonts w:ascii="仿宋" w:hAnsi="仿宋" w:eastAsia="仿宋" w:cs="仿宋"/>
        </w:rPr>
        <w:t>（1）坚定拥护中国共产党领导和我国社会主义制度，践行社会主义核心价值观，具有深厚的爱国情感和中华民族自豪感。</w:t>
      </w:r>
    </w:p>
    <w:p w14:paraId="4AB4E0C9">
      <w:pPr>
        <w:ind w:firstLine="480"/>
        <w:rPr>
          <w:rFonts w:hint="eastAsia" w:ascii="仿宋" w:hAnsi="仿宋" w:eastAsia="仿宋" w:cs="仿宋"/>
        </w:rPr>
      </w:pPr>
      <w:r>
        <w:rPr>
          <w:rFonts w:ascii="仿宋" w:hAnsi="仿宋" w:eastAsia="仿宋" w:cs="仿宋"/>
        </w:rPr>
        <w:t>（2）具有社会责任感和社会参与意识，遵纪守法，诚实守信，恪守劳动纪律和职业道德规范。</w:t>
      </w:r>
    </w:p>
    <w:p w14:paraId="18206CDE">
      <w:pPr>
        <w:ind w:firstLine="480"/>
        <w:rPr>
          <w:rFonts w:hint="eastAsia" w:ascii="仿宋" w:hAnsi="仿宋" w:eastAsia="仿宋" w:cs="仿宋"/>
        </w:rPr>
      </w:pPr>
      <w:r>
        <w:rPr>
          <w:rFonts w:ascii="仿宋" w:hAnsi="仿宋" w:eastAsia="仿宋" w:cs="仿宋"/>
        </w:rPr>
        <w:t>（3）具有质量意识、环保意识、安全意识、信息素养、工匠精神和创新思维。具有网络安全意识和数据隐私保护意识，遵守信息技术行业法律法规和知识产权保护规定。</w:t>
      </w:r>
    </w:p>
    <w:p w14:paraId="2EFD3F11">
      <w:pPr>
        <w:ind w:firstLine="480"/>
        <w:rPr>
          <w:rFonts w:hint="eastAsia" w:ascii="仿宋" w:hAnsi="仿宋" w:eastAsia="仿宋" w:cs="仿宋"/>
        </w:rPr>
      </w:pPr>
      <w:r>
        <w:rPr>
          <w:rFonts w:ascii="仿宋" w:hAnsi="仿宋" w:eastAsia="仿宋" w:cs="仿宋"/>
        </w:rPr>
        <w:t>（4）具有自我管理能力、职业生涯规划的意识，有较强的集体意识和团队合作精神。</w:t>
      </w:r>
    </w:p>
    <w:p w14:paraId="44692E6A">
      <w:pPr>
        <w:ind w:firstLine="482"/>
        <w:rPr>
          <w:rFonts w:hint="eastAsia" w:ascii="仿宋" w:hAnsi="仿宋" w:eastAsia="仿宋" w:cs="仿宋"/>
          <w:b/>
          <w:bCs/>
        </w:rPr>
      </w:pPr>
      <w:r>
        <w:rPr>
          <w:rFonts w:hint="eastAsia" w:ascii="仿宋" w:hAnsi="仿宋" w:eastAsia="仿宋" w:cs="仿宋"/>
          <w:b/>
          <w:bCs/>
        </w:rPr>
        <w:t>2.</w:t>
      </w:r>
      <w:r>
        <w:rPr>
          <w:rFonts w:ascii="仿宋" w:hAnsi="仿宋" w:eastAsia="仿宋" w:cs="仿宋"/>
          <w:b/>
          <w:bCs/>
        </w:rPr>
        <w:t>知识</w:t>
      </w:r>
      <w:r>
        <w:rPr>
          <w:rFonts w:hint="eastAsia" w:ascii="仿宋" w:hAnsi="仿宋" w:eastAsia="仿宋" w:cs="仿宋"/>
          <w:b/>
          <w:bCs/>
        </w:rPr>
        <w:t>结构</w:t>
      </w:r>
      <w:bookmarkEnd w:id="50"/>
    </w:p>
    <w:p w14:paraId="12267E0A">
      <w:pPr>
        <w:ind w:firstLine="480"/>
        <w:rPr>
          <w:rFonts w:hint="eastAsia" w:ascii="仿宋" w:hAnsi="仿宋" w:eastAsia="仿宋" w:cs="仿宋"/>
        </w:rPr>
      </w:pPr>
      <w:bookmarkStart w:id="51" w:name="_Toc474749992"/>
      <w:r>
        <w:rPr>
          <w:rFonts w:ascii="仿宋" w:hAnsi="仿宋" w:eastAsia="仿宋" w:cs="仿宋"/>
        </w:rPr>
        <w:t>（1）掌握必备的思想政治理论、科学文化基础知识和中华优秀传统文化知识。</w:t>
      </w:r>
    </w:p>
    <w:p w14:paraId="69BDFDD4">
      <w:pPr>
        <w:ind w:firstLine="480"/>
        <w:rPr>
          <w:rFonts w:hint="eastAsia" w:ascii="仿宋" w:hAnsi="仿宋" w:eastAsia="仿宋" w:cs="仿宋"/>
        </w:rPr>
      </w:pPr>
      <w:r>
        <w:rPr>
          <w:rFonts w:ascii="仿宋" w:hAnsi="仿宋" w:eastAsia="仿宋" w:cs="仿宋"/>
        </w:rPr>
        <w:t>（2）熟悉与本专业相关的法律法规以及信息技术安全、知识产权保护、数据安全管理等相关知识。</w:t>
      </w:r>
    </w:p>
    <w:p w14:paraId="38BF90B2">
      <w:pPr>
        <w:ind w:firstLine="480"/>
        <w:rPr>
          <w:rFonts w:hint="eastAsia" w:ascii="仿宋" w:hAnsi="仿宋" w:eastAsia="仿宋" w:cs="仿宋"/>
        </w:rPr>
      </w:pPr>
      <w:r>
        <w:rPr>
          <w:rFonts w:ascii="仿宋" w:hAnsi="仿宋" w:eastAsia="仿宋" w:cs="仿宋"/>
        </w:rPr>
        <w:t>（3）掌握信息技术基础、操作系统、办公软件、网络基础、程序设计基础等专业基础知识。</w:t>
      </w:r>
    </w:p>
    <w:p w14:paraId="281EDEF9">
      <w:pPr>
        <w:ind w:firstLine="480"/>
        <w:rPr>
          <w:rFonts w:hint="eastAsia" w:ascii="仿宋" w:hAnsi="仿宋" w:eastAsia="仿宋" w:cs="仿宋"/>
        </w:rPr>
      </w:pPr>
      <w:r>
        <w:rPr>
          <w:rFonts w:ascii="仿宋" w:hAnsi="仿宋" w:eastAsia="仿宋" w:cs="仿宋"/>
        </w:rPr>
        <w:t>（4）掌握计算机硬件的组成、工作原理及维护知识。</w:t>
      </w:r>
    </w:p>
    <w:p w14:paraId="435CB5EC">
      <w:pPr>
        <w:ind w:firstLine="480"/>
        <w:rPr>
          <w:rFonts w:hint="eastAsia" w:ascii="仿宋" w:hAnsi="仿宋" w:eastAsia="仿宋" w:cs="仿宋"/>
        </w:rPr>
      </w:pPr>
      <w:r>
        <w:rPr>
          <w:rFonts w:ascii="仿宋" w:hAnsi="仿宋" w:eastAsia="仿宋" w:cs="仿宋"/>
        </w:rPr>
        <w:t>（5）掌握至少一个专业（技能）方向所需的图形图像处理、动画制作、网页设计、网络组建、视频编辑等核心知识。了解人工智能、大数据、云计算等新一代信息技术的基础概念与应用场景。</w:t>
      </w:r>
    </w:p>
    <w:p w14:paraId="56BBF2CE">
      <w:pPr>
        <w:ind w:firstLine="482"/>
        <w:rPr>
          <w:rFonts w:hint="eastAsia" w:ascii="仿宋" w:hAnsi="仿宋" w:eastAsia="仿宋" w:cs="仿宋"/>
          <w:b/>
          <w:bCs/>
        </w:rPr>
      </w:pPr>
      <w:r>
        <w:rPr>
          <w:rFonts w:hint="eastAsia" w:ascii="仿宋" w:hAnsi="仿宋" w:eastAsia="仿宋" w:cs="仿宋"/>
          <w:b/>
          <w:bCs/>
        </w:rPr>
        <w:t>3.</w:t>
      </w:r>
      <w:r>
        <w:rPr>
          <w:rFonts w:ascii="仿宋" w:hAnsi="仿宋" w:eastAsia="仿宋" w:cs="仿宋"/>
          <w:b/>
          <w:bCs/>
        </w:rPr>
        <w:t>能力</w:t>
      </w:r>
      <w:r>
        <w:rPr>
          <w:rFonts w:hint="eastAsia" w:ascii="仿宋" w:hAnsi="仿宋" w:eastAsia="仿宋" w:cs="仿宋"/>
          <w:b/>
          <w:bCs/>
        </w:rPr>
        <w:t>结构</w:t>
      </w:r>
      <w:bookmarkEnd w:id="51"/>
    </w:p>
    <w:p w14:paraId="035E9B09">
      <w:pPr>
        <w:ind w:firstLine="480"/>
        <w:rPr>
          <w:rFonts w:hint="eastAsia" w:ascii="仿宋" w:hAnsi="仿宋" w:eastAsia="仿宋" w:cs="仿宋"/>
        </w:rPr>
      </w:pPr>
      <w:r>
        <w:rPr>
          <w:rFonts w:ascii="仿宋" w:hAnsi="仿宋" w:eastAsia="仿宋" w:cs="仿宋"/>
        </w:rPr>
        <w:t>通用能力：</w:t>
      </w:r>
    </w:p>
    <w:p w14:paraId="5F6E65B6">
      <w:pPr>
        <w:ind w:firstLine="480"/>
        <w:rPr>
          <w:rFonts w:hint="eastAsia" w:ascii="仿宋" w:hAnsi="仿宋" w:eastAsia="仿宋" w:cs="仿宋"/>
        </w:rPr>
      </w:pPr>
      <w:r>
        <w:rPr>
          <w:rFonts w:ascii="仿宋" w:hAnsi="仿宋" w:eastAsia="仿宋" w:cs="仿宋"/>
        </w:rPr>
        <w:t>（1）具有清晰、规范的技术文档撰写与汇报能力。</w:t>
      </w:r>
    </w:p>
    <w:p w14:paraId="2940CEDC">
      <w:pPr>
        <w:ind w:firstLine="480"/>
        <w:rPr>
          <w:rFonts w:hint="eastAsia" w:ascii="仿宋" w:hAnsi="仿宋" w:eastAsia="仿宋" w:cs="仿宋"/>
        </w:rPr>
      </w:pPr>
      <w:r>
        <w:rPr>
          <w:rFonts w:ascii="仿宋" w:hAnsi="仿宋" w:eastAsia="仿宋" w:cs="仿宋"/>
        </w:rPr>
        <w:t>（2）具备良好的沟通协调与团队协作能力，能有效参与项目小组工作。</w:t>
      </w:r>
    </w:p>
    <w:p w14:paraId="364C9C4C">
      <w:pPr>
        <w:ind w:firstLine="480"/>
        <w:rPr>
          <w:rFonts w:hint="eastAsia" w:ascii="仿宋" w:hAnsi="仿宋" w:eastAsia="仿宋" w:cs="仿宋"/>
        </w:rPr>
      </w:pPr>
      <w:r>
        <w:rPr>
          <w:rFonts w:ascii="仿宋" w:hAnsi="仿宋" w:eastAsia="仿宋" w:cs="仿宋"/>
        </w:rPr>
        <w:t>（3）具备信息检索、分析与处理能力，能利用网络资源自主学习新知识、新技术。</w:t>
      </w:r>
    </w:p>
    <w:p w14:paraId="3414E94D">
      <w:pPr>
        <w:ind w:firstLine="480"/>
        <w:rPr>
          <w:rFonts w:hint="eastAsia" w:ascii="仿宋" w:hAnsi="仿宋" w:eastAsia="仿宋" w:cs="仿宋"/>
        </w:rPr>
      </w:pPr>
      <w:r>
        <w:rPr>
          <w:rFonts w:ascii="仿宋" w:hAnsi="仿宋" w:eastAsia="仿宋" w:cs="仿宋"/>
        </w:rPr>
        <w:t>（4）具备初步的逻辑思维与问题分析能力。</w:t>
      </w:r>
    </w:p>
    <w:p w14:paraId="2146F2B6">
      <w:pPr>
        <w:ind w:firstLine="480"/>
        <w:rPr>
          <w:rFonts w:hint="eastAsia" w:ascii="仿宋" w:hAnsi="仿宋" w:eastAsia="仿宋" w:cs="仿宋"/>
        </w:rPr>
      </w:pPr>
      <w:r>
        <w:rPr>
          <w:rFonts w:ascii="仿宋" w:hAnsi="仿宋" w:eastAsia="仿宋" w:cs="仿宋"/>
        </w:rPr>
        <w:t>专业技术技能：</w:t>
      </w:r>
    </w:p>
    <w:p w14:paraId="39D9EB63">
      <w:pPr>
        <w:ind w:firstLine="480"/>
        <w:rPr>
          <w:rFonts w:hint="eastAsia" w:ascii="仿宋" w:hAnsi="仿宋" w:eastAsia="仿宋" w:cs="仿宋"/>
        </w:rPr>
      </w:pPr>
      <w:r>
        <w:rPr>
          <w:rFonts w:ascii="仿宋" w:hAnsi="仿宋" w:eastAsia="仿宋" w:cs="仿宋"/>
        </w:rPr>
        <w:t>（1）具有熟练的计算机操作能力和运用办公软件进行高效文档排版、数据分析和演示汇报的能力。</w:t>
      </w:r>
    </w:p>
    <w:p w14:paraId="78280270">
      <w:pPr>
        <w:ind w:firstLine="480"/>
        <w:rPr>
          <w:rFonts w:hint="eastAsia" w:ascii="仿宋" w:hAnsi="仿宋" w:eastAsia="仿宋" w:cs="仿宋"/>
        </w:rPr>
      </w:pPr>
      <w:r>
        <w:rPr>
          <w:rFonts w:ascii="仿宋" w:hAnsi="仿宋" w:eastAsia="仿宋" w:cs="仿宋"/>
        </w:rPr>
        <w:t>（2）具有独立完成计算机硬件组装、操作系统及常用软件安装、调试、维护及处理常见软硬件故障的能力。</w:t>
      </w:r>
    </w:p>
    <w:p w14:paraId="31F27BD9">
      <w:pPr>
        <w:ind w:firstLine="480"/>
        <w:rPr>
          <w:rFonts w:hint="eastAsia" w:ascii="仿宋" w:hAnsi="仿宋" w:eastAsia="仿宋" w:cs="仿宋"/>
        </w:rPr>
      </w:pPr>
      <w:r>
        <w:rPr>
          <w:rFonts w:ascii="仿宋" w:hAnsi="仿宋" w:eastAsia="仿宋" w:cs="仿宋"/>
        </w:rPr>
        <w:t>（3）具有初步的网络综合布线、网络设备安装与基础配置能力，能够诊断并处理常见的网络故障。</w:t>
      </w:r>
    </w:p>
    <w:p w14:paraId="3E8602BB">
      <w:pPr>
        <w:ind w:firstLine="480"/>
        <w:rPr>
          <w:rFonts w:hint="eastAsia" w:ascii="仿宋" w:hAnsi="仿宋" w:eastAsia="仿宋" w:cs="仿宋"/>
        </w:rPr>
      </w:pPr>
      <w:r>
        <w:rPr>
          <w:rFonts w:ascii="仿宋" w:hAnsi="仿宋" w:eastAsia="仿宋" w:cs="仿宋"/>
        </w:rPr>
        <w:t>（4）能熟练使用至少2种专业软件（如Photoshop、Premiere、AutoCAD等）独立完成平面设计、视频剪辑、工程制图等典型岗位任务。</w:t>
      </w:r>
    </w:p>
    <w:p w14:paraId="3623A40A">
      <w:pPr>
        <w:ind w:firstLine="480"/>
        <w:rPr>
          <w:rFonts w:hint="eastAsia" w:ascii="仿宋" w:hAnsi="仿宋" w:eastAsia="仿宋" w:cs="仿宋"/>
        </w:rPr>
      </w:pPr>
      <w:r>
        <w:rPr>
          <w:rFonts w:ascii="仿宋" w:hAnsi="仿宋" w:eastAsia="仿宋" w:cs="仿宋"/>
        </w:rPr>
        <w:t>（5）具有信息技术领域的终身学习和可持续发展的能力，能够初步适应产业数字化发展带来的新要求。</w:t>
      </w:r>
    </w:p>
    <w:p w14:paraId="1058E0E3">
      <w:pPr>
        <w:pStyle w:val="2"/>
        <w:spacing w:before="0" w:after="0"/>
        <w:rPr>
          <w:rFonts w:hint="eastAsia" w:ascii="黑体" w:hAnsi="黑体" w:eastAsia="黑体" w:cs="黑体"/>
          <w:b w:val="0"/>
          <w:bCs w:val="0"/>
          <w:color w:val="auto"/>
          <w:kern w:val="2"/>
          <w:szCs w:val="32"/>
        </w:rPr>
      </w:pPr>
      <w:bookmarkStart w:id="52" w:name="_Toc2085042666"/>
      <w:bookmarkStart w:id="53" w:name="_Toc1221366939"/>
      <w:bookmarkStart w:id="54" w:name="_Toc796452371"/>
      <w:bookmarkStart w:id="55" w:name="_Toc31725"/>
      <w:bookmarkStart w:id="56" w:name="_Toc28890"/>
      <w:r>
        <w:rPr>
          <w:rFonts w:hint="eastAsia" w:ascii="黑体" w:hAnsi="黑体" w:eastAsia="黑体" w:cs="黑体"/>
          <w:b w:val="0"/>
          <w:bCs w:val="0"/>
          <w:color w:val="auto"/>
          <w:kern w:val="2"/>
          <w:szCs w:val="32"/>
        </w:rPr>
        <w:t>课程体系</w:t>
      </w:r>
      <w:bookmarkEnd w:id="52"/>
      <w:bookmarkEnd w:id="53"/>
      <w:bookmarkEnd w:id="54"/>
      <w:bookmarkEnd w:id="55"/>
      <w:bookmarkEnd w:id="56"/>
    </w:p>
    <w:p w14:paraId="3CB8225B">
      <w:pPr>
        <w:ind w:firstLine="480"/>
        <w:rPr>
          <w:rFonts w:hint="eastAsia" w:ascii="仿宋" w:hAnsi="仿宋" w:eastAsia="仿宋" w:cs="仿宋"/>
        </w:rPr>
      </w:pPr>
      <w:r>
        <w:rPr>
          <w:rFonts w:ascii="仿宋" w:hAnsi="仿宋" w:eastAsia="仿宋" w:cs="仿宋"/>
        </w:rPr>
        <w:t>整个体系遵循从基础到专业、从通用到专项、从理论到实践的递进逻辑，各模块之间相互支撑、有机衔接，共同保障人才培养目标的实现。</w:t>
      </w:r>
    </w:p>
    <w:p w14:paraId="7F0AD83E">
      <w:pPr>
        <w:ind w:firstLine="480"/>
        <w:rPr>
          <w:rFonts w:hint="eastAsia" w:ascii="仿宋" w:hAnsi="仿宋" w:eastAsia="仿宋" w:cs="仿宋"/>
        </w:rPr>
      </w:pPr>
      <w:r>
        <w:rPr>
          <w:rFonts w:ascii="仿宋" w:hAnsi="仿宋" w:eastAsia="仿宋" w:cs="仿宋"/>
        </w:rPr>
        <w:t>各课程模块的功能与逻辑关系：</w:t>
      </w:r>
    </w:p>
    <w:p w14:paraId="5E16C4E6">
      <w:pPr>
        <w:ind w:firstLine="480"/>
        <w:rPr>
          <w:rFonts w:hint="eastAsia" w:ascii="仿宋" w:hAnsi="仿宋" w:eastAsia="仿宋" w:cs="仿宋"/>
        </w:rPr>
      </w:pPr>
      <w:r>
        <w:rPr>
          <w:rFonts w:ascii="仿宋" w:hAnsi="仿宋" w:eastAsia="仿宋" w:cs="仿宋"/>
        </w:rPr>
        <w:t>公共基础课程：培养学生思想政治素质、科学文化素养、职业道德和身心健康，为学生可持续发展奠定基础，并支撑专业课程的学习。</w:t>
      </w:r>
    </w:p>
    <w:p w14:paraId="2A8C877E">
      <w:pPr>
        <w:ind w:firstLine="480"/>
        <w:rPr>
          <w:rFonts w:hint="eastAsia" w:ascii="仿宋" w:hAnsi="仿宋" w:eastAsia="仿宋" w:cs="仿宋"/>
        </w:rPr>
      </w:pPr>
      <w:r>
        <w:rPr>
          <w:rFonts w:ascii="仿宋" w:hAnsi="仿宋" w:eastAsia="仿宋" w:cs="仿宋"/>
        </w:rPr>
        <w:t>专业核心课程：面向本专业所有学生，传授计算机应用领域必备的通用知识和基础技能，如《信息技术基础》、《计算机网络基础》、《Python程序编写入门》等，实现“基础共享”，是学习方向课程的前提。</w:t>
      </w:r>
    </w:p>
    <w:p w14:paraId="6C36C1BD">
      <w:pPr>
        <w:ind w:firstLine="480"/>
        <w:rPr>
          <w:rFonts w:hint="eastAsia" w:ascii="仿宋" w:hAnsi="仿宋" w:eastAsia="仿宋" w:cs="仿宋"/>
        </w:rPr>
      </w:pPr>
      <w:r>
        <w:rPr>
          <w:rFonts w:ascii="仿宋" w:hAnsi="仿宋" w:eastAsia="仿宋" w:cs="仿宋"/>
        </w:rPr>
        <w:t>专业（技能）方向课程：学生根据个人兴趣和职业规划，选择其中一个专门化方向（如办公自动化、网页制作、网络工程、平面设计、数字媒体）进行深入学习，掌握面向特定岗位的专项技能，实现“方向分流”。</w:t>
      </w:r>
    </w:p>
    <w:p w14:paraId="0BB36F1E">
      <w:pPr>
        <w:ind w:firstLine="480"/>
        <w:rPr>
          <w:rFonts w:hint="eastAsia" w:ascii="仿宋" w:hAnsi="仿宋" w:eastAsia="仿宋" w:cs="仿宋"/>
        </w:rPr>
      </w:pPr>
      <w:r>
        <w:rPr>
          <w:rFonts w:ascii="仿宋" w:hAnsi="仿宋" w:eastAsia="仿宋" w:cs="仿宋"/>
        </w:rPr>
        <w:t>综合实践：包括综合实训和顶岗实习，是课程体系中的关键环节。该环节将前序模块所学知识、技能在真实或仿真的工作情境中进行综合应用与升华，是实现理论教学与实践操作深度融合、培养学生综合职业能力和岗位适应能力的最终环节。</w:t>
      </w:r>
    </w:p>
    <w:p w14:paraId="7DBA8452">
      <w:pPr>
        <w:ind w:firstLine="480"/>
        <w:rPr>
          <w:rFonts w:hint="eastAsia" w:ascii="仿宋" w:hAnsi="仿宋" w:eastAsia="仿宋" w:cs="仿宋"/>
        </w:rPr>
      </w:pPr>
      <w:r>
        <w:rPr>
          <w:rFonts w:ascii="仿宋" w:hAnsi="仿宋" w:eastAsia="仿宋" w:cs="仿宋"/>
        </w:rPr>
        <w:t>整个体系遵循从通用到专项、从理论到实践、从基础到综合的递进逻辑，各模块之间相互支撑、有机衔接，共同保障人才培养目标的实现。</w:t>
      </w:r>
    </w:p>
    <w:p w14:paraId="7773475B">
      <w:pPr>
        <w:pStyle w:val="2"/>
        <w:spacing w:before="0" w:after="0"/>
        <w:rPr>
          <w:rFonts w:hint="eastAsia" w:ascii="黑体" w:hAnsi="黑体" w:eastAsia="黑体" w:cs="黑体"/>
          <w:b w:val="0"/>
          <w:bCs w:val="0"/>
          <w:color w:val="auto"/>
          <w:kern w:val="2"/>
          <w:szCs w:val="32"/>
        </w:rPr>
      </w:pPr>
      <w:bookmarkStart w:id="57" w:name="_Toc3860"/>
      <w:bookmarkStart w:id="58" w:name="_Toc21133"/>
      <w:bookmarkStart w:id="59" w:name="_Toc673935716"/>
      <w:bookmarkStart w:id="60" w:name="_Toc1865445747"/>
      <w:bookmarkStart w:id="61" w:name="_Toc709427646"/>
      <w:r>
        <w:rPr>
          <w:rFonts w:hint="eastAsia" w:ascii="黑体" w:hAnsi="黑体" w:eastAsia="黑体" w:cs="黑体"/>
          <w:b w:val="0"/>
          <w:bCs w:val="0"/>
          <w:color w:val="auto"/>
          <w:kern w:val="2"/>
          <w:szCs w:val="32"/>
        </w:rPr>
        <w:t>课程设置及要求</w:t>
      </w:r>
      <w:bookmarkEnd w:id="57"/>
      <w:bookmarkEnd w:id="58"/>
      <w:bookmarkEnd w:id="59"/>
      <w:bookmarkEnd w:id="60"/>
      <w:bookmarkEnd w:id="61"/>
    </w:p>
    <w:p w14:paraId="1C855AC8">
      <w:pPr>
        <w:pStyle w:val="3"/>
        <w:spacing w:before="0" w:after="0"/>
        <w:jc w:val="both"/>
        <w:rPr>
          <w:rFonts w:hint="eastAsia" w:ascii="楷体" w:hAnsi="楷体" w:eastAsia="楷体" w:cs="楷体"/>
          <w:color w:val="auto"/>
          <w:szCs w:val="32"/>
        </w:rPr>
      </w:pPr>
      <w:bookmarkStart w:id="62" w:name="_Toc1008824534"/>
      <w:bookmarkStart w:id="63" w:name="_Toc17238"/>
      <w:bookmarkStart w:id="64" w:name="_Toc20293"/>
      <w:r>
        <w:rPr>
          <w:rFonts w:hint="eastAsia" w:ascii="楷体" w:hAnsi="楷体" w:eastAsia="楷体" w:cs="楷体"/>
          <w:color w:val="auto"/>
          <w:szCs w:val="32"/>
        </w:rPr>
        <w:t>情况介绍：</w:t>
      </w:r>
      <w:bookmarkEnd w:id="62"/>
      <w:bookmarkEnd w:id="63"/>
      <w:bookmarkEnd w:id="64"/>
    </w:p>
    <w:p w14:paraId="42F873B6">
      <w:pPr>
        <w:ind w:firstLine="482"/>
        <w:rPr>
          <w:rFonts w:hint="eastAsia" w:ascii="仿宋" w:hAnsi="仿宋" w:eastAsia="仿宋" w:cs="仿宋"/>
          <w:b/>
          <w:bCs/>
        </w:rPr>
      </w:pPr>
      <w:bookmarkStart w:id="65" w:name="_Toc521238178"/>
      <w:bookmarkStart w:id="66" w:name="_Toc1432907276"/>
      <w:r>
        <w:rPr>
          <w:rFonts w:hint="eastAsia" w:ascii="仿宋" w:hAnsi="仿宋" w:eastAsia="仿宋" w:cs="仿宋"/>
          <w:b/>
          <w:bCs/>
        </w:rPr>
        <w:t>1.</w:t>
      </w:r>
      <w:r>
        <w:rPr>
          <w:rFonts w:ascii="仿宋" w:hAnsi="仿宋" w:eastAsia="仿宋" w:cs="仿宋"/>
          <w:b/>
          <w:bCs/>
        </w:rPr>
        <w:t>公共基础课程</w:t>
      </w:r>
      <w:bookmarkEnd w:id="65"/>
      <w:bookmarkEnd w:id="66"/>
    </w:p>
    <w:p w14:paraId="507BEAC7">
      <w:pPr>
        <w:ind w:firstLine="480"/>
        <w:rPr>
          <w:rFonts w:hint="eastAsia" w:ascii="仿宋" w:hAnsi="仿宋" w:eastAsia="仿宋" w:cs="仿宋"/>
        </w:rPr>
      </w:pPr>
      <w:r>
        <w:rPr>
          <w:rFonts w:ascii="仿宋" w:hAnsi="仿宋" w:eastAsia="仿宋" w:cs="仿宋"/>
        </w:rPr>
        <w:t>严格按照国家有关规定，开齐开足思想政治、语文、历史、数学、英语、信息技术、体育与健康、艺术等必修课程。将中华优秀传统文化、国家安全教育、职业发展与就业指导、创新创业教育等列为必修课或限定选修课。</w:t>
      </w:r>
    </w:p>
    <w:p w14:paraId="3CEAB015">
      <w:pPr>
        <w:ind w:firstLine="482"/>
        <w:rPr>
          <w:rFonts w:hint="eastAsia" w:ascii="仿宋" w:hAnsi="仿宋" w:eastAsia="仿宋" w:cs="仿宋"/>
          <w:b/>
          <w:bCs/>
        </w:rPr>
      </w:pPr>
      <w:bookmarkStart w:id="67" w:name="_Toc864261533"/>
      <w:bookmarkStart w:id="68" w:name="_Toc990970274"/>
      <w:r>
        <w:rPr>
          <w:rFonts w:hint="eastAsia" w:ascii="仿宋" w:hAnsi="仿宋" w:eastAsia="仿宋" w:cs="仿宋"/>
          <w:b/>
          <w:bCs/>
        </w:rPr>
        <w:t>2.</w:t>
      </w:r>
      <w:r>
        <w:rPr>
          <w:rFonts w:ascii="仿宋" w:hAnsi="仿宋" w:eastAsia="仿宋" w:cs="仿宋"/>
          <w:b/>
          <w:bCs/>
        </w:rPr>
        <w:t>专业课程</w:t>
      </w:r>
      <w:bookmarkEnd w:id="67"/>
      <w:bookmarkEnd w:id="68"/>
    </w:p>
    <w:p w14:paraId="1271DCAA">
      <w:pPr>
        <w:ind w:firstLine="480"/>
        <w:rPr>
          <w:rFonts w:hint="eastAsia" w:ascii="仿宋" w:hAnsi="仿宋" w:eastAsia="仿宋" w:cs="仿宋"/>
        </w:rPr>
      </w:pPr>
      <w:r>
        <w:rPr>
          <w:rFonts w:ascii="仿宋" w:hAnsi="仿宋" w:eastAsia="仿宋" w:cs="仿宋"/>
        </w:rPr>
        <w:t>专业核心课程（共5门，约430学时）</w:t>
      </w:r>
    </w:p>
    <w:p w14:paraId="352B20BA">
      <w:pPr>
        <w:ind w:firstLine="480"/>
        <w:rPr>
          <w:rFonts w:hint="eastAsia" w:ascii="仿宋" w:hAnsi="仿宋" w:eastAsia="仿宋" w:cs="仿宋"/>
        </w:rPr>
      </w:pPr>
      <w:r>
        <w:rPr>
          <w:rFonts w:ascii="仿宋" w:hAnsi="仿宋" w:eastAsia="仿宋" w:cs="仿宋"/>
        </w:rPr>
        <w:t>包括：《计算机文字录入》、《信息技术基础》、《计算机组装与维护》、《计算机网络基础》、《Python程序编写入门》。</w:t>
      </w:r>
    </w:p>
    <w:p w14:paraId="52935789">
      <w:pPr>
        <w:ind w:firstLine="480"/>
        <w:rPr>
          <w:rFonts w:hint="eastAsia" w:ascii="仿宋" w:hAnsi="仿宋" w:eastAsia="仿宋" w:cs="仿宋"/>
        </w:rPr>
      </w:pPr>
      <w:r>
        <w:rPr>
          <w:rFonts w:ascii="仿宋" w:hAnsi="仿宋" w:eastAsia="仿宋" w:cs="仿宋"/>
        </w:rPr>
        <w:t>专业（技能）方向课程（限定选修，共5个方向，约352学时）</w:t>
      </w:r>
    </w:p>
    <w:p w14:paraId="7992060C">
      <w:pPr>
        <w:ind w:firstLine="480"/>
        <w:rPr>
          <w:rFonts w:hint="eastAsia" w:ascii="仿宋" w:hAnsi="仿宋" w:eastAsia="仿宋" w:cs="仿宋"/>
        </w:rPr>
      </w:pPr>
      <w:r>
        <w:rPr>
          <w:rFonts w:ascii="仿宋" w:hAnsi="仿宋" w:eastAsia="仿宋" w:cs="仿宋"/>
        </w:rPr>
        <w:t>办公自动化与设备维护</w:t>
      </w:r>
      <w:r>
        <w:rPr>
          <w:rFonts w:hint="eastAsia" w:ascii="仿宋" w:hAnsi="仿宋" w:eastAsia="仿宋" w:cs="仿宋"/>
        </w:rPr>
        <w:t>，</w:t>
      </w:r>
      <w:r>
        <w:rPr>
          <w:rFonts w:ascii="仿宋" w:hAnsi="仿宋" w:eastAsia="仿宋" w:cs="仿宋"/>
        </w:rPr>
        <w:t>网页制作与网站维护</w:t>
      </w:r>
      <w:r>
        <w:rPr>
          <w:rFonts w:hint="eastAsia" w:ascii="仿宋" w:hAnsi="仿宋" w:eastAsia="仿宋" w:cs="仿宋"/>
        </w:rPr>
        <w:t>，</w:t>
      </w:r>
      <w:r>
        <w:rPr>
          <w:rFonts w:ascii="仿宋" w:hAnsi="仿宋" w:eastAsia="仿宋" w:cs="仿宋"/>
        </w:rPr>
        <w:t>网络工程与管理</w:t>
      </w:r>
      <w:r>
        <w:rPr>
          <w:rFonts w:hint="eastAsia" w:ascii="仿宋" w:hAnsi="仿宋" w:eastAsia="仿宋" w:cs="仿宋"/>
        </w:rPr>
        <w:t>，</w:t>
      </w:r>
      <w:r>
        <w:rPr>
          <w:rFonts w:ascii="仿宋" w:hAnsi="仿宋" w:eastAsia="仿宋" w:cs="仿宋"/>
        </w:rPr>
        <w:t>平面设计与动画制作</w:t>
      </w:r>
      <w:r>
        <w:rPr>
          <w:rFonts w:hint="eastAsia" w:ascii="仿宋" w:hAnsi="仿宋" w:eastAsia="仿宋" w:cs="仿宋"/>
        </w:rPr>
        <w:t>，</w:t>
      </w:r>
      <w:r>
        <w:rPr>
          <w:rFonts w:ascii="仿宋" w:hAnsi="仿宋" w:eastAsia="仿宋" w:cs="仿宋"/>
        </w:rPr>
        <w:t>数字媒体技术应用专业拓展课程（选修）</w:t>
      </w:r>
    </w:p>
    <w:p w14:paraId="71FEEE0C">
      <w:pPr>
        <w:ind w:firstLine="480"/>
        <w:rPr>
          <w:rFonts w:hint="eastAsia" w:ascii="仿宋" w:hAnsi="仿宋" w:eastAsia="仿宋" w:cs="仿宋"/>
        </w:rPr>
      </w:pPr>
      <w:r>
        <w:rPr>
          <w:rFonts w:ascii="仿宋" w:hAnsi="仿宋" w:eastAsia="仿宋" w:cs="仿宋"/>
        </w:rPr>
        <w:t>包括创造性思维、沟通技巧、计算机安全与管理、Web应用开发等，用于拓展学生综合素质和职业迁移能力。</w:t>
      </w:r>
    </w:p>
    <w:p w14:paraId="5BFF2D95">
      <w:pPr>
        <w:ind w:firstLine="482"/>
        <w:rPr>
          <w:rFonts w:hint="eastAsia" w:ascii="仿宋" w:hAnsi="仿宋" w:eastAsia="仿宋" w:cs="仿宋"/>
          <w:b/>
          <w:bCs/>
        </w:rPr>
      </w:pPr>
      <w:bookmarkStart w:id="69" w:name="_Toc64196823"/>
      <w:bookmarkStart w:id="70" w:name="_Toc1501712633"/>
      <w:r>
        <w:rPr>
          <w:rFonts w:hint="eastAsia" w:ascii="仿宋" w:hAnsi="仿宋" w:eastAsia="仿宋" w:cs="仿宋"/>
          <w:b/>
          <w:bCs/>
        </w:rPr>
        <w:t>1.</w:t>
      </w:r>
      <w:r>
        <w:rPr>
          <w:rFonts w:ascii="仿宋" w:hAnsi="仿宋" w:eastAsia="仿宋" w:cs="仿宋"/>
          <w:b/>
          <w:bCs/>
        </w:rPr>
        <w:t>实践性教学环节</w:t>
      </w:r>
      <w:bookmarkEnd w:id="69"/>
      <w:bookmarkEnd w:id="70"/>
    </w:p>
    <w:p w14:paraId="67848445">
      <w:pPr>
        <w:ind w:firstLine="480"/>
        <w:rPr>
          <w:rFonts w:hint="eastAsia" w:ascii="仿宋" w:hAnsi="仿宋" w:eastAsia="仿宋" w:cs="仿宋"/>
        </w:rPr>
      </w:pPr>
      <w:r>
        <w:rPr>
          <w:rFonts w:ascii="仿宋" w:hAnsi="仿宋" w:eastAsia="仿宋" w:cs="仿宋"/>
        </w:rPr>
        <w:t>实践性教学贯穿人才培养全过程。主要包括校内综合实训和校外顶岗实习。</w:t>
      </w:r>
    </w:p>
    <w:p w14:paraId="61D32E6B">
      <w:pPr>
        <w:ind w:firstLine="480"/>
        <w:rPr>
          <w:rFonts w:hint="eastAsia" w:ascii="仿宋" w:hAnsi="仿宋" w:eastAsia="仿宋" w:cs="仿宋"/>
        </w:rPr>
      </w:pPr>
      <w:r>
        <w:rPr>
          <w:rFonts w:ascii="仿宋" w:hAnsi="仿宋" w:eastAsia="仿宋" w:cs="仿宋"/>
        </w:rPr>
        <w:t>综合实训：在第2-4学期安排共6周，在校内实训室进行专业技能强化训练。</w:t>
      </w:r>
    </w:p>
    <w:p w14:paraId="7DA8B986">
      <w:pPr>
        <w:ind w:firstLine="480"/>
        <w:rPr>
          <w:rFonts w:hint="eastAsia" w:ascii="仿宋" w:hAnsi="仿宋" w:eastAsia="仿宋" w:cs="仿宋"/>
        </w:rPr>
      </w:pPr>
      <w:r>
        <w:rPr>
          <w:rFonts w:ascii="仿宋" w:hAnsi="仿宋" w:eastAsia="仿宋" w:cs="仿宋"/>
        </w:rPr>
        <w:t>顶岗实习：在第5-6学期安排共30周，在信息技术服务类企业进行岗位实习，执行《职业学校学生实习管理规定》。</w:t>
      </w:r>
    </w:p>
    <w:p w14:paraId="4CE25725">
      <w:pPr>
        <w:ind w:firstLine="480"/>
        <w:rPr>
          <w:rFonts w:hint="eastAsia" w:ascii="仿宋" w:hAnsi="仿宋" w:eastAsia="仿宋" w:cs="仿宋"/>
        </w:rPr>
      </w:pPr>
      <w:bookmarkStart w:id="71" w:name="_Toc2056403287"/>
      <w:bookmarkStart w:id="72" w:name="_Toc919213367"/>
      <w:r>
        <w:rPr>
          <w:rFonts w:ascii="仿宋" w:hAnsi="仿宋" w:eastAsia="仿宋" w:cs="仿宋"/>
        </w:rPr>
        <w:t>相关要求</w:t>
      </w:r>
      <w:bookmarkEnd w:id="71"/>
      <w:bookmarkEnd w:id="72"/>
    </w:p>
    <w:p w14:paraId="2235FDE3">
      <w:pPr>
        <w:ind w:firstLine="480"/>
      </w:pPr>
      <w:r>
        <w:rPr>
          <w:rFonts w:ascii="仿宋" w:hAnsi="仿宋" w:eastAsia="仿宋" w:cs="仿宋"/>
        </w:rPr>
        <w:t>充分发挥课程思政作用，将安全教育、社会责任、绿色环保、创新创业等元素融入课程教学。</w:t>
      </w:r>
    </w:p>
    <w:p w14:paraId="0C599FF8">
      <w:pPr>
        <w:widowControl/>
        <w:spacing w:line="240" w:lineRule="auto"/>
        <w:ind w:firstLine="0" w:firstLineChars="0"/>
        <w:jc w:val="left"/>
        <w:rPr>
          <w:rFonts w:hint="eastAsia" w:ascii="仿宋" w:hAnsi="仿宋" w:eastAsia="仿宋" w:cs="仿宋"/>
          <w:b/>
          <w:bCs/>
        </w:rPr>
      </w:pPr>
      <w:r>
        <w:rPr>
          <w:rFonts w:hint="eastAsia" w:ascii="仿宋" w:hAnsi="仿宋" w:eastAsia="仿宋" w:cs="仿宋"/>
          <w:b/>
          <w:bCs/>
        </w:rPr>
        <w:br w:type="page"/>
      </w:r>
    </w:p>
    <w:p w14:paraId="655AB0E7">
      <w:pPr>
        <w:ind w:firstLine="482"/>
        <w:rPr>
          <w:b/>
          <w:bCs/>
        </w:rPr>
      </w:pPr>
      <w:r>
        <w:rPr>
          <w:rFonts w:hint="eastAsia" w:ascii="仿宋" w:hAnsi="仿宋" w:eastAsia="仿宋" w:cs="仿宋"/>
          <w:b/>
          <w:bCs/>
        </w:rPr>
        <mc:AlternateContent>
          <mc:Choice Requires="wpg">
            <w:drawing>
              <wp:anchor distT="0" distB="0" distL="114300" distR="114300" simplePos="0" relativeHeight="251659264" behindDoc="0" locked="0" layoutInCell="1" allowOverlap="1">
                <wp:simplePos x="0" y="0"/>
                <wp:positionH relativeFrom="column">
                  <wp:posOffset>318135</wp:posOffset>
                </wp:positionH>
                <wp:positionV relativeFrom="paragraph">
                  <wp:posOffset>376555</wp:posOffset>
                </wp:positionV>
                <wp:extent cx="4662805" cy="6325235"/>
                <wp:effectExtent l="6350" t="6350" r="29845" b="18415"/>
                <wp:wrapNone/>
                <wp:docPr id="171" name="组合 189"/>
                <wp:cNvGraphicFramePr/>
                <a:graphic xmlns:a="http://schemas.openxmlformats.org/drawingml/2006/main">
                  <a:graphicData uri="http://schemas.microsoft.com/office/word/2010/wordprocessingGroup">
                    <wpg:wgp>
                      <wpg:cNvGrpSpPr/>
                      <wpg:grpSpPr>
                        <a:xfrm>
                          <a:off x="0" y="0"/>
                          <a:ext cx="4662513" cy="6325364"/>
                          <a:chOff x="4118" y="121595"/>
                          <a:chExt cx="8105" cy="9758"/>
                        </a:xfrm>
                      </wpg:grpSpPr>
                      <wps:wsp>
                        <wps:cNvPr id="1" name="Rectangle 41"/>
                        <wps:cNvSpPr/>
                        <wps:spPr>
                          <a:xfrm>
                            <a:off x="5109" y="130128"/>
                            <a:ext cx="7114" cy="1225"/>
                          </a:xfrm>
                          <a:prstGeom prst="rect">
                            <a:avLst/>
                          </a:prstGeom>
                          <a:solidFill>
                            <a:srgbClr val="DDDDDD"/>
                          </a:solidFill>
                          <a:ln w="9525" cap="flat" cmpd="sng">
                            <a:solidFill>
                              <a:srgbClr val="000000"/>
                            </a:solidFill>
                            <a:prstDash val="solid"/>
                            <a:miter/>
                            <a:headEnd type="none" w="med" len="med"/>
                            <a:tailEnd type="none" w="med" len="med"/>
                          </a:ln>
                        </wps:spPr>
                        <wps:bodyPr vert="horz" wrap="square" anchor="t" anchorCtr="0" upright="1"/>
                      </wps:wsp>
                      <wpg:grpSp>
                        <wpg:cNvPr id="172" name="组合 188"/>
                        <wpg:cNvGrpSpPr/>
                        <wpg:grpSpPr>
                          <a:xfrm>
                            <a:off x="4118" y="121595"/>
                            <a:ext cx="8095" cy="9745"/>
                            <a:chOff x="4118" y="121595"/>
                            <a:chExt cx="8095" cy="9745"/>
                          </a:xfrm>
                        </wpg:grpSpPr>
                        <wpg:grpSp>
                          <wpg:cNvPr id="173" name="组合 115"/>
                          <wpg:cNvGrpSpPr/>
                          <wpg:grpSpPr>
                            <a:xfrm>
                              <a:off x="5109" y="126891"/>
                              <a:ext cx="7094" cy="1723"/>
                              <a:chOff x="0" y="44"/>
                              <a:chExt cx="7780" cy="1712"/>
                            </a:xfrm>
                          </wpg:grpSpPr>
                          <wps:wsp>
                            <wps:cNvPr id="2" name="Rectangle 32"/>
                            <wps:cNvSpPr/>
                            <wps:spPr>
                              <a:xfrm>
                                <a:off x="0" y="44"/>
                                <a:ext cx="7780" cy="1712"/>
                              </a:xfrm>
                              <a:prstGeom prst="rect">
                                <a:avLst/>
                              </a:prstGeom>
                              <a:solidFill>
                                <a:srgbClr val="DDDDDD"/>
                              </a:solidFill>
                              <a:ln w="9525" cap="flat" cmpd="sng">
                                <a:solidFill>
                                  <a:srgbClr val="000000"/>
                                </a:solidFill>
                                <a:prstDash val="solid"/>
                                <a:miter/>
                                <a:headEnd type="none" w="med" len="med"/>
                                <a:tailEnd type="none" w="med" len="med"/>
                              </a:ln>
                            </wps:spPr>
                            <wps:bodyPr vert="horz" wrap="square" anchor="t" anchorCtr="0" upright="1"/>
                          </wps:wsp>
                          <wps:wsp>
                            <wps:cNvPr id="3" name="Text Box 33"/>
                            <wps:cNvSpPr txBox="1"/>
                            <wps:spPr>
                              <a:xfrm>
                                <a:off x="6129" y="171"/>
                                <a:ext cx="1587" cy="151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1C30F8">
                                  <w:pPr>
                                    <w:ind w:firstLine="0" w:firstLineChars="0"/>
                                    <w:jc w:val="distribute"/>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中高职衔接教材</w:t>
                                  </w:r>
                                </w:p>
                              </w:txbxContent>
                            </wps:txbx>
                            <wps:bodyPr vert="horz" wrap="square" lIns="35999" tIns="72" rIns="35999" bIns="72" anchor="t" anchorCtr="0" upright="1"/>
                          </wps:wsp>
                          <wps:wsp>
                            <wps:cNvPr id="4" name="Text Box 34"/>
                            <wps:cNvSpPr txBox="1"/>
                            <wps:spPr>
                              <a:xfrm>
                                <a:off x="2856" y="135"/>
                                <a:ext cx="1587" cy="155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341FED">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选修3</w:t>
                                  </w:r>
                                </w:p>
                                <w:p w14:paraId="72B9A26F">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计算机安全与管理</w:t>
                                  </w:r>
                                </w:p>
                                <w:p w14:paraId="56996646">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可视化编程应用</w:t>
                                  </w:r>
                                </w:p>
                                <w:p w14:paraId="55F55F46">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礼仪修养</w:t>
                                  </w:r>
                                </w:p>
                                <w:p w14:paraId="4154E416">
                                  <w:pPr>
                                    <w:spacing w:line="240" w:lineRule="auto"/>
                                    <w:ind w:firstLine="300"/>
                                    <w:rPr>
                                      <w:rFonts w:hint="eastAsia" w:ascii="华文仿宋" w:hAnsi="华文仿宋" w:eastAsia="华文仿宋" w:cs="华文仿宋"/>
                                      <w:b/>
                                      <w:sz w:val="15"/>
                                      <w:szCs w:val="15"/>
                                    </w:rPr>
                                  </w:pPr>
                                </w:p>
                              </w:txbxContent>
                            </wps:txbx>
                            <wps:bodyPr vert="horz" wrap="square" lIns="35999" tIns="72" rIns="35999" bIns="72" anchor="t" anchorCtr="0" upright="1"/>
                          </wps:wsp>
                          <wps:wsp>
                            <wps:cNvPr id="5" name="Text Box 35"/>
                            <wps:cNvSpPr txBox="1"/>
                            <wps:spPr>
                              <a:xfrm>
                                <a:off x="1376" y="144"/>
                                <a:ext cx="1415" cy="155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1C0DB9">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选修2</w:t>
                                  </w:r>
                                </w:p>
                                <w:p w14:paraId="3A477183">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书法</w:t>
                                  </w:r>
                                </w:p>
                                <w:p w14:paraId="61DA795E">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应用文写作</w:t>
                                  </w:r>
                                </w:p>
                                <w:p w14:paraId="156EEFA1">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计算机专业英语</w:t>
                                  </w:r>
                                </w:p>
                              </w:txbxContent>
                            </wps:txbx>
                            <wps:bodyPr vert="horz" wrap="square" lIns="35999" tIns="72" rIns="35999" bIns="72" anchor="t" anchorCtr="0" upright="1"/>
                          </wps:wsp>
                          <wps:wsp>
                            <wps:cNvPr id="6" name="Text Box 37"/>
                            <wps:cNvSpPr txBox="1"/>
                            <wps:spPr>
                              <a:xfrm>
                                <a:off x="154" y="153"/>
                                <a:ext cx="1152" cy="155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C6DCFD">
                                  <w:pPr>
                                    <w:pStyle w:val="14"/>
                                    <w:spacing w:line="240" w:lineRule="auto"/>
                                    <w:ind w:firstLine="0" w:firstLineChars="0"/>
                                    <w:jc w:val="both"/>
                                    <w:rPr>
                                      <w:rFonts w:hint="eastAsia" w:ascii="华文仿宋" w:hAnsi="华文仿宋" w:eastAsia="华文仿宋" w:cs="华文仿宋"/>
                                      <w:sz w:val="15"/>
                                      <w:szCs w:val="15"/>
                                    </w:rPr>
                                  </w:pPr>
                                  <w:r>
                                    <w:rPr>
                                      <w:rFonts w:hint="eastAsia" w:ascii="华文仿宋" w:hAnsi="华文仿宋" w:eastAsia="华文仿宋" w:cs="华文仿宋"/>
                                      <w:sz w:val="15"/>
                                      <w:szCs w:val="15"/>
                                    </w:rPr>
                                    <w:t>选修1</w:t>
                                  </w:r>
                                </w:p>
                                <w:p w14:paraId="5118D955">
                                  <w:pPr>
                                    <w:pStyle w:val="14"/>
                                    <w:spacing w:line="240" w:lineRule="auto"/>
                                    <w:ind w:firstLine="0" w:firstLineChars="0"/>
                                    <w:jc w:val="both"/>
                                    <w:rPr>
                                      <w:rFonts w:hint="eastAsia" w:ascii="华文仿宋" w:hAnsi="华文仿宋" w:eastAsia="华文仿宋" w:cs="华文仿宋"/>
                                      <w:sz w:val="15"/>
                                      <w:szCs w:val="15"/>
                                    </w:rPr>
                                  </w:pPr>
                                  <w:r>
                                    <w:rPr>
                                      <w:rFonts w:hint="eastAsia" w:ascii="华文仿宋" w:hAnsi="华文仿宋" w:eastAsia="华文仿宋" w:cs="华文仿宋"/>
                                      <w:sz w:val="15"/>
                                      <w:szCs w:val="15"/>
                                    </w:rPr>
                                    <w:t>创造性思维</w:t>
                                  </w:r>
                                </w:p>
                                <w:p w14:paraId="415682CC">
                                  <w:pPr>
                                    <w:pStyle w:val="14"/>
                                    <w:spacing w:line="240" w:lineRule="auto"/>
                                    <w:ind w:firstLine="0" w:firstLineChars="0"/>
                                    <w:jc w:val="both"/>
                                    <w:rPr>
                                      <w:rFonts w:hint="eastAsia" w:ascii="华文仿宋" w:hAnsi="华文仿宋" w:eastAsia="华文仿宋" w:cs="华文仿宋"/>
                                      <w:sz w:val="15"/>
                                      <w:szCs w:val="15"/>
                                    </w:rPr>
                                  </w:pPr>
                                  <w:r>
                                    <w:rPr>
                                      <w:rFonts w:hint="eastAsia" w:ascii="华文仿宋" w:hAnsi="华文仿宋" w:eastAsia="华文仿宋" w:cs="华文仿宋"/>
                                      <w:sz w:val="15"/>
                                      <w:szCs w:val="15"/>
                                    </w:rPr>
                                    <w:t>沟通技巧</w:t>
                                  </w:r>
                                </w:p>
                                <w:p w14:paraId="2EE49BAF">
                                  <w:pPr>
                                    <w:pStyle w:val="14"/>
                                    <w:spacing w:line="240" w:lineRule="auto"/>
                                    <w:ind w:firstLine="0" w:firstLineChars="0"/>
                                    <w:jc w:val="both"/>
                                    <w:rPr>
                                      <w:rFonts w:hint="eastAsia" w:ascii="华文仿宋" w:hAnsi="华文仿宋" w:eastAsia="华文仿宋" w:cs="华文仿宋"/>
                                      <w:sz w:val="15"/>
                                      <w:szCs w:val="15"/>
                                    </w:rPr>
                                  </w:pPr>
                                  <w:r>
                                    <w:rPr>
                                      <w:rFonts w:hint="eastAsia" w:ascii="华文仿宋" w:hAnsi="华文仿宋" w:eastAsia="华文仿宋" w:cs="华文仿宋"/>
                                      <w:sz w:val="15"/>
                                      <w:szCs w:val="15"/>
                                    </w:rPr>
                                    <w:t>就业与创业</w:t>
                                  </w:r>
                                </w:p>
                              </w:txbxContent>
                            </wps:txbx>
                            <wps:bodyPr vert="horz" wrap="square" lIns="36000" tIns="45720" rIns="36000" bIns="45720" anchor="t" anchorCtr="0" upright="1"/>
                          </wps:wsp>
                          <wps:wsp>
                            <wps:cNvPr id="7" name="Text Box 35"/>
                            <wps:cNvSpPr txBox="1"/>
                            <wps:spPr>
                              <a:xfrm>
                                <a:off x="4500" y="162"/>
                                <a:ext cx="1587" cy="152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7D94A6">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选修4</w:t>
                                  </w:r>
                                </w:p>
                                <w:p w14:paraId="49BC6591">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网络服务搭建</w:t>
                                  </w:r>
                                </w:p>
                                <w:p w14:paraId="5B914D88">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EXCEL高级应用</w:t>
                                  </w:r>
                                </w:p>
                                <w:p w14:paraId="70584840">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Web应用开发</w:t>
                                  </w:r>
                                </w:p>
                              </w:txbxContent>
                            </wps:txbx>
                            <wps:bodyPr vert="horz" wrap="square" lIns="35999" tIns="72" rIns="35999" bIns="72" anchor="t" anchorCtr="0" upright="1"/>
                          </wps:wsp>
                        </wpg:grpSp>
                        <wps:wsp>
                          <wps:cNvPr id="9" name="Text Box 5"/>
                          <wps:cNvSpPr txBox="1"/>
                          <wps:spPr>
                            <a:xfrm>
                              <a:off x="4654" y="122812"/>
                              <a:ext cx="428" cy="3993"/>
                            </a:xfrm>
                            <a:prstGeom prst="rect">
                              <a:avLst/>
                            </a:prstGeom>
                            <a:solidFill>
                              <a:srgbClr val="C0C0C0">
                                <a:alpha val="48999"/>
                              </a:srgbClr>
                            </a:solidFill>
                            <a:ln w="9525" cap="flat" cmpd="sng">
                              <a:solidFill>
                                <a:srgbClr val="000000"/>
                              </a:solidFill>
                              <a:prstDash val="solid"/>
                              <a:miter/>
                              <a:headEnd type="none" w="med" len="med"/>
                              <a:tailEnd type="none" w="med" len="med"/>
                            </a:ln>
                          </wps:spPr>
                          <wps:txbx>
                            <w:txbxContent>
                              <w:p w14:paraId="63198638">
                                <w:pPr>
                                  <w:spacing w:line="240" w:lineRule="auto"/>
                                  <w:ind w:firstLine="0" w:firstLineChars="0"/>
                                  <w:jc w:val="center"/>
                                  <w:rPr>
                                    <w:rFonts w:hint="eastAsia" w:ascii="华文仿宋" w:hAnsi="华文仿宋" w:eastAsia="华文仿宋" w:cs="华文仿宋"/>
                                    <w:b/>
                                    <w:bCs/>
                                    <w:sz w:val="15"/>
                                    <w:szCs w:val="15"/>
                                  </w:rPr>
                                </w:pPr>
                              </w:p>
                              <w:p w14:paraId="653EFED7">
                                <w:pPr>
                                  <w:spacing w:line="240" w:lineRule="auto"/>
                                  <w:ind w:firstLine="0" w:firstLineChars="0"/>
                                  <w:jc w:val="center"/>
                                  <w:rPr>
                                    <w:rFonts w:hint="eastAsia" w:ascii="华文仿宋" w:hAnsi="华文仿宋" w:eastAsia="华文仿宋" w:cs="华文仿宋"/>
                                    <w:b/>
                                    <w:bCs/>
                                    <w:sz w:val="15"/>
                                    <w:szCs w:val="15"/>
                                  </w:rPr>
                                </w:pPr>
                              </w:p>
                              <w:p w14:paraId="3CC3588B">
                                <w:pPr>
                                  <w:spacing w:line="240" w:lineRule="auto"/>
                                  <w:ind w:firstLine="0" w:firstLineChars="0"/>
                                  <w:rPr>
                                    <w:rFonts w:hint="eastAsia" w:ascii="华文仿宋" w:hAnsi="华文仿宋" w:eastAsia="华文仿宋" w:cs="华文仿宋"/>
                                    <w:b/>
                                    <w:bCs/>
                                    <w:sz w:val="15"/>
                                    <w:szCs w:val="15"/>
                                  </w:rPr>
                                </w:pPr>
                              </w:p>
                              <w:p w14:paraId="2D28AF8E">
                                <w:pPr>
                                  <w:spacing w:line="240" w:lineRule="auto"/>
                                  <w:ind w:firstLine="0" w:firstLineChars="0"/>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专业方向课</w:t>
                                </w:r>
                              </w:p>
                            </w:txbxContent>
                          </wps:txbx>
                          <wps:bodyPr vert="horz" wrap="square" anchor="t" anchorCtr="0" upright="1"/>
                        </wps:wsp>
                        <wps:wsp>
                          <wps:cNvPr id="10" name="Text Box 29"/>
                          <wps:cNvSpPr txBox="1"/>
                          <wps:spPr>
                            <a:xfrm>
                              <a:off x="4656" y="128678"/>
                              <a:ext cx="426" cy="1270"/>
                            </a:xfrm>
                            <a:prstGeom prst="rect">
                              <a:avLst/>
                            </a:prstGeom>
                            <a:solidFill>
                              <a:srgbClr val="C0C0C0">
                                <a:alpha val="50999"/>
                              </a:srgbClr>
                            </a:solidFill>
                            <a:ln w="9525" cap="flat" cmpd="sng">
                              <a:solidFill>
                                <a:srgbClr val="000000"/>
                              </a:solidFill>
                              <a:prstDash val="solid"/>
                              <a:miter/>
                              <a:headEnd type="none" w="med" len="med"/>
                              <a:tailEnd type="none" w="med" len="med"/>
                            </a:ln>
                          </wps:spPr>
                          <wps:txbx>
                            <w:txbxContent>
                              <w:p w14:paraId="118B84F4">
                                <w:pPr>
                                  <w:spacing w:line="240" w:lineRule="auto"/>
                                  <w:ind w:firstLine="0" w:firstLineChars="0"/>
                                  <w:jc w:val="distribute"/>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专业核心</w:t>
                                </w:r>
                              </w:p>
                              <w:p w14:paraId="30783439">
                                <w:pPr>
                                  <w:spacing w:line="240" w:lineRule="auto"/>
                                  <w:ind w:firstLine="0" w:firstLineChars="0"/>
                                  <w:jc w:val="distribute"/>
                                  <w:rPr>
                                    <w:rFonts w:hint="eastAsia" w:ascii="华文仿宋" w:hAnsi="华文仿宋" w:eastAsia="华文仿宋" w:cs="华文仿宋"/>
                                    <w:sz w:val="15"/>
                                    <w:szCs w:val="15"/>
                                  </w:rPr>
                                </w:pPr>
                                <w:r>
                                  <w:rPr>
                                    <w:rFonts w:hint="eastAsia" w:ascii="华文仿宋" w:hAnsi="华文仿宋" w:eastAsia="华文仿宋" w:cs="华文仿宋"/>
                                    <w:b/>
                                    <w:bCs/>
                                    <w:sz w:val="15"/>
                                    <w:szCs w:val="15"/>
                                  </w:rPr>
                                  <w:t>课程</w:t>
                                </w:r>
                              </w:p>
                            </w:txbxContent>
                          </wps:txbx>
                          <wps:bodyPr vert="horz" wrap="square" lIns="36000" tIns="36000" rIns="36000" bIns="36000" anchor="t" anchorCtr="0" upright="1"/>
                        </wps:wsp>
                        <wps:wsp>
                          <wps:cNvPr id="11" name="Text Box 39"/>
                          <wps:cNvSpPr txBox="1"/>
                          <wps:spPr>
                            <a:xfrm>
                              <a:off x="4118" y="130089"/>
                              <a:ext cx="942" cy="1251"/>
                            </a:xfrm>
                            <a:prstGeom prst="rect">
                              <a:avLst/>
                            </a:prstGeom>
                            <a:solidFill>
                              <a:srgbClr val="C0C0C0">
                                <a:alpha val="50999"/>
                              </a:srgbClr>
                            </a:solidFill>
                            <a:ln w="9525" cap="flat" cmpd="sng">
                              <a:solidFill>
                                <a:srgbClr val="000000"/>
                              </a:solidFill>
                              <a:prstDash val="solid"/>
                              <a:miter/>
                              <a:headEnd type="none" w="med" len="med"/>
                              <a:tailEnd type="none" w="med" len="med"/>
                            </a:ln>
                          </wps:spPr>
                          <wps:txbx>
                            <w:txbxContent>
                              <w:p w14:paraId="33BB401D">
                                <w:pPr>
                                  <w:spacing w:line="240" w:lineRule="auto"/>
                                  <w:ind w:firstLine="0" w:firstLineChars="0"/>
                                  <w:jc w:val="distribute"/>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公共</w:t>
                                </w:r>
                                <w:r>
                                  <w:rPr>
                                    <w:rFonts w:hint="eastAsia" w:ascii="华文仿宋" w:hAnsi="华文仿宋" w:eastAsia="华文仿宋" w:cs="华文仿宋"/>
                                    <w:b/>
                                    <w:bCs/>
                                    <w:sz w:val="15"/>
                                    <w:szCs w:val="15"/>
                                  </w:rPr>
                                  <w:br w:type="textWrapping"/>
                                </w:r>
                                <w:r>
                                  <w:rPr>
                                    <w:rFonts w:hint="eastAsia" w:ascii="华文仿宋" w:hAnsi="华文仿宋" w:eastAsia="华文仿宋" w:cs="华文仿宋"/>
                                    <w:b/>
                                    <w:bCs/>
                                    <w:sz w:val="15"/>
                                    <w:szCs w:val="15"/>
                                  </w:rPr>
                                  <w:t>基础</w:t>
                                </w:r>
                              </w:p>
                              <w:p w14:paraId="319779A5">
                                <w:pPr>
                                  <w:spacing w:line="240" w:lineRule="auto"/>
                                  <w:ind w:firstLine="0" w:firstLineChars="0"/>
                                  <w:jc w:val="distribute"/>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课</w:t>
                                </w:r>
                              </w:p>
                            </w:txbxContent>
                          </wps:txbx>
                          <wps:bodyPr vert="horz" wrap="square" anchor="t" anchorCtr="0" upright="1"/>
                        </wps:wsp>
                        <wps:wsp>
                          <wps:cNvPr id="12" name="Text Box 5"/>
                          <wps:cNvSpPr txBox="1"/>
                          <wps:spPr>
                            <a:xfrm>
                              <a:off x="4124" y="121598"/>
                              <a:ext cx="490" cy="8356"/>
                            </a:xfrm>
                            <a:prstGeom prst="rect">
                              <a:avLst/>
                            </a:prstGeom>
                            <a:solidFill>
                              <a:srgbClr val="C0C0C0">
                                <a:alpha val="48999"/>
                              </a:srgbClr>
                            </a:solidFill>
                            <a:ln w="9525" cap="flat" cmpd="sng">
                              <a:solidFill>
                                <a:srgbClr val="000000"/>
                              </a:solidFill>
                              <a:prstDash val="solid"/>
                              <a:miter/>
                              <a:headEnd type="none" w="med" len="med"/>
                              <a:tailEnd type="none" w="med" len="med"/>
                            </a:ln>
                          </wps:spPr>
                          <wps:txbx>
                            <w:txbxContent>
                              <w:p w14:paraId="137C59A5">
                                <w:pPr>
                                  <w:ind w:firstLine="0" w:firstLineChars="0"/>
                                  <w:rPr>
                                    <w:rFonts w:hint="eastAsia" w:ascii="华文仿宋" w:hAnsi="华文仿宋" w:eastAsia="华文仿宋" w:cs="华文仿宋"/>
                                    <w:sz w:val="15"/>
                                    <w:szCs w:val="15"/>
                                  </w:rPr>
                                </w:pPr>
                              </w:p>
                              <w:p w14:paraId="2487DB25">
                                <w:pPr>
                                  <w:ind w:firstLine="0" w:firstLineChars="0"/>
                                  <w:rPr>
                                    <w:rFonts w:hint="eastAsia" w:ascii="华文仿宋" w:hAnsi="华文仿宋" w:eastAsia="华文仿宋" w:cs="华文仿宋"/>
                                    <w:sz w:val="15"/>
                                    <w:szCs w:val="15"/>
                                  </w:rPr>
                                </w:pPr>
                              </w:p>
                              <w:p w14:paraId="0AEEE9DE">
                                <w:pPr>
                                  <w:ind w:firstLine="0" w:firstLineChars="0"/>
                                  <w:rPr>
                                    <w:rFonts w:hint="eastAsia" w:ascii="华文仿宋" w:hAnsi="华文仿宋" w:eastAsia="华文仿宋" w:cs="华文仿宋"/>
                                    <w:sz w:val="15"/>
                                    <w:szCs w:val="15"/>
                                  </w:rPr>
                                </w:pPr>
                              </w:p>
                              <w:p w14:paraId="0A8EB1CF">
                                <w:pPr>
                                  <w:ind w:firstLine="0" w:firstLineChars="0"/>
                                  <w:rPr>
                                    <w:rFonts w:hint="eastAsia" w:ascii="华文仿宋" w:hAnsi="华文仿宋" w:eastAsia="华文仿宋" w:cs="华文仿宋"/>
                                    <w:sz w:val="15"/>
                                    <w:szCs w:val="15"/>
                                  </w:rPr>
                                </w:pPr>
                              </w:p>
                              <w:p w14:paraId="1F48029B">
                                <w:pPr>
                                  <w:ind w:firstLine="0" w:firstLineChars="0"/>
                                  <w:rPr>
                                    <w:rFonts w:hint="eastAsia" w:ascii="华文仿宋" w:hAnsi="华文仿宋" w:eastAsia="华文仿宋" w:cs="华文仿宋"/>
                                    <w:b/>
                                    <w:bCs/>
                                    <w:sz w:val="15"/>
                                    <w:szCs w:val="15"/>
                                  </w:rPr>
                                </w:pPr>
                              </w:p>
                              <w:p w14:paraId="2898B4D3">
                                <w:pPr>
                                  <w:ind w:firstLine="0" w:firstLineChars="0"/>
                                  <w:rPr>
                                    <w:rFonts w:hint="eastAsia" w:ascii="华文仿宋" w:hAnsi="华文仿宋" w:eastAsia="华文仿宋" w:cs="华文仿宋"/>
                                    <w:b/>
                                    <w:bCs/>
                                    <w:sz w:val="15"/>
                                    <w:szCs w:val="15"/>
                                  </w:rPr>
                                </w:pPr>
                              </w:p>
                              <w:p w14:paraId="055DC531">
                                <w:pPr>
                                  <w:ind w:firstLine="150" w:firstLineChars="100"/>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专</w:t>
                                </w:r>
                              </w:p>
                              <w:p w14:paraId="7962A7AA">
                                <w:pPr>
                                  <w:ind w:firstLine="150" w:firstLineChars="100"/>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业</w:t>
                                </w:r>
                              </w:p>
                              <w:p w14:paraId="58C70DCE">
                                <w:pPr>
                                  <w:ind w:firstLine="150" w:firstLineChars="100"/>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技</w:t>
                                </w:r>
                              </w:p>
                              <w:p w14:paraId="67698B26">
                                <w:pPr>
                                  <w:ind w:firstLine="150" w:firstLineChars="100"/>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能</w:t>
                                </w:r>
                              </w:p>
                              <w:p w14:paraId="570C1F8C">
                                <w:pPr>
                                  <w:ind w:firstLine="150" w:firstLineChars="100"/>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课</w:t>
                                </w:r>
                              </w:p>
                            </w:txbxContent>
                          </wps:txbx>
                          <wps:bodyPr vert="horz" wrap="square" lIns="35999" tIns="72" rIns="35999" bIns="72" anchor="t" anchorCtr="0" upright="1"/>
                        </wps:wsp>
                        <wps:wsp>
                          <wps:cNvPr id="13" name="Text Box 29"/>
                          <wps:cNvSpPr txBox="1"/>
                          <wps:spPr>
                            <a:xfrm>
                              <a:off x="5109" y="121595"/>
                              <a:ext cx="7061" cy="450"/>
                            </a:xfrm>
                            <a:prstGeom prst="rect">
                              <a:avLst/>
                            </a:prstGeom>
                            <a:solidFill>
                              <a:srgbClr val="C0C0C0">
                                <a:alpha val="50999"/>
                              </a:srgbClr>
                            </a:solidFill>
                            <a:ln w="9525" cap="flat" cmpd="sng">
                              <a:solidFill>
                                <a:srgbClr val="000000"/>
                              </a:solidFill>
                              <a:prstDash val="solid"/>
                              <a:miter/>
                              <a:headEnd type="none" w="med" len="med"/>
                              <a:tailEnd type="none" w="med" len="med"/>
                            </a:ln>
                          </wps:spPr>
                          <wps:txbx>
                            <w:txbxContent>
                              <w:p w14:paraId="6AFD20EB">
                                <w:pPr>
                                  <w:spacing w:line="240" w:lineRule="auto"/>
                                  <w:ind w:firstLine="300"/>
                                  <w:jc w:val="center"/>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顶岗实习</w:t>
                                </w:r>
                              </w:p>
                            </w:txbxContent>
                          </wps:txbx>
                          <wps:bodyPr vert="horz" wrap="square" anchor="t" anchorCtr="0" upright="1"/>
                        </wps:wsp>
                        <wpg:grpSp>
                          <wpg:cNvPr id="174" name="组合 187"/>
                          <wpg:cNvGrpSpPr/>
                          <wpg:grpSpPr>
                            <a:xfrm>
                              <a:off x="5109" y="122575"/>
                              <a:ext cx="7090" cy="4240"/>
                              <a:chOff x="5109" y="122575"/>
                              <a:chExt cx="7090" cy="4240"/>
                            </a:xfrm>
                          </wpg:grpSpPr>
                          <wps:wsp>
                            <wps:cNvPr id="14" name="Text Box 7"/>
                            <wps:cNvSpPr txBox="1"/>
                            <wps:spPr>
                              <a:xfrm>
                                <a:off x="5109" y="122575"/>
                                <a:ext cx="7090" cy="4240"/>
                              </a:xfrm>
                              <a:prstGeom prst="rect">
                                <a:avLst/>
                              </a:prstGeom>
                              <a:solidFill>
                                <a:srgbClr val="C0C0C0">
                                  <a:alpha val="48999"/>
                                </a:srgbClr>
                              </a:solidFill>
                              <a:ln w="9525" cap="flat" cmpd="sng">
                                <a:solidFill>
                                  <a:srgbClr val="000000"/>
                                </a:solidFill>
                                <a:prstDash val="solid"/>
                                <a:miter/>
                                <a:headEnd type="none" w="med" len="med"/>
                                <a:tailEnd type="none" w="med" len="med"/>
                              </a:ln>
                            </wps:spPr>
                            <wps:txbx>
                              <w:txbxContent>
                                <w:p w14:paraId="61DC1A6E">
                                  <w:pPr>
                                    <w:ind w:firstLine="300"/>
                                    <w:rPr>
                                      <w:rFonts w:hint="eastAsia" w:ascii="华文仿宋" w:hAnsi="华文仿宋" w:eastAsia="华文仿宋" w:cs="华文仿宋"/>
                                      <w:sz w:val="15"/>
                                      <w:szCs w:val="15"/>
                                    </w:rPr>
                                  </w:pPr>
                                </w:p>
                                <w:p w14:paraId="53EEC686">
                                  <w:pPr>
                                    <w:ind w:firstLine="300"/>
                                    <w:rPr>
                                      <w:rFonts w:hint="eastAsia" w:ascii="华文仿宋" w:hAnsi="华文仿宋" w:eastAsia="华文仿宋" w:cs="华文仿宋"/>
                                      <w:sz w:val="15"/>
                                      <w:szCs w:val="15"/>
                                    </w:rPr>
                                  </w:pPr>
                                </w:p>
                                <w:p w14:paraId="0A42F759">
                                  <w:pPr>
                                    <w:ind w:firstLine="300"/>
                                    <w:rPr>
                                      <w:rFonts w:hint="eastAsia" w:ascii="华文仿宋" w:hAnsi="华文仿宋" w:eastAsia="华文仿宋" w:cs="华文仿宋"/>
                                      <w:sz w:val="15"/>
                                      <w:szCs w:val="15"/>
                                    </w:rPr>
                                  </w:pPr>
                                </w:p>
                                <w:p w14:paraId="4617BDB1">
                                  <w:pPr>
                                    <w:ind w:firstLine="300"/>
                                    <w:rPr>
                                      <w:rFonts w:hint="eastAsia" w:ascii="华文仿宋" w:hAnsi="华文仿宋" w:eastAsia="华文仿宋" w:cs="华文仿宋"/>
                                      <w:sz w:val="15"/>
                                      <w:szCs w:val="15"/>
                                    </w:rPr>
                                  </w:pPr>
                                </w:p>
                                <w:p w14:paraId="17D4F729">
                                  <w:pPr>
                                    <w:ind w:firstLine="300"/>
                                    <w:rPr>
                                      <w:rFonts w:hint="eastAsia" w:ascii="华文仿宋" w:hAnsi="华文仿宋" w:eastAsia="华文仿宋" w:cs="华文仿宋"/>
                                      <w:sz w:val="15"/>
                                      <w:szCs w:val="15"/>
                                    </w:rPr>
                                  </w:pPr>
                                </w:p>
                                <w:p w14:paraId="601A9AC9">
                                  <w:pPr>
                                    <w:ind w:firstLine="300"/>
                                    <w:rPr>
                                      <w:rFonts w:hint="eastAsia" w:ascii="华文仿宋" w:hAnsi="华文仿宋" w:eastAsia="华文仿宋" w:cs="华文仿宋"/>
                                      <w:sz w:val="15"/>
                                      <w:szCs w:val="15"/>
                                    </w:rPr>
                                  </w:pPr>
                                </w:p>
                                <w:p w14:paraId="77B10861">
                                  <w:pPr>
                                    <w:ind w:firstLine="300"/>
                                    <w:rPr>
                                      <w:rFonts w:hint="eastAsia" w:ascii="华文仿宋" w:hAnsi="华文仿宋" w:eastAsia="华文仿宋" w:cs="华文仿宋"/>
                                      <w:sz w:val="15"/>
                                      <w:szCs w:val="15"/>
                                    </w:rPr>
                                  </w:pPr>
                                </w:p>
                                <w:p w14:paraId="5D9B58A3">
                                  <w:pPr>
                                    <w:ind w:firstLine="300"/>
                                    <w:rPr>
                                      <w:rFonts w:hint="eastAsia" w:ascii="华文仿宋" w:hAnsi="华文仿宋" w:eastAsia="华文仿宋" w:cs="华文仿宋"/>
                                      <w:sz w:val="15"/>
                                      <w:szCs w:val="15"/>
                                    </w:rPr>
                                  </w:pPr>
                                </w:p>
                                <w:p w14:paraId="2BA45888">
                                  <w:pPr>
                                    <w:ind w:firstLine="300"/>
                                    <w:rPr>
                                      <w:rFonts w:hint="eastAsia" w:ascii="华文仿宋" w:hAnsi="华文仿宋" w:eastAsia="华文仿宋" w:cs="华文仿宋"/>
                                      <w:sz w:val="15"/>
                                      <w:szCs w:val="15"/>
                                    </w:rPr>
                                  </w:pPr>
                                </w:p>
                                <w:p w14:paraId="5AE521C9">
                                  <w:pPr>
                                    <w:ind w:firstLine="300"/>
                                    <w:rPr>
                                      <w:rFonts w:hint="eastAsia" w:ascii="华文仿宋" w:hAnsi="华文仿宋" w:eastAsia="华文仿宋" w:cs="华文仿宋"/>
                                      <w:sz w:val="15"/>
                                      <w:szCs w:val="15"/>
                                    </w:rPr>
                                  </w:pPr>
                                </w:p>
                                <w:p w14:paraId="234E07B2">
                                  <w:pPr>
                                    <w:ind w:firstLine="300"/>
                                    <w:rPr>
                                      <w:rFonts w:hint="eastAsia" w:ascii="华文仿宋" w:hAnsi="华文仿宋" w:eastAsia="华文仿宋" w:cs="华文仿宋"/>
                                      <w:sz w:val="15"/>
                                      <w:szCs w:val="15"/>
                                    </w:rPr>
                                  </w:pPr>
                                </w:p>
                                <w:p w14:paraId="0389EBD1">
                                  <w:pPr>
                                    <w:ind w:firstLine="300"/>
                                    <w:rPr>
                                      <w:rFonts w:hint="eastAsia" w:ascii="华文仿宋" w:hAnsi="华文仿宋" w:eastAsia="华文仿宋" w:cs="华文仿宋"/>
                                      <w:sz w:val="15"/>
                                      <w:szCs w:val="15"/>
                                    </w:rPr>
                                  </w:pPr>
                                </w:p>
                                <w:p w14:paraId="5D287496">
                                  <w:pPr>
                                    <w:ind w:firstLine="300"/>
                                    <w:rPr>
                                      <w:rFonts w:hint="eastAsia" w:ascii="华文仿宋" w:hAnsi="华文仿宋" w:eastAsia="华文仿宋" w:cs="华文仿宋"/>
                                      <w:sz w:val="15"/>
                                      <w:szCs w:val="15"/>
                                    </w:rPr>
                                  </w:pPr>
                                </w:p>
                                <w:p w14:paraId="740D7927">
                                  <w:pPr>
                                    <w:ind w:firstLine="300"/>
                                    <w:rPr>
                                      <w:rFonts w:hint="eastAsia" w:ascii="华文仿宋" w:hAnsi="华文仿宋" w:eastAsia="华文仿宋" w:cs="华文仿宋"/>
                                      <w:sz w:val="15"/>
                                      <w:szCs w:val="15"/>
                                    </w:rPr>
                                  </w:pPr>
                                </w:p>
                                <w:p w14:paraId="43EDC521">
                                  <w:pPr>
                                    <w:ind w:firstLine="300"/>
                                    <w:rPr>
                                      <w:rFonts w:hint="eastAsia" w:ascii="华文仿宋" w:hAnsi="华文仿宋" w:eastAsia="华文仿宋" w:cs="华文仿宋"/>
                                      <w:sz w:val="15"/>
                                      <w:szCs w:val="15"/>
                                    </w:rPr>
                                  </w:pPr>
                                </w:p>
                                <w:p w14:paraId="13B0557D">
                                  <w:pPr>
                                    <w:ind w:firstLine="300"/>
                                    <w:rPr>
                                      <w:rFonts w:hint="eastAsia" w:ascii="华文仿宋" w:hAnsi="华文仿宋" w:eastAsia="华文仿宋" w:cs="华文仿宋"/>
                                      <w:sz w:val="15"/>
                                      <w:szCs w:val="15"/>
                                    </w:rPr>
                                  </w:pPr>
                                </w:p>
                                <w:p w14:paraId="6ECC4F5C">
                                  <w:pPr>
                                    <w:ind w:firstLine="300"/>
                                    <w:rPr>
                                      <w:rFonts w:hint="eastAsia" w:ascii="华文仿宋" w:hAnsi="华文仿宋" w:eastAsia="华文仿宋" w:cs="华文仿宋"/>
                                      <w:sz w:val="15"/>
                                      <w:szCs w:val="15"/>
                                    </w:rPr>
                                  </w:pPr>
                                </w:p>
                                <w:p w14:paraId="2F0D6A0B">
                                  <w:pPr>
                                    <w:ind w:firstLine="300"/>
                                    <w:rPr>
                                      <w:rFonts w:hint="eastAsia" w:ascii="华文仿宋" w:hAnsi="华文仿宋" w:eastAsia="华文仿宋" w:cs="华文仿宋"/>
                                      <w:sz w:val="15"/>
                                      <w:szCs w:val="15"/>
                                    </w:rPr>
                                  </w:pPr>
                                </w:p>
                                <w:p w14:paraId="30A9F7F2">
                                  <w:pPr>
                                    <w:ind w:firstLine="300"/>
                                    <w:jc w:val="center"/>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w:t>
                                  </w:r>
                                </w:p>
                              </w:txbxContent>
                            </wps:txbx>
                            <wps:bodyPr vert="horz" wrap="square" anchor="t" anchorCtr="0" upright="1"/>
                          </wps:wsp>
                          <wps:wsp>
                            <wps:cNvPr id="15" name="Text Box 9"/>
                            <wps:cNvSpPr txBox="1"/>
                            <wps:spPr>
                              <a:xfrm>
                                <a:off x="5259" y="123546"/>
                                <a:ext cx="1253" cy="3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066255">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1、Office软件综合应用</w:t>
                                  </w:r>
                                </w:p>
                                <w:p w14:paraId="72F71A03">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2、办公设备使用与维护</w:t>
                                  </w:r>
                                </w:p>
                                <w:p w14:paraId="0CADDBB4">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3、广告设计案例</w:t>
                                  </w:r>
                                </w:p>
                                <w:p w14:paraId="04D2508D">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4、公关礼仪</w:t>
                                  </w:r>
                                </w:p>
                                <w:p w14:paraId="1368E1A1">
                                  <w:pPr>
                                    <w:spacing w:line="240" w:lineRule="auto"/>
                                    <w:ind w:firstLine="0" w:firstLineChars="0"/>
                                    <w:rPr>
                                      <w:rFonts w:hint="eastAsia" w:ascii="华文仿宋" w:hAnsi="华文仿宋" w:eastAsia="华文仿宋" w:cs="华文仿宋"/>
                                      <w:sz w:val="15"/>
                                      <w:szCs w:val="15"/>
                                    </w:rPr>
                                  </w:pPr>
                                  <w:r>
                                    <w:rPr>
                                      <w:rFonts w:hint="eastAsia" w:ascii="华文仿宋" w:hAnsi="华文仿宋" w:eastAsia="华文仿宋" w:cs="华文仿宋"/>
                                      <w:b/>
                                      <w:sz w:val="15"/>
                                      <w:szCs w:val="15"/>
                                    </w:rPr>
                                    <w:t>5、文秘基础</w:t>
                                  </w:r>
                                </w:p>
                              </w:txbxContent>
                            </wps:txbx>
                            <wps:bodyPr vert="horz" wrap="square" lIns="53999" tIns="72" rIns="53999" bIns="72" anchor="t" anchorCtr="0" upright="1"/>
                          </wps:wsp>
                          <wps:wsp>
                            <wps:cNvPr id="16" name="Text Box 10"/>
                            <wps:cNvSpPr txBox="1"/>
                            <wps:spPr>
                              <a:xfrm>
                                <a:off x="5262" y="122612"/>
                                <a:ext cx="1169" cy="68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4E4EE5">
                                  <w:pPr>
                                    <w:spacing w:line="240" w:lineRule="auto"/>
                                    <w:ind w:firstLine="0" w:firstLineChars="0"/>
                                    <w:jc w:val="distribute"/>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办公自动化</w:t>
                                  </w:r>
                                </w:p>
                                <w:p w14:paraId="0635B2C9">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与</w:t>
                                  </w:r>
                                </w:p>
                                <w:p w14:paraId="55188BC8">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设备维护</w:t>
                                  </w:r>
                                </w:p>
                              </w:txbxContent>
                            </wps:txbx>
                            <wps:bodyPr vert="horz" wrap="square" lIns="53999" tIns="72" rIns="53999" bIns="72" anchor="t" anchorCtr="0" upright="1"/>
                          </wps:wsp>
                          <wps:wsp>
                            <wps:cNvPr id="17" name="AutoShape 11"/>
                            <wps:cNvSpPr/>
                            <wps:spPr>
                              <a:xfrm>
                                <a:off x="5751" y="123344"/>
                                <a:ext cx="297" cy="132"/>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vert="eaVert" wrap="square" lIns="53999" tIns="72" rIns="53999" bIns="72" anchor="t" anchorCtr="0" upright="1"/>
                          </wps:wsp>
                          <wps:wsp>
                            <wps:cNvPr id="18" name="Text Box 13"/>
                            <wps:cNvSpPr txBox="1"/>
                            <wps:spPr>
                              <a:xfrm>
                                <a:off x="6665" y="123551"/>
                                <a:ext cx="1307" cy="31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D57148">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1、网页设计基础</w:t>
                                  </w:r>
                                </w:p>
                                <w:p w14:paraId="5267CB72">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 xml:space="preserve">2、Photoshop平面设计 </w:t>
                                  </w:r>
                                </w:p>
                                <w:p w14:paraId="72F4AAA7">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3、动态网页设计</w:t>
                                  </w:r>
                                </w:p>
                                <w:p w14:paraId="2F43CB7E">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4、网络服务器搭建与维护</w:t>
                                  </w:r>
                                </w:p>
                                <w:p w14:paraId="56E2804E">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5、二维动画制作</w:t>
                                  </w:r>
                                </w:p>
                              </w:txbxContent>
                            </wps:txbx>
                            <wps:bodyPr vert="horz" wrap="square" lIns="53999" tIns="72" rIns="53999" bIns="72" anchor="t" anchorCtr="0" upright="1"/>
                          </wps:wsp>
                          <wps:wsp>
                            <wps:cNvPr id="19" name="Text Box 14"/>
                            <wps:cNvSpPr txBox="1"/>
                            <wps:spPr>
                              <a:xfrm>
                                <a:off x="6668" y="122612"/>
                                <a:ext cx="1318" cy="7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372AD6">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网页制作与护</w:t>
                                  </w:r>
                                </w:p>
                              </w:txbxContent>
                            </wps:txbx>
                            <wps:bodyPr vert="horz" wrap="square" anchor="t" anchorCtr="0" upright="1"/>
                          </wps:wsp>
                          <wps:wsp>
                            <wps:cNvPr id="20" name="AutoShape 15"/>
                            <wps:cNvSpPr/>
                            <wps:spPr>
                              <a:xfrm>
                                <a:off x="7158" y="123344"/>
                                <a:ext cx="327" cy="140"/>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vert="eaVert" wrap="square" anchor="t" anchorCtr="0" upright="1"/>
                          </wps:wsp>
                          <wps:wsp>
                            <wps:cNvPr id="21" name="Text Box 17"/>
                            <wps:cNvSpPr txBox="1"/>
                            <wps:spPr>
                              <a:xfrm>
                                <a:off x="8057" y="123547"/>
                                <a:ext cx="1307" cy="31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6F83EC">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1、信息安全</w:t>
                                  </w:r>
                                </w:p>
                                <w:p w14:paraId="5124A13E">
                                  <w:pPr>
                                    <w:spacing w:line="240" w:lineRule="auto"/>
                                    <w:ind w:firstLine="0" w:firstLineChars="0"/>
                                    <w:jc w:val="left"/>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2、局域网组建与维护</w:t>
                                  </w:r>
                                </w:p>
                                <w:p w14:paraId="054A9D52">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3、网络设备配置与管理</w:t>
                                  </w:r>
                                </w:p>
                                <w:p w14:paraId="1A8210E8">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4、网络操作系统</w:t>
                                  </w:r>
                                </w:p>
                                <w:p w14:paraId="0ACF5E04">
                                  <w:pPr>
                                    <w:spacing w:line="240" w:lineRule="auto"/>
                                    <w:ind w:firstLine="0" w:firstLineChars="0"/>
                                    <w:rPr>
                                      <w:rFonts w:hint="eastAsia" w:ascii="华文仿宋" w:hAnsi="华文仿宋" w:eastAsia="华文仿宋" w:cs="华文仿宋"/>
                                      <w:sz w:val="15"/>
                                      <w:szCs w:val="15"/>
                                    </w:rPr>
                                  </w:pPr>
                                  <w:r>
                                    <w:rPr>
                                      <w:rFonts w:hint="eastAsia" w:ascii="华文仿宋" w:hAnsi="华文仿宋" w:eastAsia="华文仿宋" w:cs="华文仿宋"/>
                                      <w:b/>
                                      <w:sz w:val="15"/>
                                      <w:szCs w:val="15"/>
                                    </w:rPr>
                                    <w:t>5、网络工程施工</w:t>
                                  </w:r>
                                </w:p>
                              </w:txbxContent>
                            </wps:txbx>
                            <wps:bodyPr vert="horz" wrap="square" lIns="35999" tIns="72" rIns="35999" bIns="72" anchor="t" anchorCtr="0" upright="1"/>
                          </wps:wsp>
                          <wps:wsp>
                            <wps:cNvPr id="22" name="Text Box 18"/>
                            <wps:cNvSpPr txBox="1"/>
                            <wps:spPr>
                              <a:xfrm>
                                <a:off x="8059" y="122612"/>
                                <a:ext cx="1306" cy="7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FCF7B9">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网络工程与管理</w:t>
                                  </w:r>
                                </w:p>
                              </w:txbxContent>
                            </wps:txbx>
                            <wps:bodyPr vert="horz" wrap="square" lIns="53999" tIns="72" rIns="53999" bIns="72" anchor="t" anchorCtr="0" upright="1"/>
                          </wps:wsp>
                          <wps:wsp>
                            <wps:cNvPr id="23" name="AutoShape 19"/>
                            <wps:cNvSpPr/>
                            <wps:spPr>
                              <a:xfrm>
                                <a:off x="8549" y="123344"/>
                                <a:ext cx="327" cy="130"/>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vert="eaVert" wrap="square" lIns="53999" tIns="72" rIns="53999" bIns="72" anchor="t" anchorCtr="0" upright="1"/>
                          </wps:wsp>
                          <wps:wsp>
                            <wps:cNvPr id="24" name="AutoShape 20"/>
                            <wps:cNvSpPr/>
                            <wps:spPr>
                              <a:xfrm>
                                <a:off x="9920" y="123344"/>
                                <a:ext cx="327" cy="130"/>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vert="eaVert" wrap="square" anchor="t" anchorCtr="0" upright="1"/>
                          </wps:wsp>
                          <wps:wsp>
                            <wps:cNvPr id="25" name="Text Box 24"/>
                            <wps:cNvSpPr txBox="1"/>
                            <wps:spPr>
                              <a:xfrm>
                                <a:off x="9479" y="122612"/>
                                <a:ext cx="1220" cy="7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46CEAD">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平面设计与动画制作</w:t>
                                  </w:r>
                                </w:p>
                              </w:txbxContent>
                            </wps:txbx>
                            <wps:bodyPr vert="horz" wrap="square" anchor="t" anchorCtr="0" upright="1"/>
                          </wps:wsp>
                          <wps:wsp>
                            <wps:cNvPr id="26" name="Text Box 49"/>
                            <wps:cNvSpPr txBox="1"/>
                            <wps:spPr>
                              <a:xfrm>
                                <a:off x="9459" y="123546"/>
                                <a:ext cx="1253" cy="311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3B9810">
                                  <w:pPr>
                                    <w:spacing w:line="240" w:lineRule="auto"/>
                                    <w:ind w:firstLine="0" w:firstLineChars="0"/>
                                    <w:jc w:val="left"/>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1、脚本创作与编写</w:t>
                                  </w:r>
                                </w:p>
                                <w:p w14:paraId="3C458C7B">
                                  <w:pPr>
                                    <w:spacing w:line="240" w:lineRule="auto"/>
                                    <w:ind w:firstLine="0" w:firstLineChars="0"/>
                                    <w:jc w:val="left"/>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2、平面设计</w:t>
                                  </w:r>
                                </w:p>
                                <w:p w14:paraId="532B2F63">
                                  <w:pPr>
                                    <w:spacing w:line="240" w:lineRule="auto"/>
                                    <w:ind w:firstLine="0" w:firstLineChars="0"/>
                                    <w:jc w:val="left"/>
                                    <w:rPr>
                                      <w:rFonts w:hint="eastAsia" w:ascii="华文仿宋" w:hAnsi="华文仿宋" w:eastAsia="华文仿宋" w:cs="华文仿宋"/>
                                      <w:b/>
                                      <w:spacing w:val="-9"/>
                                      <w:sz w:val="15"/>
                                      <w:szCs w:val="15"/>
                                    </w:rPr>
                                  </w:pPr>
                                  <w:r>
                                    <w:rPr>
                                      <w:rFonts w:hint="eastAsia" w:ascii="华文仿宋" w:hAnsi="华文仿宋" w:eastAsia="华文仿宋" w:cs="华文仿宋"/>
                                      <w:b/>
                                      <w:sz w:val="15"/>
                                      <w:szCs w:val="15"/>
                                    </w:rPr>
                                    <w:t>3、</w:t>
                                  </w:r>
                                  <w:r>
                                    <w:rPr>
                                      <w:rFonts w:hint="eastAsia" w:ascii="华文仿宋" w:hAnsi="华文仿宋" w:eastAsia="华文仿宋" w:cs="华文仿宋"/>
                                      <w:b/>
                                      <w:spacing w:val="-9"/>
                                      <w:sz w:val="15"/>
                                      <w:szCs w:val="15"/>
                                    </w:rPr>
                                    <w:t>二维动画制作</w:t>
                                  </w:r>
                                </w:p>
                                <w:p w14:paraId="3AC5C79A">
                                  <w:pPr>
                                    <w:spacing w:line="240" w:lineRule="auto"/>
                                    <w:ind w:firstLine="0" w:firstLineChars="0"/>
                                    <w:jc w:val="left"/>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4、三维动画</w:t>
                                  </w:r>
                                </w:p>
                                <w:p w14:paraId="5087223B">
                                  <w:pPr>
                                    <w:spacing w:line="240" w:lineRule="auto"/>
                                    <w:ind w:firstLine="0" w:firstLineChars="0"/>
                                    <w:jc w:val="left"/>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5、CorelDraw 图形图像设计</w:t>
                                  </w:r>
                                </w:p>
                              </w:txbxContent>
                            </wps:txbx>
                            <wps:bodyPr vert="horz" wrap="square" lIns="35999" tIns="72" rIns="35999" bIns="72" anchor="t" anchorCtr="0" upright="1"/>
                          </wps:wsp>
                          <wps:wsp>
                            <wps:cNvPr id="27" name="AutoShape 20"/>
                            <wps:cNvSpPr/>
                            <wps:spPr>
                              <a:xfrm>
                                <a:off x="11266" y="123344"/>
                                <a:ext cx="328" cy="140"/>
                              </a:xfrm>
                              <a:prstGeom prst="down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vert="eaVert" wrap="square" lIns="53999" tIns="72" rIns="53999" bIns="72" anchor="t" anchorCtr="0" upright="1"/>
                          </wps:wsp>
                          <wps:wsp>
                            <wps:cNvPr id="28" name="Text Box 24"/>
                            <wps:cNvSpPr txBox="1"/>
                            <wps:spPr>
                              <a:xfrm>
                                <a:off x="10826" y="122612"/>
                                <a:ext cx="1220" cy="7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19069B">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数字媒体技术应用</w:t>
                                  </w:r>
                                </w:p>
                              </w:txbxContent>
                            </wps:txbx>
                            <wps:bodyPr vert="horz" wrap="square" lIns="53999" tIns="72" rIns="53999" bIns="72" anchor="t" anchorCtr="0" upright="1"/>
                          </wps:wsp>
                          <wps:wsp>
                            <wps:cNvPr id="29" name="Text Box 49"/>
                            <wps:cNvSpPr txBox="1"/>
                            <wps:spPr>
                              <a:xfrm>
                                <a:off x="10806" y="123542"/>
                                <a:ext cx="1253" cy="311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154FBA">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1、摄影摄像技术</w:t>
                                  </w:r>
                                </w:p>
                                <w:p w14:paraId="39A07840">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2、影视策划与剪辑</w:t>
                                  </w:r>
                                </w:p>
                                <w:p w14:paraId="5C31F562">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3、数字影音编辑与合成</w:t>
                                  </w:r>
                                </w:p>
                                <w:p w14:paraId="039F8B0B">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4、三维动画设计</w:t>
                                  </w:r>
                                </w:p>
                                <w:p w14:paraId="1AA5E1B1">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5、DV创意与策划</w:t>
                                  </w:r>
                                </w:p>
                              </w:txbxContent>
                            </wps:txbx>
                            <wps:bodyPr vert="horz" wrap="square" lIns="35999" tIns="72" rIns="35999" bIns="72" anchor="t" anchorCtr="0" upright="1"/>
                          </wps:wsp>
                        </wpg:grpSp>
                        <wps:wsp>
                          <wps:cNvPr id="31" name="Text Box 29"/>
                          <wps:cNvSpPr txBox="1"/>
                          <wps:spPr>
                            <a:xfrm>
                              <a:off x="5109" y="122095"/>
                              <a:ext cx="7081" cy="408"/>
                            </a:xfrm>
                            <a:prstGeom prst="rect">
                              <a:avLst/>
                            </a:prstGeom>
                            <a:solidFill>
                              <a:srgbClr val="C0C0C0">
                                <a:alpha val="50999"/>
                              </a:srgbClr>
                            </a:solidFill>
                            <a:ln w="9525" cap="flat" cmpd="sng">
                              <a:solidFill>
                                <a:srgbClr val="000000"/>
                              </a:solidFill>
                              <a:prstDash val="solid"/>
                              <a:miter/>
                              <a:headEnd type="none" w="med" len="med"/>
                              <a:tailEnd type="none" w="med" len="med"/>
                            </a:ln>
                          </wps:spPr>
                          <wps:txbx>
                            <w:txbxContent>
                              <w:p w14:paraId="0DF8B96F">
                                <w:pPr>
                                  <w:spacing w:line="240" w:lineRule="auto"/>
                                  <w:ind w:firstLine="300"/>
                                  <w:jc w:val="center"/>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综合实训</w:t>
                                </w:r>
                              </w:p>
                            </w:txbxContent>
                          </wps:txbx>
                          <wps:bodyPr vert="horz" wrap="square" anchor="t" anchorCtr="0" upright="1"/>
                        </wps:wsp>
                        <wps:wsp>
                          <wps:cNvPr id="32" name="Text Box 29"/>
                          <wps:cNvSpPr txBox="1"/>
                          <wps:spPr>
                            <a:xfrm>
                              <a:off x="4646" y="126886"/>
                              <a:ext cx="436" cy="1735"/>
                            </a:xfrm>
                            <a:prstGeom prst="rect">
                              <a:avLst/>
                            </a:prstGeom>
                            <a:solidFill>
                              <a:srgbClr val="C0C0C0">
                                <a:alpha val="50999"/>
                              </a:srgbClr>
                            </a:solidFill>
                            <a:ln w="9525" cap="flat" cmpd="sng">
                              <a:solidFill>
                                <a:srgbClr val="000000"/>
                              </a:solidFill>
                              <a:prstDash val="solid"/>
                              <a:miter/>
                              <a:headEnd type="none" w="med" len="med"/>
                              <a:tailEnd type="none" w="med" len="med"/>
                            </a:ln>
                          </wps:spPr>
                          <wps:txbx>
                            <w:txbxContent>
                              <w:p w14:paraId="6EBA32DE">
                                <w:pPr>
                                  <w:ind w:firstLine="0" w:firstLineChars="0"/>
                                  <w:jc w:val="distribute"/>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选</w:t>
                                </w:r>
                              </w:p>
                              <w:p w14:paraId="783E5E83">
                                <w:pPr>
                                  <w:ind w:firstLine="0" w:firstLineChars="0"/>
                                  <w:jc w:val="distribute"/>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修</w:t>
                                </w:r>
                              </w:p>
                              <w:p w14:paraId="0BBCCF23">
                                <w:pPr>
                                  <w:ind w:firstLine="0" w:firstLineChars="0"/>
                                  <w:jc w:val="distribute"/>
                                  <w:rPr>
                                    <w:rFonts w:hint="eastAsia" w:ascii="华文仿宋" w:hAnsi="华文仿宋" w:eastAsia="华文仿宋" w:cs="华文仿宋"/>
                                    <w:sz w:val="15"/>
                                    <w:szCs w:val="15"/>
                                  </w:rPr>
                                </w:pPr>
                                <w:r>
                                  <w:rPr>
                                    <w:rFonts w:hint="eastAsia" w:ascii="华文仿宋" w:hAnsi="华文仿宋" w:eastAsia="华文仿宋" w:cs="华文仿宋"/>
                                    <w:b/>
                                    <w:bCs/>
                                    <w:sz w:val="15"/>
                                    <w:szCs w:val="15"/>
                                  </w:rPr>
                                  <w:t>课</w:t>
                                </w:r>
                              </w:p>
                            </w:txbxContent>
                          </wps:txbx>
                          <wps:bodyPr vert="horz" wrap="square" lIns="36000" tIns="36000" rIns="36000" bIns="36000" anchor="t" anchorCtr="0" upright="1"/>
                        </wps:wsp>
                        <wpg:grpSp>
                          <wpg:cNvPr id="175" name="组合 130"/>
                          <wpg:cNvGrpSpPr/>
                          <wpg:grpSpPr>
                            <a:xfrm>
                              <a:off x="5109" y="128694"/>
                              <a:ext cx="7104" cy="1244"/>
                              <a:chOff x="2559" y="9678"/>
                              <a:chExt cx="8410" cy="1014"/>
                            </a:xfrm>
                          </wpg:grpSpPr>
                          <wps:wsp>
                            <wps:cNvPr id="33" name="Rectangle 32"/>
                            <wps:cNvSpPr/>
                            <wps:spPr>
                              <a:xfrm>
                                <a:off x="2559" y="9678"/>
                                <a:ext cx="8410" cy="1014"/>
                              </a:xfrm>
                              <a:prstGeom prst="rect">
                                <a:avLst/>
                              </a:prstGeom>
                              <a:solidFill>
                                <a:srgbClr val="DDDDDD"/>
                              </a:solidFill>
                              <a:ln w="9525" cap="flat" cmpd="sng">
                                <a:solidFill>
                                  <a:srgbClr val="000000"/>
                                </a:solidFill>
                                <a:prstDash val="solid"/>
                                <a:miter/>
                                <a:headEnd type="none" w="med" len="med"/>
                                <a:tailEnd type="none" w="med" len="med"/>
                              </a:ln>
                            </wps:spPr>
                            <wps:bodyPr vert="horz" wrap="square" anchor="t" anchorCtr="0" upright="1"/>
                          </wps:wsp>
                          <wps:wsp>
                            <wps:cNvPr id="34" name="Text Box 33"/>
                            <wps:cNvSpPr txBox="1"/>
                            <wps:spPr>
                              <a:xfrm>
                                <a:off x="9128" y="9862"/>
                                <a:ext cx="1802" cy="54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FAB36B">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计算机组装与维修</w:t>
                                  </w:r>
                                </w:p>
                              </w:txbxContent>
                            </wps:txbx>
                            <wps:bodyPr vert="horz" wrap="square" lIns="36000" tIns="45720" rIns="36000" bIns="45720" anchor="t" anchorCtr="0" upright="1"/>
                          </wps:wsp>
                          <wps:wsp>
                            <wps:cNvPr id="35" name="Text Box 34"/>
                            <wps:cNvSpPr txBox="1"/>
                            <wps:spPr>
                              <a:xfrm>
                                <a:off x="5703" y="9854"/>
                                <a:ext cx="1423" cy="52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94DACC">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计算机网络基础</w:t>
                                  </w:r>
                                </w:p>
                              </w:txbxContent>
                            </wps:txbx>
                            <wps:bodyPr vert="horz" wrap="square" lIns="35999" tIns="72" rIns="35999" bIns="72" anchor="t" anchorCtr="0" upright="1"/>
                          </wps:wsp>
                          <wps:wsp>
                            <wps:cNvPr id="36" name="Text Box 35"/>
                            <wps:cNvSpPr txBox="1"/>
                            <wps:spPr>
                              <a:xfrm>
                                <a:off x="4188" y="9858"/>
                                <a:ext cx="1457" cy="54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6C0CDB">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Python程序编写入门</w:t>
                                  </w:r>
                                </w:p>
                              </w:txbxContent>
                            </wps:txbx>
                            <wps:bodyPr vert="horz" wrap="square" lIns="35999" tIns="72" rIns="35999" bIns="72" anchor="t" anchorCtr="0" upright="1"/>
                          </wps:wsp>
                          <wps:wsp>
                            <wps:cNvPr id="37" name="Text Box 37"/>
                            <wps:cNvSpPr txBox="1"/>
                            <wps:spPr>
                              <a:xfrm>
                                <a:off x="2612" y="9857"/>
                                <a:ext cx="1542" cy="54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28B859">
                                  <w:pPr>
                                    <w:pStyle w:val="14"/>
                                    <w:spacing w:line="240" w:lineRule="auto"/>
                                    <w:ind w:firstLine="0" w:firstLineChars="0"/>
                                    <w:rPr>
                                      <w:rFonts w:hint="eastAsia" w:ascii="华文仿宋" w:hAnsi="华文仿宋" w:eastAsia="华文仿宋" w:cs="华文仿宋"/>
                                      <w:sz w:val="15"/>
                                      <w:szCs w:val="15"/>
                                    </w:rPr>
                                  </w:pPr>
                                  <w:r>
                                    <w:rPr>
                                      <w:rFonts w:hint="eastAsia" w:ascii="华文仿宋" w:hAnsi="华文仿宋" w:eastAsia="华文仿宋" w:cs="华文仿宋"/>
                                      <w:sz w:val="15"/>
                                      <w:szCs w:val="15"/>
                                    </w:rPr>
                                    <w:t>计算机文字录入</w:t>
                                  </w:r>
                                </w:p>
                              </w:txbxContent>
                            </wps:txbx>
                            <wps:bodyPr vert="horz" wrap="square" lIns="36000" tIns="45720" rIns="36000" bIns="45720" anchor="t" anchorCtr="0" upright="1"/>
                          </wps:wsp>
                          <wps:wsp>
                            <wps:cNvPr id="38" name="Text Box 35"/>
                            <wps:cNvSpPr txBox="1"/>
                            <wps:spPr>
                              <a:xfrm>
                                <a:off x="7189" y="9859"/>
                                <a:ext cx="1875" cy="52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27F365">
                                  <w:pPr>
                                    <w:spacing w:line="240" w:lineRule="auto"/>
                                    <w:ind w:firstLine="0" w:firstLineChars="0"/>
                                    <w:rPr>
                                      <w:rFonts w:hint="eastAsia" w:ascii="华文仿宋" w:hAnsi="华文仿宋" w:eastAsia="华文仿宋" w:cs="华文仿宋"/>
                                      <w:b/>
                                      <w:bCs/>
                                      <w:kern w:val="0"/>
                                      <w:sz w:val="15"/>
                                      <w:szCs w:val="15"/>
                                    </w:rPr>
                                  </w:pPr>
                                  <w:r>
                                    <w:rPr>
                                      <w:rFonts w:hint="eastAsia" w:ascii="华文仿宋" w:hAnsi="华文仿宋" w:eastAsia="华文仿宋" w:cs="华文仿宋"/>
                                      <w:b/>
                                      <w:bCs/>
                                      <w:color w:val="000000"/>
                                      <w:sz w:val="15"/>
                                      <w:szCs w:val="15"/>
                                    </w:rPr>
                                    <w:t>Office办公软件应用</w:t>
                                  </w:r>
                                </w:p>
                              </w:txbxContent>
                            </wps:txbx>
                            <wps:bodyPr vert="horz" wrap="square" lIns="35999" tIns="72" rIns="35999" bIns="72" anchor="t" anchorCtr="0" upright="1"/>
                          </wps:wsp>
                        </wpg:grpSp>
                        <wpg:grpSp>
                          <wpg:cNvPr id="176" name="组合 186"/>
                          <wpg:cNvGrpSpPr/>
                          <wpg:grpSpPr>
                            <a:xfrm>
                              <a:off x="5167" y="130160"/>
                              <a:ext cx="7032" cy="973"/>
                              <a:chOff x="5167" y="130160"/>
                              <a:chExt cx="7032" cy="973"/>
                            </a:xfrm>
                          </wpg:grpSpPr>
                          <wps:wsp>
                            <wps:cNvPr id="40" name="Text Box 42"/>
                            <wps:cNvSpPr txBox="1"/>
                            <wps:spPr>
                              <a:xfrm>
                                <a:off x="5971" y="130678"/>
                                <a:ext cx="668" cy="42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9E13E8">
                                  <w:pPr>
                                    <w:ind w:firstLine="0" w:firstLineChars="0"/>
                                    <w:rPr>
                                      <w:rFonts w:hint="eastAsia" w:ascii="华文仿宋" w:hAnsi="华文仿宋" w:eastAsia="华文仿宋" w:cs="华文仿宋"/>
                                      <w:b/>
                                      <w:color w:val="000000"/>
                                      <w:sz w:val="15"/>
                                      <w:szCs w:val="15"/>
                                    </w:rPr>
                                  </w:pPr>
                                  <w:r>
                                    <w:rPr>
                                      <w:rFonts w:hint="eastAsia" w:ascii="华文仿宋" w:hAnsi="华文仿宋" w:eastAsia="华文仿宋" w:cs="华文仿宋"/>
                                      <w:b/>
                                      <w:color w:val="000000"/>
                                      <w:sz w:val="15"/>
                                      <w:szCs w:val="15"/>
                                    </w:rPr>
                                    <w:t>数学</w:t>
                                  </w:r>
                                </w:p>
                                <w:p w14:paraId="596E8B1D">
                                  <w:pPr>
                                    <w:ind w:firstLine="300"/>
                                    <w:rPr>
                                      <w:rFonts w:hint="eastAsia" w:ascii="华文仿宋" w:hAnsi="华文仿宋" w:eastAsia="华文仿宋" w:cs="华文仿宋"/>
                                      <w:sz w:val="15"/>
                                      <w:szCs w:val="15"/>
                                    </w:rPr>
                                  </w:pPr>
                                </w:p>
                              </w:txbxContent>
                            </wps:txbx>
                            <wps:bodyPr vert="horz" wrap="square" lIns="71999" tIns="72" rIns="71999" bIns="72" anchor="t" anchorCtr="0" upright="1"/>
                          </wps:wsp>
                          <wps:wsp>
                            <wps:cNvPr id="41" name="Text Box 43"/>
                            <wps:cNvSpPr txBox="1"/>
                            <wps:spPr>
                              <a:xfrm>
                                <a:off x="6722" y="130678"/>
                                <a:ext cx="688" cy="42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050C78">
                                  <w:pPr>
                                    <w:ind w:firstLine="0" w:firstLineChars="0"/>
                                    <w:rPr>
                                      <w:rFonts w:hint="eastAsia" w:ascii="华文仿宋" w:hAnsi="华文仿宋" w:eastAsia="华文仿宋" w:cs="华文仿宋"/>
                                      <w:b/>
                                      <w:color w:val="000000"/>
                                      <w:sz w:val="15"/>
                                      <w:szCs w:val="15"/>
                                    </w:rPr>
                                  </w:pPr>
                                  <w:r>
                                    <w:rPr>
                                      <w:rFonts w:hint="eastAsia" w:ascii="华文仿宋" w:hAnsi="华文仿宋" w:eastAsia="华文仿宋" w:cs="华文仿宋"/>
                                      <w:b/>
                                      <w:color w:val="000000"/>
                                      <w:sz w:val="15"/>
                                      <w:szCs w:val="15"/>
                                    </w:rPr>
                                    <w:t>英语</w:t>
                                  </w:r>
                                </w:p>
                                <w:p w14:paraId="21BC1D6E">
                                  <w:pPr>
                                    <w:ind w:firstLine="300"/>
                                    <w:rPr>
                                      <w:rFonts w:hint="eastAsia" w:ascii="华文仿宋" w:hAnsi="华文仿宋" w:eastAsia="华文仿宋" w:cs="华文仿宋"/>
                                      <w:sz w:val="15"/>
                                      <w:szCs w:val="15"/>
                                    </w:rPr>
                                  </w:pPr>
                                </w:p>
                              </w:txbxContent>
                            </wps:txbx>
                            <wps:bodyPr vert="horz" wrap="square" lIns="71999" tIns="72" rIns="71999" bIns="72" anchor="t" anchorCtr="0" upright="1"/>
                          </wps:wsp>
                          <wps:wsp>
                            <wps:cNvPr id="42" name="Text Box 44"/>
                            <wps:cNvSpPr txBox="1"/>
                            <wps:spPr>
                              <a:xfrm>
                                <a:off x="7471" y="130678"/>
                                <a:ext cx="996"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301B5E">
                                  <w:pPr>
                                    <w:ind w:firstLine="0" w:firstLineChars="0"/>
                                    <w:rPr>
                                      <w:rFonts w:hint="eastAsia" w:ascii="华文仿宋" w:hAnsi="华文仿宋" w:eastAsia="华文仿宋" w:cs="华文仿宋"/>
                                      <w:b/>
                                      <w:bCs/>
                                      <w:sz w:val="15"/>
                                      <w:szCs w:val="15"/>
                                    </w:rPr>
                                  </w:pPr>
                                  <w:r>
                                    <w:rPr>
                                      <w:rFonts w:hint="eastAsia" w:ascii="华文仿宋" w:hAnsi="华文仿宋" w:eastAsia="华文仿宋" w:cs="华文仿宋"/>
                                      <w:b/>
                                      <w:color w:val="000000"/>
                                      <w:sz w:val="15"/>
                                      <w:szCs w:val="15"/>
                                    </w:rPr>
                                    <w:t>信息技术</w:t>
                                  </w:r>
                                </w:p>
                              </w:txbxContent>
                            </wps:txbx>
                            <wps:bodyPr vert="horz" wrap="square" lIns="71999" tIns="72" rIns="71999" bIns="72" anchor="t" anchorCtr="0" upright="1"/>
                          </wps:wsp>
                          <wps:wsp>
                            <wps:cNvPr id="43" name="Text Box 45"/>
                            <wps:cNvSpPr txBox="1"/>
                            <wps:spPr>
                              <a:xfrm>
                                <a:off x="8548" y="130678"/>
                                <a:ext cx="1062" cy="45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BC5AFE">
                                  <w:pPr>
                                    <w:ind w:firstLine="0" w:firstLineChars="0"/>
                                    <w:rPr>
                                      <w:rFonts w:hint="eastAsia" w:ascii="华文仿宋" w:hAnsi="华文仿宋" w:eastAsia="华文仿宋" w:cs="华文仿宋"/>
                                      <w:sz w:val="15"/>
                                      <w:szCs w:val="15"/>
                                    </w:rPr>
                                  </w:pPr>
                                  <w:r>
                                    <w:rPr>
                                      <w:rFonts w:hint="eastAsia" w:ascii="华文仿宋" w:hAnsi="华文仿宋" w:eastAsia="华文仿宋" w:cs="华文仿宋"/>
                                      <w:b/>
                                      <w:color w:val="000000"/>
                                      <w:sz w:val="15"/>
                                      <w:szCs w:val="15"/>
                                    </w:rPr>
                                    <w:t>体育</w:t>
                                  </w:r>
                                  <w:r>
                                    <w:rPr>
                                      <w:rFonts w:hint="eastAsia" w:ascii="华文仿宋" w:hAnsi="华文仿宋" w:eastAsia="华文仿宋" w:cs="华文仿宋"/>
                                      <w:b/>
                                      <w:bCs/>
                                      <w:sz w:val="15"/>
                                      <w:szCs w:val="15"/>
                                    </w:rPr>
                                    <w:t>与健康</w:t>
                                  </w:r>
                                </w:p>
                                <w:p w14:paraId="54FB62F1">
                                  <w:pPr>
                                    <w:ind w:firstLine="300"/>
                                    <w:jc w:val="distribute"/>
                                    <w:rPr>
                                      <w:rFonts w:hint="eastAsia" w:ascii="华文仿宋" w:hAnsi="华文仿宋" w:eastAsia="华文仿宋" w:cs="华文仿宋"/>
                                      <w:sz w:val="15"/>
                                      <w:szCs w:val="15"/>
                                    </w:rPr>
                                  </w:pPr>
                                </w:p>
                              </w:txbxContent>
                            </wps:txbx>
                            <wps:bodyPr vert="horz" wrap="square" lIns="35999" tIns="72" rIns="35999" bIns="72" anchor="t" anchorCtr="0" upright="1"/>
                          </wps:wsp>
                          <wps:wsp>
                            <wps:cNvPr id="44" name="Text Box 46"/>
                            <wps:cNvSpPr txBox="1"/>
                            <wps:spPr>
                              <a:xfrm>
                                <a:off x="5167" y="130678"/>
                                <a:ext cx="636" cy="42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68F988">
                                  <w:pPr>
                                    <w:ind w:firstLine="0" w:firstLineChars="0"/>
                                    <w:rPr>
                                      <w:rFonts w:hint="eastAsia" w:ascii="华文仿宋" w:hAnsi="华文仿宋" w:eastAsia="华文仿宋" w:cs="华文仿宋"/>
                                      <w:b/>
                                      <w:color w:val="000000"/>
                                      <w:sz w:val="15"/>
                                      <w:szCs w:val="15"/>
                                    </w:rPr>
                                  </w:pPr>
                                  <w:r>
                                    <w:rPr>
                                      <w:rFonts w:hint="eastAsia" w:ascii="华文仿宋" w:hAnsi="华文仿宋" w:eastAsia="华文仿宋" w:cs="华文仿宋"/>
                                      <w:b/>
                                      <w:color w:val="000000"/>
                                      <w:sz w:val="15"/>
                                      <w:szCs w:val="15"/>
                                    </w:rPr>
                                    <w:t>语文</w:t>
                                  </w:r>
                                </w:p>
                                <w:p w14:paraId="4639B1AB">
                                  <w:pPr>
                                    <w:ind w:firstLine="300"/>
                                    <w:jc w:val="center"/>
                                    <w:rPr>
                                      <w:rFonts w:hint="eastAsia" w:ascii="华文仿宋" w:hAnsi="华文仿宋" w:eastAsia="华文仿宋" w:cs="华文仿宋"/>
                                      <w:sz w:val="15"/>
                                      <w:szCs w:val="15"/>
                                    </w:rPr>
                                  </w:pPr>
                                </w:p>
                              </w:txbxContent>
                            </wps:txbx>
                            <wps:bodyPr vert="horz" wrap="square" lIns="71999" tIns="72" rIns="71999" bIns="72" anchor="t" anchorCtr="0" upright="1"/>
                          </wps:wsp>
                          <wps:wsp>
                            <wps:cNvPr id="45" name="Text Box 54"/>
                            <wps:cNvSpPr txBox="1"/>
                            <wps:spPr>
                              <a:xfrm>
                                <a:off x="9048" y="130170"/>
                                <a:ext cx="1361" cy="42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794D42">
                                  <w:pPr>
                                    <w:ind w:firstLine="0" w:firstLineChars="0"/>
                                    <w:rPr>
                                      <w:rFonts w:hint="eastAsia" w:ascii="华文仿宋" w:hAnsi="华文仿宋" w:eastAsia="华文仿宋" w:cs="华文仿宋"/>
                                      <w:b/>
                                      <w:color w:val="000000"/>
                                      <w:sz w:val="15"/>
                                      <w:szCs w:val="15"/>
                                    </w:rPr>
                                  </w:pPr>
                                  <w:r>
                                    <w:rPr>
                                      <w:rFonts w:hint="eastAsia" w:ascii="华文仿宋" w:hAnsi="华文仿宋" w:eastAsia="华文仿宋" w:cs="华文仿宋"/>
                                      <w:b/>
                                      <w:color w:val="000000"/>
                                      <w:sz w:val="15"/>
                                      <w:szCs w:val="15"/>
                                    </w:rPr>
                                    <w:t>哲学与人生</w:t>
                                  </w:r>
                                </w:p>
                              </w:txbxContent>
                            </wps:txbx>
                            <wps:bodyPr vert="horz" wrap="square" lIns="71999" tIns="72" rIns="71999" bIns="72" anchor="t" anchorCtr="0" upright="1"/>
                          </wps:wsp>
                          <wps:wsp>
                            <wps:cNvPr id="46" name="Text Box 56"/>
                            <wps:cNvSpPr txBox="1"/>
                            <wps:spPr>
                              <a:xfrm>
                                <a:off x="6956" y="130160"/>
                                <a:ext cx="1573"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A68738">
                                  <w:pPr>
                                    <w:ind w:firstLine="0" w:firstLineChars="0"/>
                                    <w:jc w:val="distribute"/>
                                    <w:rPr>
                                      <w:rFonts w:hint="eastAsia" w:ascii="华文仿宋" w:hAnsi="华文仿宋" w:eastAsia="华文仿宋" w:cs="华文仿宋"/>
                                      <w:b/>
                                      <w:bCs/>
                                      <w:sz w:val="15"/>
                                      <w:szCs w:val="15"/>
                                    </w:rPr>
                                  </w:pPr>
                                  <w:r>
                                    <w:rPr>
                                      <w:rFonts w:hint="eastAsia" w:ascii="华文仿宋" w:hAnsi="华文仿宋" w:eastAsia="华文仿宋" w:cs="华文仿宋"/>
                                      <w:b/>
                                      <w:color w:val="000000"/>
                                      <w:sz w:val="15"/>
                                      <w:szCs w:val="15"/>
                                    </w:rPr>
                                    <w:t>心理健康与职业生涯</w:t>
                                  </w:r>
                                </w:p>
                              </w:txbxContent>
                            </wps:txbx>
                            <wps:bodyPr vert="horz" wrap="square" lIns="35999" tIns="72" rIns="35999" bIns="72" anchor="t" anchorCtr="0" upright="1"/>
                          </wps:wsp>
                          <wps:wsp>
                            <wps:cNvPr id="47" name="Text Box 57"/>
                            <wps:cNvSpPr txBox="1"/>
                            <wps:spPr>
                              <a:xfrm>
                                <a:off x="10668" y="130164"/>
                                <a:ext cx="1452"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341B39">
                                  <w:pPr>
                                    <w:ind w:firstLine="0" w:firstLineChars="0"/>
                                    <w:jc w:val="distribute"/>
                                    <w:rPr>
                                      <w:rFonts w:hint="eastAsia" w:ascii="华文仿宋" w:hAnsi="华文仿宋" w:eastAsia="华文仿宋" w:cs="华文仿宋"/>
                                      <w:b/>
                                      <w:color w:val="000000"/>
                                      <w:sz w:val="15"/>
                                      <w:szCs w:val="15"/>
                                    </w:rPr>
                                  </w:pPr>
                                  <w:r>
                                    <w:rPr>
                                      <w:rFonts w:hint="eastAsia" w:ascii="华文仿宋" w:hAnsi="华文仿宋" w:eastAsia="华文仿宋" w:cs="华文仿宋"/>
                                      <w:b/>
                                      <w:color w:val="000000"/>
                                      <w:sz w:val="15"/>
                                      <w:szCs w:val="15"/>
                                    </w:rPr>
                                    <w:t>职业道德与法律</w:t>
                                  </w:r>
                                </w:p>
                              </w:txbxContent>
                            </wps:txbx>
                            <wps:bodyPr vert="horz" wrap="square" lIns="71999" tIns="72" rIns="71999" bIns="72" anchor="t" anchorCtr="0" upright="1"/>
                          </wps:wsp>
                          <wps:wsp>
                            <wps:cNvPr id="48" name="Text Box 58"/>
                            <wps:cNvSpPr txBox="1"/>
                            <wps:spPr>
                              <a:xfrm>
                                <a:off x="5185" y="130160"/>
                                <a:ext cx="1573"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74A994">
                                  <w:pPr>
                                    <w:pStyle w:val="14"/>
                                    <w:ind w:firstLine="0" w:firstLineChars="0"/>
                                    <w:rPr>
                                      <w:rFonts w:hint="eastAsia" w:ascii="华文仿宋" w:hAnsi="华文仿宋" w:eastAsia="华文仿宋" w:cs="华文仿宋"/>
                                      <w:sz w:val="15"/>
                                      <w:szCs w:val="15"/>
                                    </w:rPr>
                                  </w:pPr>
                                  <w:r>
                                    <w:rPr>
                                      <w:rFonts w:hint="eastAsia" w:ascii="华文仿宋" w:hAnsi="华文仿宋" w:eastAsia="华文仿宋" w:cs="华文仿宋"/>
                                      <w:color w:val="000000"/>
                                      <w:sz w:val="15"/>
                                      <w:szCs w:val="15"/>
                                    </w:rPr>
                                    <w:t>中国特色社会主义</w:t>
                                  </w:r>
                                </w:p>
                              </w:txbxContent>
                            </wps:txbx>
                            <wps:bodyPr vert="horz" wrap="square" lIns="71999" tIns="72" rIns="71999" bIns="72" anchor="t" anchorCtr="0" upright="1"/>
                          </wps:wsp>
                          <wps:wsp>
                            <wps:cNvPr id="49" name="Text Box 58"/>
                            <wps:cNvSpPr txBox="1"/>
                            <wps:spPr>
                              <a:xfrm>
                                <a:off x="10609" y="130682"/>
                                <a:ext cx="765" cy="45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E4BCF2">
                                  <w:pPr>
                                    <w:pStyle w:val="14"/>
                                    <w:ind w:firstLine="0" w:firstLineChars="0"/>
                                    <w:jc w:val="both"/>
                                    <w:rPr>
                                      <w:rFonts w:hint="eastAsia" w:ascii="华文仿宋" w:hAnsi="华文仿宋" w:eastAsia="华文仿宋" w:cs="华文仿宋"/>
                                      <w:color w:val="000000"/>
                                      <w:sz w:val="15"/>
                                      <w:szCs w:val="15"/>
                                    </w:rPr>
                                  </w:pPr>
                                  <w:r>
                                    <w:rPr>
                                      <w:rFonts w:hint="eastAsia" w:ascii="华文仿宋" w:hAnsi="华文仿宋" w:eastAsia="华文仿宋" w:cs="华文仿宋"/>
                                      <w:color w:val="000000"/>
                                      <w:sz w:val="15"/>
                                      <w:szCs w:val="15"/>
                                    </w:rPr>
                                    <w:t>美术</w:t>
                                  </w:r>
                                </w:p>
                              </w:txbxContent>
                            </wps:txbx>
                            <wps:bodyPr vert="horz" wrap="square" lIns="91439" tIns="72" rIns="91439" bIns="72" anchor="t" anchorCtr="0" upright="1"/>
                          </wps:wsp>
                          <wps:wsp>
                            <wps:cNvPr id="50" name="Text Box 58"/>
                            <wps:cNvSpPr txBox="1"/>
                            <wps:spPr>
                              <a:xfrm>
                                <a:off x="11510" y="130683"/>
                                <a:ext cx="689" cy="44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AF2971">
                                  <w:pPr>
                                    <w:pStyle w:val="14"/>
                                    <w:ind w:firstLine="0" w:firstLineChars="0"/>
                                    <w:jc w:val="both"/>
                                    <w:rPr>
                                      <w:rFonts w:hint="eastAsia" w:ascii="华文仿宋" w:hAnsi="华文仿宋" w:eastAsia="华文仿宋" w:cs="华文仿宋"/>
                                      <w:color w:val="000000"/>
                                      <w:sz w:val="15"/>
                                      <w:szCs w:val="15"/>
                                    </w:rPr>
                                  </w:pPr>
                                  <w:r>
                                    <w:rPr>
                                      <w:rFonts w:hint="eastAsia" w:ascii="华文仿宋" w:hAnsi="华文仿宋" w:eastAsia="华文仿宋" w:cs="华文仿宋"/>
                                      <w:color w:val="000000"/>
                                      <w:sz w:val="15"/>
                                      <w:szCs w:val="15"/>
                                    </w:rPr>
                                    <w:t>历史</w:t>
                                  </w:r>
                                </w:p>
                              </w:txbxContent>
                            </wps:txbx>
                            <wps:bodyPr vert="horz" wrap="square" lIns="91439" tIns="72" rIns="91439" bIns="72" anchor="t" anchorCtr="0" upright="1"/>
                          </wps:wsp>
                          <wps:wsp>
                            <wps:cNvPr id="51" name="Text Box 58"/>
                            <wps:cNvSpPr txBox="1"/>
                            <wps:spPr>
                              <a:xfrm>
                                <a:off x="9680" y="130684"/>
                                <a:ext cx="762" cy="4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77984B">
                                  <w:pPr>
                                    <w:pStyle w:val="14"/>
                                    <w:ind w:firstLine="0" w:firstLineChars="0"/>
                                    <w:jc w:val="both"/>
                                    <w:rPr>
                                      <w:rFonts w:hint="eastAsia" w:ascii="华文仿宋" w:hAnsi="华文仿宋" w:eastAsia="华文仿宋" w:cs="华文仿宋"/>
                                      <w:color w:val="000000"/>
                                      <w:sz w:val="15"/>
                                      <w:szCs w:val="15"/>
                                    </w:rPr>
                                  </w:pPr>
                                  <w:r>
                                    <w:rPr>
                                      <w:rFonts w:hint="eastAsia" w:ascii="华文仿宋" w:hAnsi="华文仿宋" w:eastAsia="华文仿宋" w:cs="华文仿宋"/>
                                      <w:color w:val="000000"/>
                                      <w:sz w:val="15"/>
                                      <w:szCs w:val="15"/>
                                    </w:rPr>
                                    <w:t>音乐</w:t>
                                  </w:r>
                                </w:p>
                              </w:txbxContent>
                            </wps:txbx>
                            <wps:bodyPr vert="horz" wrap="square" lIns="91439" tIns="72" rIns="91439" bIns="72" anchor="t" anchorCtr="0" upright="1"/>
                          </wps:wsp>
                        </wpg:grpSp>
                      </wpg:grpSp>
                    </wpg:wgp>
                  </a:graphicData>
                </a:graphic>
              </wp:anchor>
            </w:drawing>
          </mc:Choice>
          <mc:Fallback>
            <w:pict>
              <v:group id="组合 189" o:spid="_x0000_s1026" o:spt="203" style="position:absolute;left:0pt;margin-left:25.05pt;margin-top:29.65pt;height:498.05pt;width:367.15pt;z-index:251659264;mso-width-relative:page;mso-height-relative:page;" coordorigin="4118,121595" coordsize="8105,9758" o:gfxdata="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">
                <o:lock v:ext="edit" aspectratio="f"/>
                <v:rect id="Rectangle 41" o:spid="_x0000_s1026" o:spt="1" style="position:absolute;left:5109;top:130128;height:1225;width:7114;" fillcolor="#DDDDDD" filled="t" stroked="t" coordsize="21600,21600" o:gfxdata="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hnmVa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rect>
                <v:group id="组合 188" o:spid="_x0000_s1026" o:spt="203" style="position:absolute;left:4118;top:121595;height:9745;width:8095;" coordorigin="4118,121595" coordsize="8095,9745" o:gfxdata="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EoC1UC7AAAA3AAAAA8AAAAAAAAAAQAgAAAAIgAAAGRycy9kb3ducmV2LnhtbFBL&#10;AQIUABQAAAAIAIdO4kAzLwWeOwAAADkAAAAVAAAAAAAAAAEAIAAAAAoBAABkcnMvZ3JvdXBzaGFw&#10;ZXhtbC54bWxQSwUGAAAAAAYABgBgAQAAxwMAAAAA&#10;">
                  <o:lock v:ext="edit" aspectratio="f"/>
                  <v:group id="组合 115" o:spid="_x0000_s1026" o:spt="203" style="position:absolute;left:5109;top:126891;height:1723;width:7094;" coordorigin="0,44" coordsize="7780,1712" o:gfxdata="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lTnDbvAAAANwAAAAPAAAAAAAAAAEAIAAAACIAAABkcnMvZG93bnJldi54bWxQ&#10;SwECFAAUAAAACACHTuJAMy8FnjsAAAA5AAAAFQAAAAAAAAABACAAAAALAQAAZHJzL2dyb3Vwc2hh&#10;cGV4bWwueG1sUEsFBgAAAAAGAAYAYAEAAMgDAAAAAA==&#10;">
                    <o:lock v:ext="edit" aspectratio="f"/>
                    <v:rect id="Rectangle 32" o:spid="_x0000_s1026" o:spt="1" style="position:absolute;left:0;top:44;height:1712;width:7780;" fillcolor="#DDDDDD" filled="t" stroked="t" coordsize="21600,21600" o:gfxdata="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1ByG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rect>
                    <v:shape id="Text Box 33" o:spid="_x0000_s1026" o:spt="202" type="#_x0000_t202" style="position:absolute;left:6129;top:171;height:1511;width:1587;" fillcolor="#FFFFFF" filled="t" stroked="t" coordsize="21600,21600" o:gfxdata="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S3vIL4A&#10;AADa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83456692913386pt,0.002mm,2.83456692913386pt,0.002mm">
                        <w:txbxContent>
                          <w:p w14:paraId="411C30F8">
                            <w:pPr>
                              <w:ind w:firstLine="0" w:firstLineChars="0"/>
                              <w:jc w:val="distribute"/>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中高职衔接教材</w:t>
                            </w:r>
                          </w:p>
                        </w:txbxContent>
                      </v:textbox>
                    </v:shape>
                    <v:shape id="Text Box 34" o:spid="_x0000_s1026" o:spt="202" type="#_x0000_t202" style="position:absolute;left:2856;top:135;height:1553;width:1587;" fillcolor="#FFFFFF" filled="t" stroked="t" coordsize="21600,21600" o:gfxdata="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R3VL4A&#10;AADa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83456692913386pt,0.002mm,2.83456692913386pt,0.002mm">
                        <w:txbxContent>
                          <w:p w14:paraId="28341FED">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选修3</w:t>
                            </w:r>
                          </w:p>
                          <w:p w14:paraId="72B9A26F">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计算机安全与管理</w:t>
                            </w:r>
                          </w:p>
                          <w:p w14:paraId="56996646">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可视化编程应用</w:t>
                            </w:r>
                          </w:p>
                          <w:p w14:paraId="55F55F46">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礼仪修养</w:t>
                            </w:r>
                          </w:p>
                          <w:p w14:paraId="4154E416">
                            <w:pPr>
                              <w:spacing w:line="240" w:lineRule="auto"/>
                              <w:ind w:firstLine="300"/>
                              <w:rPr>
                                <w:rFonts w:hint="eastAsia" w:ascii="华文仿宋" w:hAnsi="华文仿宋" w:eastAsia="华文仿宋" w:cs="华文仿宋"/>
                                <w:b/>
                                <w:sz w:val="15"/>
                                <w:szCs w:val="15"/>
                              </w:rPr>
                            </w:pPr>
                          </w:p>
                        </w:txbxContent>
                      </v:textbox>
                    </v:shape>
                    <v:shape id="Text Box 35" o:spid="_x0000_s1026" o:spt="202" type="#_x0000_t202" style="position:absolute;left:1376;top:144;height:1551;width:1415;" fillcolor="#FFFFFF" filled="t" stroked="t" coordsize="21600,21600" o:gfxdata="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jSz74A&#10;AADa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83456692913386pt,0.002mm,2.83456692913386pt,0.002mm">
                        <w:txbxContent>
                          <w:p w14:paraId="671C0DB9">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选修2</w:t>
                            </w:r>
                          </w:p>
                          <w:p w14:paraId="3A477183">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书法</w:t>
                            </w:r>
                          </w:p>
                          <w:p w14:paraId="61DA795E">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应用文写作</w:t>
                            </w:r>
                          </w:p>
                          <w:p w14:paraId="156EEFA1">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计算机专业英语</w:t>
                            </w:r>
                          </w:p>
                        </w:txbxContent>
                      </v:textbox>
                    </v:shape>
                    <v:shape id="Text Box 37" o:spid="_x0000_s1026" o:spt="202" type="#_x0000_t202" style="position:absolute;left:154;top:153;height:1553;width:1152;" fillcolor="#FFFFFF" filled="t" stroked="t" coordsize="21600,21600" o:gfxdata="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K+0S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27mm,1mm,1.27mm">
                        <w:txbxContent>
                          <w:p w14:paraId="7DC6DCFD">
                            <w:pPr>
                              <w:pStyle w:val="14"/>
                              <w:spacing w:line="240" w:lineRule="auto"/>
                              <w:ind w:firstLine="0" w:firstLineChars="0"/>
                              <w:jc w:val="both"/>
                              <w:rPr>
                                <w:rFonts w:hint="eastAsia" w:ascii="华文仿宋" w:hAnsi="华文仿宋" w:eastAsia="华文仿宋" w:cs="华文仿宋"/>
                                <w:sz w:val="15"/>
                                <w:szCs w:val="15"/>
                              </w:rPr>
                            </w:pPr>
                            <w:r>
                              <w:rPr>
                                <w:rFonts w:hint="eastAsia" w:ascii="华文仿宋" w:hAnsi="华文仿宋" w:eastAsia="华文仿宋" w:cs="华文仿宋"/>
                                <w:sz w:val="15"/>
                                <w:szCs w:val="15"/>
                              </w:rPr>
                              <w:t>选修1</w:t>
                            </w:r>
                          </w:p>
                          <w:p w14:paraId="5118D955">
                            <w:pPr>
                              <w:pStyle w:val="14"/>
                              <w:spacing w:line="240" w:lineRule="auto"/>
                              <w:ind w:firstLine="0" w:firstLineChars="0"/>
                              <w:jc w:val="both"/>
                              <w:rPr>
                                <w:rFonts w:hint="eastAsia" w:ascii="华文仿宋" w:hAnsi="华文仿宋" w:eastAsia="华文仿宋" w:cs="华文仿宋"/>
                                <w:sz w:val="15"/>
                                <w:szCs w:val="15"/>
                              </w:rPr>
                            </w:pPr>
                            <w:r>
                              <w:rPr>
                                <w:rFonts w:hint="eastAsia" w:ascii="华文仿宋" w:hAnsi="华文仿宋" w:eastAsia="华文仿宋" w:cs="华文仿宋"/>
                                <w:sz w:val="15"/>
                                <w:szCs w:val="15"/>
                              </w:rPr>
                              <w:t>创造性思维</w:t>
                            </w:r>
                          </w:p>
                          <w:p w14:paraId="415682CC">
                            <w:pPr>
                              <w:pStyle w:val="14"/>
                              <w:spacing w:line="240" w:lineRule="auto"/>
                              <w:ind w:firstLine="0" w:firstLineChars="0"/>
                              <w:jc w:val="both"/>
                              <w:rPr>
                                <w:rFonts w:hint="eastAsia" w:ascii="华文仿宋" w:hAnsi="华文仿宋" w:eastAsia="华文仿宋" w:cs="华文仿宋"/>
                                <w:sz w:val="15"/>
                                <w:szCs w:val="15"/>
                              </w:rPr>
                            </w:pPr>
                            <w:r>
                              <w:rPr>
                                <w:rFonts w:hint="eastAsia" w:ascii="华文仿宋" w:hAnsi="华文仿宋" w:eastAsia="华文仿宋" w:cs="华文仿宋"/>
                                <w:sz w:val="15"/>
                                <w:szCs w:val="15"/>
                              </w:rPr>
                              <w:t>沟通技巧</w:t>
                            </w:r>
                          </w:p>
                          <w:p w14:paraId="2EE49BAF">
                            <w:pPr>
                              <w:pStyle w:val="14"/>
                              <w:spacing w:line="240" w:lineRule="auto"/>
                              <w:ind w:firstLine="0" w:firstLineChars="0"/>
                              <w:jc w:val="both"/>
                              <w:rPr>
                                <w:rFonts w:hint="eastAsia" w:ascii="华文仿宋" w:hAnsi="华文仿宋" w:eastAsia="华文仿宋" w:cs="华文仿宋"/>
                                <w:sz w:val="15"/>
                                <w:szCs w:val="15"/>
                              </w:rPr>
                            </w:pPr>
                            <w:r>
                              <w:rPr>
                                <w:rFonts w:hint="eastAsia" w:ascii="华文仿宋" w:hAnsi="华文仿宋" w:eastAsia="华文仿宋" w:cs="华文仿宋"/>
                                <w:sz w:val="15"/>
                                <w:szCs w:val="15"/>
                              </w:rPr>
                              <w:t>就业与创业</w:t>
                            </w:r>
                          </w:p>
                        </w:txbxContent>
                      </v:textbox>
                    </v:shape>
                    <v:shape id="Text Box 35" o:spid="_x0000_s1026" o:spt="202" type="#_x0000_t202" style="position:absolute;left:4500;top:162;height:1529;width:1587;" fillcolor="#FFFFFF" filled="t" stroked="t" coordsize="21600,21600" o:gfxdata="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hbpI74A&#10;AADa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83456692913386pt,0.002mm,2.83456692913386pt,0.002mm">
                        <w:txbxContent>
                          <w:p w14:paraId="017D94A6">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选修4</w:t>
                            </w:r>
                          </w:p>
                          <w:p w14:paraId="49BC6591">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网络服务搭建</w:t>
                            </w:r>
                          </w:p>
                          <w:p w14:paraId="5B914D88">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EXCEL高级应用</w:t>
                            </w:r>
                          </w:p>
                          <w:p w14:paraId="70584840">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Web应用开发</w:t>
                            </w:r>
                          </w:p>
                        </w:txbxContent>
                      </v:textbox>
                    </v:shape>
                  </v:group>
                  <v:shape id="Text Box 5" o:spid="_x0000_s1026" o:spt="202" type="#_x0000_t202" style="position:absolute;left:4654;top:122812;height:3993;width:428;" fillcolor="#C0C0C0" filled="t" stroked="t" coordsize="21600,21600" o:gfxdata="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YkfrsAAADa&#10;AAAADwAAAAAAAAABACAAAAAiAAAAZHJzL2Rvd25yZXYueG1sUEsBAhQAFAAAAAgAh07iQDMvBZ47&#10;AAAAOQAAABAAAAAAAAAAAQAgAAAACgEAAGRycy9zaGFwZXhtbC54bWxQSwUGAAAAAAYABgBbAQAA&#10;tAMAAAAA&#10;">
                    <v:fill on="t" opacity="32111f" focussize="0,0"/>
                    <v:stroke color="#000000" joinstyle="miter"/>
                    <v:imagedata o:title=""/>
                    <o:lock v:ext="edit" aspectratio="f"/>
                    <v:textbox>
                      <w:txbxContent>
                        <w:p w14:paraId="63198638">
                          <w:pPr>
                            <w:spacing w:line="240" w:lineRule="auto"/>
                            <w:ind w:firstLine="0" w:firstLineChars="0"/>
                            <w:jc w:val="center"/>
                            <w:rPr>
                              <w:rFonts w:hint="eastAsia" w:ascii="华文仿宋" w:hAnsi="华文仿宋" w:eastAsia="华文仿宋" w:cs="华文仿宋"/>
                              <w:b/>
                              <w:bCs/>
                              <w:sz w:val="15"/>
                              <w:szCs w:val="15"/>
                            </w:rPr>
                          </w:pPr>
                        </w:p>
                        <w:p w14:paraId="653EFED7">
                          <w:pPr>
                            <w:spacing w:line="240" w:lineRule="auto"/>
                            <w:ind w:firstLine="0" w:firstLineChars="0"/>
                            <w:jc w:val="center"/>
                            <w:rPr>
                              <w:rFonts w:hint="eastAsia" w:ascii="华文仿宋" w:hAnsi="华文仿宋" w:eastAsia="华文仿宋" w:cs="华文仿宋"/>
                              <w:b/>
                              <w:bCs/>
                              <w:sz w:val="15"/>
                              <w:szCs w:val="15"/>
                            </w:rPr>
                          </w:pPr>
                        </w:p>
                        <w:p w14:paraId="3CC3588B">
                          <w:pPr>
                            <w:spacing w:line="240" w:lineRule="auto"/>
                            <w:ind w:firstLine="0" w:firstLineChars="0"/>
                            <w:rPr>
                              <w:rFonts w:hint="eastAsia" w:ascii="华文仿宋" w:hAnsi="华文仿宋" w:eastAsia="华文仿宋" w:cs="华文仿宋"/>
                              <w:b/>
                              <w:bCs/>
                              <w:sz w:val="15"/>
                              <w:szCs w:val="15"/>
                            </w:rPr>
                          </w:pPr>
                        </w:p>
                        <w:p w14:paraId="2D28AF8E">
                          <w:pPr>
                            <w:spacing w:line="240" w:lineRule="auto"/>
                            <w:ind w:firstLine="0" w:firstLineChars="0"/>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专业方向课</w:t>
                          </w:r>
                        </w:p>
                      </w:txbxContent>
                    </v:textbox>
                  </v:shape>
                  <v:shape id="Text Box 29" o:spid="_x0000_s1026" o:spt="202" type="#_x0000_t202" style="position:absolute;left:4656;top:128678;height:1270;width:426;" fillcolor="#C0C0C0" filled="t" stroked="t" coordsize="21600,21600" o:gfxdata="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92UO8AAAA&#10;2wAAAA8AAAAAAAAAAQAgAAAAIgAAAGRycy9kb3ducmV2LnhtbFBLAQIUABQAAAAIAIdO4kAzLwWe&#10;OwAAADkAAAAQAAAAAAAAAAEAIAAAAAsBAABkcnMvc2hhcGV4bWwueG1sUEsFBgAAAAAGAAYAWwEA&#10;ALUDAAAAAA==&#10;">
                    <v:fill on="t" opacity="33422f" focussize="0,0"/>
                    <v:stroke color="#000000" joinstyle="miter"/>
                    <v:imagedata o:title=""/>
                    <o:lock v:ext="edit" aspectratio="f"/>
                    <v:textbox inset="1mm,1mm,1mm,1mm">
                      <w:txbxContent>
                        <w:p w14:paraId="118B84F4">
                          <w:pPr>
                            <w:spacing w:line="240" w:lineRule="auto"/>
                            <w:ind w:firstLine="0" w:firstLineChars="0"/>
                            <w:jc w:val="distribute"/>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专业核心</w:t>
                          </w:r>
                        </w:p>
                        <w:p w14:paraId="30783439">
                          <w:pPr>
                            <w:spacing w:line="240" w:lineRule="auto"/>
                            <w:ind w:firstLine="0" w:firstLineChars="0"/>
                            <w:jc w:val="distribute"/>
                            <w:rPr>
                              <w:rFonts w:hint="eastAsia" w:ascii="华文仿宋" w:hAnsi="华文仿宋" w:eastAsia="华文仿宋" w:cs="华文仿宋"/>
                              <w:sz w:val="15"/>
                              <w:szCs w:val="15"/>
                            </w:rPr>
                          </w:pPr>
                          <w:r>
                            <w:rPr>
                              <w:rFonts w:hint="eastAsia" w:ascii="华文仿宋" w:hAnsi="华文仿宋" w:eastAsia="华文仿宋" w:cs="华文仿宋"/>
                              <w:b/>
                              <w:bCs/>
                              <w:sz w:val="15"/>
                              <w:szCs w:val="15"/>
                            </w:rPr>
                            <w:t>课程</w:t>
                          </w:r>
                        </w:p>
                      </w:txbxContent>
                    </v:textbox>
                  </v:shape>
                  <v:shape id="Text Box 39" o:spid="_x0000_s1026" o:spt="202" type="#_x0000_t202" style="position:absolute;left:4118;top:130089;height:1251;width:942;" fillcolor="#C0C0C0" filled="t" stroked="t" coordsize="21600,21600" o:gfxdata="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OB5J7sAAADb&#10;AAAADwAAAAAAAAABACAAAAAiAAAAZHJzL2Rvd25yZXYueG1sUEsBAhQAFAAAAAgAh07iQDMvBZ47&#10;AAAAOQAAABAAAAAAAAAAAQAgAAAACgEAAGRycy9zaGFwZXhtbC54bWxQSwUGAAAAAAYABgBbAQAA&#10;tAMAAAAA&#10;">
                    <v:fill on="t" opacity="33422f" focussize="0,0"/>
                    <v:stroke color="#000000" joinstyle="miter"/>
                    <v:imagedata o:title=""/>
                    <o:lock v:ext="edit" aspectratio="f"/>
                    <v:textbox>
                      <w:txbxContent>
                        <w:p w14:paraId="33BB401D">
                          <w:pPr>
                            <w:spacing w:line="240" w:lineRule="auto"/>
                            <w:ind w:firstLine="0" w:firstLineChars="0"/>
                            <w:jc w:val="distribute"/>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公共</w:t>
                          </w:r>
                          <w:r>
                            <w:rPr>
                              <w:rFonts w:hint="eastAsia" w:ascii="华文仿宋" w:hAnsi="华文仿宋" w:eastAsia="华文仿宋" w:cs="华文仿宋"/>
                              <w:b/>
                              <w:bCs/>
                              <w:sz w:val="15"/>
                              <w:szCs w:val="15"/>
                            </w:rPr>
                            <w:br w:type="textWrapping"/>
                          </w:r>
                          <w:r>
                            <w:rPr>
                              <w:rFonts w:hint="eastAsia" w:ascii="华文仿宋" w:hAnsi="华文仿宋" w:eastAsia="华文仿宋" w:cs="华文仿宋"/>
                              <w:b/>
                              <w:bCs/>
                              <w:sz w:val="15"/>
                              <w:szCs w:val="15"/>
                            </w:rPr>
                            <w:t>基础</w:t>
                          </w:r>
                        </w:p>
                        <w:p w14:paraId="319779A5">
                          <w:pPr>
                            <w:spacing w:line="240" w:lineRule="auto"/>
                            <w:ind w:firstLine="0" w:firstLineChars="0"/>
                            <w:jc w:val="distribute"/>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课</w:t>
                          </w:r>
                        </w:p>
                      </w:txbxContent>
                    </v:textbox>
                  </v:shape>
                  <v:shape id="Text Box 5" o:spid="_x0000_s1026" o:spt="202" type="#_x0000_t202" style="position:absolute;left:4124;top:121598;height:8356;width:490;" fillcolor="#C0C0C0" filled="t" stroked="t" coordsize="21600,21600" o:gfxdata="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QWU8LUAAADbAAAADwAA&#10;AAAAAAABACAAAAAiAAAAZHJzL2Rvd25yZXYueG1sUEsBAhQAFAAAAAgAh07iQDMvBZ47AAAAOQAA&#10;ABAAAAAAAAAAAQAgAAAABAEAAGRycy9zaGFwZXhtbC54bWxQSwUGAAAAAAYABgBbAQAArgMAAAAA&#10;">
                    <v:fill on="t" opacity="32111f" focussize="0,0"/>
                    <v:stroke color="#000000" joinstyle="miter"/>
                    <v:imagedata o:title=""/>
                    <o:lock v:ext="edit" aspectratio="f"/>
                    <v:textbox inset="2.83456692913386pt,0.002mm,2.83456692913386pt,0.002mm">
                      <w:txbxContent>
                        <w:p w14:paraId="137C59A5">
                          <w:pPr>
                            <w:ind w:firstLine="0" w:firstLineChars="0"/>
                            <w:rPr>
                              <w:rFonts w:hint="eastAsia" w:ascii="华文仿宋" w:hAnsi="华文仿宋" w:eastAsia="华文仿宋" w:cs="华文仿宋"/>
                              <w:sz w:val="15"/>
                              <w:szCs w:val="15"/>
                            </w:rPr>
                          </w:pPr>
                        </w:p>
                        <w:p w14:paraId="2487DB25">
                          <w:pPr>
                            <w:ind w:firstLine="0" w:firstLineChars="0"/>
                            <w:rPr>
                              <w:rFonts w:hint="eastAsia" w:ascii="华文仿宋" w:hAnsi="华文仿宋" w:eastAsia="华文仿宋" w:cs="华文仿宋"/>
                              <w:sz w:val="15"/>
                              <w:szCs w:val="15"/>
                            </w:rPr>
                          </w:pPr>
                        </w:p>
                        <w:p w14:paraId="0AEEE9DE">
                          <w:pPr>
                            <w:ind w:firstLine="0" w:firstLineChars="0"/>
                            <w:rPr>
                              <w:rFonts w:hint="eastAsia" w:ascii="华文仿宋" w:hAnsi="华文仿宋" w:eastAsia="华文仿宋" w:cs="华文仿宋"/>
                              <w:sz w:val="15"/>
                              <w:szCs w:val="15"/>
                            </w:rPr>
                          </w:pPr>
                        </w:p>
                        <w:p w14:paraId="0A8EB1CF">
                          <w:pPr>
                            <w:ind w:firstLine="0" w:firstLineChars="0"/>
                            <w:rPr>
                              <w:rFonts w:hint="eastAsia" w:ascii="华文仿宋" w:hAnsi="华文仿宋" w:eastAsia="华文仿宋" w:cs="华文仿宋"/>
                              <w:sz w:val="15"/>
                              <w:szCs w:val="15"/>
                            </w:rPr>
                          </w:pPr>
                        </w:p>
                        <w:p w14:paraId="1F48029B">
                          <w:pPr>
                            <w:ind w:firstLine="0" w:firstLineChars="0"/>
                            <w:rPr>
                              <w:rFonts w:hint="eastAsia" w:ascii="华文仿宋" w:hAnsi="华文仿宋" w:eastAsia="华文仿宋" w:cs="华文仿宋"/>
                              <w:b/>
                              <w:bCs/>
                              <w:sz w:val="15"/>
                              <w:szCs w:val="15"/>
                            </w:rPr>
                          </w:pPr>
                        </w:p>
                        <w:p w14:paraId="2898B4D3">
                          <w:pPr>
                            <w:ind w:firstLine="0" w:firstLineChars="0"/>
                            <w:rPr>
                              <w:rFonts w:hint="eastAsia" w:ascii="华文仿宋" w:hAnsi="华文仿宋" w:eastAsia="华文仿宋" w:cs="华文仿宋"/>
                              <w:b/>
                              <w:bCs/>
                              <w:sz w:val="15"/>
                              <w:szCs w:val="15"/>
                            </w:rPr>
                          </w:pPr>
                        </w:p>
                        <w:p w14:paraId="055DC531">
                          <w:pPr>
                            <w:ind w:firstLine="150" w:firstLineChars="100"/>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专</w:t>
                          </w:r>
                        </w:p>
                        <w:p w14:paraId="7962A7AA">
                          <w:pPr>
                            <w:ind w:firstLine="150" w:firstLineChars="100"/>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业</w:t>
                          </w:r>
                        </w:p>
                        <w:p w14:paraId="58C70DCE">
                          <w:pPr>
                            <w:ind w:firstLine="150" w:firstLineChars="100"/>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技</w:t>
                          </w:r>
                        </w:p>
                        <w:p w14:paraId="67698B26">
                          <w:pPr>
                            <w:ind w:firstLine="150" w:firstLineChars="100"/>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能</w:t>
                          </w:r>
                        </w:p>
                        <w:p w14:paraId="570C1F8C">
                          <w:pPr>
                            <w:ind w:firstLine="150" w:firstLineChars="100"/>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课</w:t>
                          </w:r>
                        </w:p>
                      </w:txbxContent>
                    </v:textbox>
                  </v:shape>
                  <v:shape id="Text Box 29" o:spid="_x0000_s1026" o:spt="202" type="#_x0000_t202" style="position:absolute;left:5109;top:121595;height:450;width:7061;" fillcolor="#C0C0C0" filled="t" stroked="t" coordsize="21600,21600" o:gfxdata="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Qsu8AAAA&#10;2wAAAA8AAAAAAAAAAQAgAAAAIgAAAGRycy9kb3ducmV2LnhtbFBLAQIUABQAAAAIAIdO4kAzLwWe&#10;OwAAADkAAAAQAAAAAAAAAAEAIAAAAAsBAABkcnMvc2hhcGV4bWwueG1sUEsFBgAAAAAGAAYAWwEA&#10;ALUDAAAAAA==&#10;">
                    <v:fill on="t" opacity="33422f" focussize="0,0"/>
                    <v:stroke color="#000000" joinstyle="miter"/>
                    <v:imagedata o:title=""/>
                    <o:lock v:ext="edit" aspectratio="f"/>
                    <v:textbox>
                      <w:txbxContent>
                        <w:p w14:paraId="6AFD20EB">
                          <w:pPr>
                            <w:spacing w:line="240" w:lineRule="auto"/>
                            <w:ind w:firstLine="300"/>
                            <w:jc w:val="center"/>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顶岗实习</w:t>
                          </w:r>
                        </w:p>
                      </w:txbxContent>
                    </v:textbox>
                  </v:shape>
                  <v:group id="组合 187" o:spid="_x0000_s1026" o:spt="203" style="position:absolute;left:5109;top:122575;height:4240;width:7090;" coordorigin="5109,122575" coordsize="7090,4240" o:gfxdata="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qn6K++AAAA3AAAAA8AAAAAAAAAAQAgAAAAIgAAAGRycy9kb3ducmV2Lnht&#10;bFBLAQIUABQAAAAIAIdO4kAzLwWeOwAAADkAAAAVAAAAAAAAAAEAIAAAAA0BAABkcnMvZ3JvdXBz&#10;aGFwZXhtbC54bWxQSwUGAAAAAAYABgBgAQAAygMAAAAA&#10;">
                    <o:lock v:ext="edit" aspectratio="f"/>
                    <v:shape id="Text Box 7" o:spid="_x0000_s1026" o:spt="202" type="#_x0000_t202" style="position:absolute;left:5109;top:122575;height:4240;width:7090;" fillcolor="#C0C0C0" filled="t" stroked="t" coordsize="21600,21600" o:gfxdata="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VPx4ugAAANsA&#10;AAAPAAAAAAAAAAEAIAAAACIAAABkcnMvZG93bnJldi54bWxQSwECFAAUAAAACACHTuJAMy8FnjsA&#10;AAA5AAAAEAAAAAAAAAABACAAAAAJAQAAZHJzL3NoYXBleG1sLnhtbFBLBQYAAAAABgAGAFsBAACz&#10;AwAAAAA=&#10;">
                      <v:fill on="t" opacity="32111f" focussize="0,0"/>
                      <v:stroke color="#000000" joinstyle="miter"/>
                      <v:imagedata o:title=""/>
                      <o:lock v:ext="edit" aspectratio="f"/>
                      <v:textbox>
                        <w:txbxContent>
                          <w:p w14:paraId="61DC1A6E">
                            <w:pPr>
                              <w:ind w:firstLine="300"/>
                              <w:rPr>
                                <w:rFonts w:hint="eastAsia" w:ascii="华文仿宋" w:hAnsi="华文仿宋" w:eastAsia="华文仿宋" w:cs="华文仿宋"/>
                                <w:sz w:val="15"/>
                                <w:szCs w:val="15"/>
                              </w:rPr>
                            </w:pPr>
                          </w:p>
                          <w:p w14:paraId="53EEC686">
                            <w:pPr>
                              <w:ind w:firstLine="300"/>
                              <w:rPr>
                                <w:rFonts w:hint="eastAsia" w:ascii="华文仿宋" w:hAnsi="华文仿宋" w:eastAsia="华文仿宋" w:cs="华文仿宋"/>
                                <w:sz w:val="15"/>
                                <w:szCs w:val="15"/>
                              </w:rPr>
                            </w:pPr>
                          </w:p>
                          <w:p w14:paraId="0A42F759">
                            <w:pPr>
                              <w:ind w:firstLine="300"/>
                              <w:rPr>
                                <w:rFonts w:hint="eastAsia" w:ascii="华文仿宋" w:hAnsi="华文仿宋" w:eastAsia="华文仿宋" w:cs="华文仿宋"/>
                                <w:sz w:val="15"/>
                                <w:szCs w:val="15"/>
                              </w:rPr>
                            </w:pPr>
                          </w:p>
                          <w:p w14:paraId="4617BDB1">
                            <w:pPr>
                              <w:ind w:firstLine="300"/>
                              <w:rPr>
                                <w:rFonts w:hint="eastAsia" w:ascii="华文仿宋" w:hAnsi="华文仿宋" w:eastAsia="华文仿宋" w:cs="华文仿宋"/>
                                <w:sz w:val="15"/>
                                <w:szCs w:val="15"/>
                              </w:rPr>
                            </w:pPr>
                          </w:p>
                          <w:p w14:paraId="17D4F729">
                            <w:pPr>
                              <w:ind w:firstLine="300"/>
                              <w:rPr>
                                <w:rFonts w:hint="eastAsia" w:ascii="华文仿宋" w:hAnsi="华文仿宋" w:eastAsia="华文仿宋" w:cs="华文仿宋"/>
                                <w:sz w:val="15"/>
                                <w:szCs w:val="15"/>
                              </w:rPr>
                            </w:pPr>
                          </w:p>
                          <w:p w14:paraId="601A9AC9">
                            <w:pPr>
                              <w:ind w:firstLine="300"/>
                              <w:rPr>
                                <w:rFonts w:hint="eastAsia" w:ascii="华文仿宋" w:hAnsi="华文仿宋" w:eastAsia="华文仿宋" w:cs="华文仿宋"/>
                                <w:sz w:val="15"/>
                                <w:szCs w:val="15"/>
                              </w:rPr>
                            </w:pPr>
                          </w:p>
                          <w:p w14:paraId="77B10861">
                            <w:pPr>
                              <w:ind w:firstLine="300"/>
                              <w:rPr>
                                <w:rFonts w:hint="eastAsia" w:ascii="华文仿宋" w:hAnsi="华文仿宋" w:eastAsia="华文仿宋" w:cs="华文仿宋"/>
                                <w:sz w:val="15"/>
                                <w:szCs w:val="15"/>
                              </w:rPr>
                            </w:pPr>
                          </w:p>
                          <w:p w14:paraId="5D9B58A3">
                            <w:pPr>
                              <w:ind w:firstLine="300"/>
                              <w:rPr>
                                <w:rFonts w:hint="eastAsia" w:ascii="华文仿宋" w:hAnsi="华文仿宋" w:eastAsia="华文仿宋" w:cs="华文仿宋"/>
                                <w:sz w:val="15"/>
                                <w:szCs w:val="15"/>
                              </w:rPr>
                            </w:pPr>
                          </w:p>
                          <w:p w14:paraId="2BA45888">
                            <w:pPr>
                              <w:ind w:firstLine="300"/>
                              <w:rPr>
                                <w:rFonts w:hint="eastAsia" w:ascii="华文仿宋" w:hAnsi="华文仿宋" w:eastAsia="华文仿宋" w:cs="华文仿宋"/>
                                <w:sz w:val="15"/>
                                <w:szCs w:val="15"/>
                              </w:rPr>
                            </w:pPr>
                          </w:p>
                          <w:p w14:paraId="5AE521C9">
                            <w:pPr>
                              <w:ind w:firstLine="300"/>
                              <w:rPr>
                                <w:rFonts w:hint="eastAsia" w:ascii="华文仿宋" w:hAnsi="华文仿宋" w:eastAsia="华文仿宋" w:cs="华文仿宋"/>
                                <w:sz w:val="15"/>
                                <w:szCs w:val="15"/>
                              </w:rPr>
                            </w:pPr>
                          </w:p>
                          <w:p w14:paraId="234E07B2">
                            <w:pPr>
                              <w:ind w:firstLine="300"/>
                              <w:rPr>
                                <w:rFonts w:hint="eastAsia" w:ascii="华文仿宋" w:hAnsi="华文仿宋" w:eastAsia="华文仿宋" w:cs="华文仿宋"/>
                                <w:sz w:val="15"/>
                                <w:szCs w:val="15"/>
                              </w:rPr>
                            </w:pPr>
                          </w:p>
                          <w:p w14:paraId="0389EBD1">
                            <w:pPr>
                              <w:ind w:firstLine="300"/>
                              <w:rPr>
                                <w:rFonts w:hint="eastAsia" w:ascii="华文仿宋" w:hAnsi="华文仿宋" w:eastAsia="华文仿宋" w:cs="华文仿宋"/>
                                <w:sz w:val="15"/>
                                <w:szCs w:val="15"/>
                              </w:rPr>
                            </w:pPr>
                          </w:p>
                          <w:p w14:paraId="5D287496">
                            <w:pPr>
                              <w:ind w:firstLine="300"/>
                              <w:rPr>
                                <w:rFonts w:hint="eastAsia" w:ascii="华文仿宋" w:hAnsi="华文仿宋" w:eastAsia="华文仿宋" w:cs="华文仿宋"/>
                                <w:sz w:val="15"/>
                                <w:szCs w:val="15"/>
                              </w:rPr>
                            </w:pPr>
                          </w:p>
                          <w:p w14:paraId="740D7927">
                            <w:pPr>
                              <w:ind w:firstLine="300"/>
                              <w:rPr>
                                <w:rFonts w:hint="eastAsia" w:ascii="华文仿宋" w:hAnsi="华文仿宋" w:eastAsia="华文仿宋" w:cs="华文仿宋"/>
                                <w:sz w:val="15"/>
                                <w:szCs w:val="15"/>
                              </w:rPr>
                            </w:pPr>
                          </w:p>
                          <w:p w14:paraId="43EDC521">
                            <w:pPr>
                              <w:ind w:firstLine="300"/>
                              <w:rPr>
                                <w:rFonts w:hint="eastAsia" w:ascii="华文仿宋" w:hAnsi="华文仿宋" w:eastAsia="华文仿宋" w:cs="华文仿宋"/>
                                <w:sz w:val="15"/>
                                <w:szCs w:val="15"/>
                              </w:rPr>
                            </w:pPr>
                          </w:p>
                          <w:p w14:paraId="13B0557D">
                            <w:pPr>
                              <w:ind w:firstLine="300"/>
                              <w:rPr>
                                <w:rFonts w:hint="eastAsia" w:ascii="华文仿宋" w:hAnsi="华文仿宋" w:eastAsia="华文仿宋" w:cs="华文仿宋"/>
                                <w:sz w:val="15"/>
                                <w:szCs w:val="15"/>
                              </w:rPr>
                            </w:pPr>
                          </w:p>
                          <w:p w14:paraId="6ECC4F5C">
                            <w:pPr>
                              <w:ind w:firstLine="300"/>
                              <w:rPr>
                                <w:rFonts w:hint="eastAsia" w:ascii="华文仿宋" w:hAnsi="华文仿宋" w:eastAsia="华文仿宋" w:cs="华文仿宋"/>
                                <w:sz w:val="15"/>
                                <w:szCs w:val="15"/>
                              </w:rPr>
                            </w:pPr>
                          </w:p>
                          <w:p w14:paraId="2F0D6A0B">
                            <w:pPr>
                              <w:ind w:firstLine="300"/>
                              <w:rPr>
                                <w:rFonts w:hint="eastAsia" w:ascii="华文仿宋" w:hAnsi="华文仿宋" w:eastAsia="华文仿宋" w:cs="华文仿宋"/>
                                <w:sz w:val="15"/>
                                <w:szCs w:val="15"/>
                              </w:rPr>
                            </w:pPr>
                          </w:p>
                          <w:p w14:paraId="30A9F7F2">
                            <w:pPr>
                              <w:ind w:firstLine="300"/>
                              <w:jc w:val="center"/>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w:t>
                            </w:r>
                          </w:p>
                        </w:txbxContent>
                      </v:textbox>
                    </v:shape>
                    <v:shape id="Text Box 9" o:spid="_x0000_s1026" o:spt="202" type="#_x0000_t202" style="position:absolute;left:5259;top:123546;height:3150;width:1253;" fillcolor="#FFFFFF" filled="t" stroked="t" coordsize="21600,21600" o:gfxdata="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QXjD4tAAAANsAAAAPAAAA&#10;AAAAAAEAIAAAACIAAABkcnMvZG93bnJldi54bWxQSwECFAAUAAAACACHTuJAMy8FnjsAAAA5AAAA&#10;EAAAAAAAAAABACAAAAADAQAAZHJzL3NoYXBleG1sLnhtbFBLBQYAAAAABgAGAFsBAACtAwAAAAA=&#10;">
                      <v:fill on="t" focussize="0,0"/>
                      <v:stroke color="#000000" joinstyle="miter"/>
                      <v:imagedata o:title=""/>
                      <o:lock v:ext="edit" aspectratio="f"/>
                      <v:textbox inset="4.25188976377953pt,0.002mm,4.25188976377953pt,0.002mm">
                        <w:txbxContent>
                          <w:p w14:paraId="3F066255">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1、Office软件综合应用</w:t>
                            </w:r>
                          </w:p>
                          <w:p w14:paraId="72F71A03">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2、办公设备使用与维护</w:t>
                            </w:r>
                          </w:p>
                          <w:p w14:paraId="0CADDBB4">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3、广告设计案例</w:t>
                            </w:r>
                          </w:p>
                          <w:p w14:paraId="04D2508D">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4、公关礼仪</w:t>
                            </w:r>
                          </w:p>
                          <w:p w14:paraId="1368E1A1">
                            <w:pPr>
                              <w:spacing w:line="240" w:lineRule="auto"/>
                              <w:ind w:firstLine="0" w:firstLineChars="0"/>
                              <w:rPr>
                                <w:rFonts w:hint="eastAsia" w:ascii="华文仿宋" w:hAnsi="华文仿宋" w:eastAsia="华文仿宋" w:cs="华文仿宋"/>
                                <w:sz w:val="15"/>
                                <w:szCs w:val="15"/>
                              </w:rPr>
                            </w:pPr>
                            <w:r>
                              <w:rPr>
                                <w:rFonts w:hint="eastAsia" w:ascii="华文仿宋" w:hAnsi="华文仿宋" w:eastAsia="华文仿宋" w:cs="华文仿宋"/>
                                <w:b/>
                                <w:sz w:val="15"/>
                                <w:szCs w:val="15"/>
                              </w:rPr>
                              <w:t>5、文秘基础</w:t>
                            </w:r>
                          </w:p>
                        </w:txbxContent>
                      </v:textbox>
                    </v:shape>
                    <v:shape id="Text Box 10" o:spid="_x0000_s1026" o:spt="202" type="#_x0000_t202" style="position:absolute;left:5262;top:122612;height:682;width:1169;" fillcolor="#FFFFFF" filled="t" stroked="t" coordsize="21600,21600" o:gfxdata="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gjK6PtAAAANsAAAAPAAAA&#10;AAAAAAEAIAAAACIAAABkcnMvZG93bnJldi54bWxQSwECFAAUAAAACACHTuJAMy8FnjsAAAA5AAAA&#10;EAAAAAAAAAABACAAAAADAQAAZHJzL3NoYXBleG1sLnhtbFBLBQYAAAAABgAGAFsBAACtAwAAAAA=&#10;">
                      <v:fill on="t" focussize="0,0"/>
                      <v:stroke color="#000000" joinstyle="miter"/>
                      <v:imagedata o:title=""/>
                      <o:lock v:ext="edit" aspectratio="f"/>
                      <v:textbox inset="4.25188976377953pt,0.002mm,4.25188976377953pt,0.002mm">
                        <w:txbxContent>
                          <w:p w14:paraId="7B4E4EE5">
                            <w:pPr>
                              <w:spacing w:line="240" w:lineRule="auto"/>
                              <w:ind w:firstLine="0" w:firstLineChars="0"/>
                              <w:jc w:val="distribute"/>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办公自动化</w:t>
                            </w:r>
                          </w:p>
                          <w:p w14:paraId="0635B2C9">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与</w:t>
                            </w:r>
                          </w:p>
                          <w:p w14:paraId="55188BC8">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设备维护</w:t>
                            </w:r>
                          </w:p>
                        </w:txbxContent>
                      </v:textbox>
                    </v:shape>
                    <v:shape id="AutoShape 11" o:spid="_x0000_s1026" o:spt="67" type="#_x0000_t67" style="position:absolute;left:5751;top:123344;height:132;width:297;" fillcolor="#FFFFFF" filled="t" stroked="t" coordsize="21600,21600" o:gfxdata="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tYugAAANsA&#10;AAAPAAAAAAAAAAEAIAAAACIAAABkcnMvZG93bnJldi54bWxQSwECFAAUAAAACACHTuJAMy8FnjsA&#10;AAA5AAAAEAAAAAAAAAABACAAAAAJAQAAZHJzL3NoYXBleG1sLnhtbFBLBQYAAAAABgAGAFsBAACz&#10;AwAAAAA=&#10;" adj="16200,5400">
                      <v:fill on="t" focussize="0,0"/>
                      <v:stroke color="#000000" joinstyle="miter"/>
                      <v:imagedata o:title=""/>
                      <o:lock v:ext="edit" aspectratio="f"/>
                      <v:textbox inset="4.25188976377953pt,0.002mm,4.25188976377953pt,0.002mm" style="layout-flow:vertical-ideographic;"/>
                    </v:shape>
                    <v:shape id="Text Box 13" o:spid="_x0000_s1026" o:spt="202" type="#_x0000_t202" style="position:absolute;left:6665;top:123551;height:3114;width:1307;" fillcolor="#FFFFFF" filled="t" stroked="t" coordsize="21600,21600" o:gfxdata="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l+fZrgAAADb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inset="4.25188976377953pt,0.002mm,4.25188976377953pt,0.002mm">
                        <w:txbxContent>
                          <w:p w14:paraId="77D57148">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1、网页设计基础</w:t>
                            </w:r>
                          </w:p>
                          <w:p w14:paraId="5267CB72">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 xml:space="preserve">2、Photoshop平面设计 </w:t>
                            </w:r>
                          </w:p>
                          <w:p w14:paraId="72F4AAA7">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3、动态网页设计</w:t>
                            </w:r>
                          </w:p>
                          <w:p w14:paraId="2F43CB7E">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4、网络服务器搭建与维护</w:t>
                            </w:r>
                          </w:p>
                          <w:p w14:paraId="56E2804E">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5、二维动画制作</w:t>
                            </w:r>
                          </w:p>
                        </w:txbxContent>
                      </v:textbox>
                    </v:shape>
                    <v:shape id="Text Box 14" o:spid="_x0000_s1026" o:spt="202" type="#_x0000_t202" style="position:absolute;left:6668;top:122612;height:744;width:1318;" fillcolor="#FFFFFF" filled="t" stroked="t" coordsize="21600,21600" o:gfxdata="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dk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B372AD6">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网页制作与护</w:t>
                            </w:r>
                          </w:p>
                        </w:txbxContent>
                      </v:textbox>
                    </v:shape>
                    <v:shape id="AutoShape 15" o:spid="_x0000_s1026" o:spt="67" type="#_x0000_t67" style="position:absolute;left:7158;top:123344;height:140;width:327;" fillcolor="#FFFFFF" filled="t" stroked="t" coordsize="21600,21600" o:gfxdata="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AthrC2AAAA2wAAAA8A&#10;AAAAAAAAAQAgAAAAIgAAAGRycy9kb3ducmV2LnhtbFBLAQIUABQAAAAIAIdO4kAzLwWeOwAAADkA&#10;AAAQAAAAAAAAAAEAIAAAAAUBAABkcnMvc2hhcGV4bWwueG1sUEsFBgAAAAAGAAYAWwEAAK8DAAAA&#10;AA==&#10;" adj="16200,5400">
                      <v:fill on="t" focussize="0,0"/>
                      <v:stroke color="#000000" joinstyle="miter"/>
                      <v:imagedata o:title=""/>
                      <o:lock v:ext="edit" aspectratio="f"/>
                      <v:textbox style="layout-flow:vertical-ideographic;"/>
                    </v:shape>
                    <v:shape id="Text Box 17" o:spid="_x0000_s1026" o:spt="202" type="#_x0000_t202" style="position:absolute;left:8057;top:123547;height:3115;width:1307;" fillcolor="#FFFFFF" filled="t" stroked="t" coordsize="21600,21600" o:gfxdata="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T/C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83456692913386pt,0.002mm,2.83456692913386pt,0.002mm">
                        <w:txbxContent>
                          <w:p w14:paraId="006F83EC">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1、信息安全</w:t>
                            </w:r>
                          </w:p>
                          <w:p w14:paraId="5124A13E">
                            <w:pPr>
                              <w:spacing w:line="240" w:lineRule="auto"/>
                              <w:ind w:firstLine="0" w:firstLineChars="0"/>
                              <w:jc w:val="left"/>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2、局域网组建与维护</w:t>
                            </w:r>
                          </w:p>
                          <w:p w14:paraId="054A9D52">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3、网络设备配置与管理</w:t>
                            </w:r>
                          </w:p>
                          <w:p w14:paraId="1A8210E8">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4、网络操作系统</w:t>
                            </w:r>
                          </w:p>
                          <w:p w14:paraId="0ACF5E04">
                            <w:pPr>
                              <w:spacing w:line="240" w:lineRule="auto"/>
                              <w:ind w:firstLine="0" w:firstLineChars="0"/>
                              <w:rPr>
                                <w:rFonts w:hint="eastAsia" w:ascii="华文仿宋" w:hAnsi="华文仿宋" w:eastAsia="华文仿宋" w:cs="华文仿宋"/>
                                <w:sz w:val="15"/>
                                <w:szCs w:val="15"/>
                              </w:rPr>
                            </w:pPr>
                            <w:r>
                              <w:rPr>
                                <w:rFonts w:hint="eastAsia" w:ascii="华文仿宋" w:hAnsi="华文仿宋" w:eastAsia="华文仿宋" w:cs="华文仿宋"/>
                                <w:b/>
                                <w:sz w:val="15"/>
                                <w:szCs w:val="15"/>
                              </w:rPr>
                              <w:t>5、网络工程施工</w:t>
                            </w:r>
                          </w:p>
                        </w:txbxContent>
                      </v:textbox>
                    </v:shape>
                    <v:shape id="Text Box 18" o:spid="_x0000_s1026" o:spt="202" type="#_x0000_t202" style="position:absolute;left:8059;top:122612;height:750;width:1306;" fillcolor="#FFFFFF" filled="t" stroked="t" coordsize="21600,21600" o:gfxdata="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bYjG2AAAA2wAAAA8A&#10;AAAAAAAAAQAgAAAAIgAAAGRycy9kb3ducmV2LnhtbFBLAQIUABQAAAAIAIdO4kAzLwWeOwAAADkA&#10;AAAQAAAAAAAAAAEAIAAAAAUBAABkcnMvc2hhcGV4bWwueG1sUEsFBgAAAAAGAAYAWwEAAK8DAAAA&#10;AA==&#10;">
                      <v:fill on="t" focussize="0,0"/>
                      <v:stroke color="#000000" joinstyle="miter"/>
                      <v:imagedata o:title=""/>
                      <o:lock v:ext="edit" aspectratio="f"/>
                      <v:textbox inset="4.25188976377953pt,0.002mm,4.25188976377953pt,0.002mm">
                        <w:txbxContent>
                          <w:p w14:paraId="1DFCF7B9">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网络工程与管理</w:t>
                            </w:r>
                          </w:p>
                        </w:txbxContent>
                      </v:textbox>
                    </v:shape>
                    <v:shape id="AutoShape 19" o:spid="_x0000_s1026" o:spt="67" type="#_x0000_t67" style="position:absolute;left:8549;top:123344;height:130;width:327;" fillcolor="#FFFFFF" filled="t" stroked="t" coordsize="21600,21600" o:gfxdata="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5wN+a8AAAA&#10;2wAAAA8AAAAAAAAAAQAgAAAAIgAAAGRycy9kb3ducmV2LnhtbFBLAQIUABQAAAAIAIdO4kAzLwWe&#10;OwAAADkAAAAQAAAAAAAAAAEAIAAAAAsBAABkcnMvc2hhcGV4bWwueG1sUEsFBgAAAAAGAAYAWwEA&#10;ALUDAAAAAA==&#10;" adj="16200,5400">
                      <v:fill on="t" focussize="0,0"/>
                      <v:stroke color="#000000" joinstyle="miter"/>
                      <v:imagedata o:title=""/>
                      <o:lock v:ext="edit" aspectratio="f"/>
                      <v:textbox inset="4.25188976377953pt,0.002mm,4.25188976377953pt,0.002mm" style="layout-flow:vertical-ideographic;"/>
                    </v:shape>
                    <v:shape id="AutoShape 20" o:spid="_x0000_s1026" o:spt="67" type="#_x0000_t67" style="position:absolute;left:9920;top:123344;height:130;width:327;" fillcolor="#FFFFFF" filled="t" stroked="t" coordsize="21600,21600" o:gfxdata="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FoCzugAAANsA&#10;AAAPAAAAAAAAAAEAIAAAACIAAABkcnMvZG93bnJldi54bWxQSwECFAAUAAAACACHTuJAMy8FnjsA&#10;AAA5AAAAEAAAAAAAAAABACAAAAAJAQAAZHJzL3NoYXBleG1sLnhtbFBLBQYAAAAABgAGAFsBAACz&#10;AwAAAAA=&#10;" adj="16200,5400">
                      <v:fill on="t" focussize="0,0"/>
                      <v:stroke color="#000000" joinstyle="miter"/>
                      <v:imagedata o:title=""/>
                      <o:lock v:ext="edit" aspectratio="f"/>
                      <v:textbox style="layout-flow:vertical-ideographic;"/>
                    </v:shape>
                    <v:shape id="Text Box 24" o:spid="_x0000_s1026" o:spt="202" type="#_x0000_t202" style="position:absolute;left:9479;top:122612;height:750;width:1220;"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346CEAD">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平面设计与动画制作</w:t>
                            </w:r>
                          </w:p>
                        </w:txbxContent>
                      </v:textbox>
                    </v:shape>
                    <v:shape id="Text Box 49" o:spid="_x0000_s1026" o:spt="202" type="#_x0000_t202" style="position:absolute;left:9459;top:123546;height:3119;width:1253;" fillcolor="#FFFFFF" filled="t" stroked="t" coordsize="21600,21600" o:gfxdata="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A1nf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83456692913386pt,0.002mm,2.83456692913386pt,0.002mm">
                        <w:txbxContent>
                          <w:p w14:paraId="4F3B9810">
                            <w:pPr>
                              <w:spacing w:line="240" w:lineRule="auto"/>
                              <w:ind w:firstLine="0" w:firstLineChars="0"/>
                              <w:jc w:val="left"/>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1、脚本创作与编写</w:t>
                            </w:r>
                          </w:p>
                          <w:p w14:paraId="3C458C7B">
                            <w:pPr>
                              <w:spacing w:line="240" w:lineRule="auto"/>
                              <w:ind w:firstLine="0" w:firstLineChars="0"/>
                              <w:jc w:val="left"/>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2、平面设计</w:t>
                            </w:r>
                          </w:p>
                          <w:p w14:paraId="532B2F63">
                            <w:pPr>
                              <w:spacing w:line="240" w:lineRule="auto"/>
                              <w:ind w:firstLine="0" w:firstLineChars="0"/>
                              <w:jc w:val="left"/>
                              <w:rPr>
                                <w:rFonts w:hint="eastAsia" w:ascii="华文仿宋" w:hAnsi="华文仿宋" w:eastAsia="华文仿宋" w:cs="华文仿宋"/>
                                <w:b/>
                                <w:spacing w:val="-9"/>
                                <w:sz w:val="15"/>
                                <w:szCs w:val="15"/>
                              </w:rPr>
                            </w:pPr>
                            <w:r>
                              <w:rPr>
                                <w:rFonts w:hint="eastAsia" w:ascii="华文仿宋" w:hAnsi="华文仿宋" w:eastAsia="华文仿宋" w:cs="华文仿宋"/>
                                <w:b/>
                                <w:sz w:val="15"/>
                                <w:szCs w:val="15"/>
                              </w:rPr>
                              <w:t>3、</w:t>
                            </w:r>
                            <w:r>
                              <w:rPr>
                                <w:rFonts w:hint="eastAsia" w:ascii="华文仿宋" w:hAnsi="华文仿宋" w:eastAsia="华文仿宋" w:cs="华文仿宋"/>
                                <w:b/>
                                <w:spacing w:val="-9"/>
                                <w:sz w:val="15"/>
                                <w:szCs w:val="15"/>
                              </w:rPr>
                              <w:t>二维动画制作</w:t>
                            </w:r>
                          </w:p>
                          <w:p w14:paraId="3AC5C79A">
                            <w:pPr>
                              <w:spacing w:line="240" w:lineRule="auto"/>
                              <w:ind w:firstLine="0" w:firstLineChars="0"/>
                              <w:jc w:val="left"/>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4、三维动画</w:t>
                            </w:r>
                          </w:p>
                          <w:p w14:paraId="5087223B">
                            <w:pPr>
                              <w:spacing w:line="240" w:lineRule="auto"/>
                              <w:ind w:firstLine="0" w:firstLineChars="0"/>
                              <w:jc w:val="left"/>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5、CorelDraw 图形图像设计</w:t>
                            </w:r>
                          </w:p>
                        </w:txbxContent>
                      </v:textbox>
                    </v:shape>
                    <v:shape id="AutoShape 20" o:spid="_x0000_s1026" o:spt="67" type="#_x0000_t67" style="position:absolute;left:11266;top:123344;height:140;width:328;" fillcolor="#FFFFFF" filled="t" stroked="t" coordsize="21600,21600" o:gfxdata="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Usx5b4A&#10;AADbAAAADwAAAAAAAAABACAAAAAiAAAAZHJzL2Rvd25yZXYueG1sUEsBAhQAFAAAAAgAh07iQDMv&#10;BZ47AAAAOQAAABAAAAAAAAAAAQAgAAAADQEAAGRycy9zaGFwZXhtbC54bWxQSwUGAAAAAAYABgBb&#10;AQAAtwMAAAAA&#10;" adj="16200,5400">
                      <v:fill on="t" focussize="0,0"/>
                      <v:stroke color="#000000" joinstyle="miter"/>
                      <v:imagedata o:title=""/>
                      <o:lock v:ext="edit" aspectratio="f"/>
                      <v:textbox inset="4.25188976377953pt,0.002mm,4.25188976377953pt,0.002mm" style="layout-flow:vertical-ideographic;"/>
                    </v:shape>
                    <v:shape id="Text Box 24" o:spid="_x0000_s1026" o:spt="202" type="#_x0000_t202" style="position:absolute;left:10826;top:122612;height:728;width:1220;" fillcolor="#FFFFFF" filled="t" stroked="t" coordsize="21600,21600" o:gfxdata="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AzVduzAAAA2wAAAA8AAAAA&#10;AAAAAQAgAAAAIgAAAGRycy9kb3ducmV2LnhtbFBLAQIUABQAAAAIAIdO4kAzLwWeOwAAADkAAAAQ&#10;AAAAAAAAAAEAIAAAAAIBAABkcnMvc2hhcGV4bWwueG1sUEsFBgAAAAAGAAYAWwEAAKwDAAAAAA==&#10;">
                      <v:fill on="t" focussize="0,0"/>
                      <v:stroke color="#000000" joinstyle="miter"/>
                      <v:imagedata o:title=""/>
                      <o:lock v:ext="edit" aspectratio="f"/>
                      <v:textbox inset="4.25188976377953pt,0.002mm,4.25188976377953pt,0.002mm">
                        <w:txbxContent>
                          <w:p w14:paraId="0719069B">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数字媒体技术应用</w:t>
                            </w:r>
                          </w:p>
                        </w:txbxContent>
                      </v:textbox>
                    </v:shape>
                    <v:shape id="Text Box 49" o:spid="_x0000_s1026" o:spt="202" type="#_x0000_t202" style="position:absolute;left:10806;top:123542;height:3113;width:1253;" fillcolor="#FFFFFF" filled="t" stroked="t" coordsize="21600,21600" o:gfxdata="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S8w+/&#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83456692913386pt,0.002mm,2.83456692913386pt,0.002mm">
                        <w:txbxContent>
                          <w:p w14:paraId="51154FBA">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1、摄影摄像技术</w:t>
                            </w:r>
                          </w:p>
                          <w:p w14:paraId="39A07840">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2、影视策划与剪辑</w:t>
                            </w:r>
                          </w:p>
                          <w:p w14:paraId="5C31F562">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3、数字影音编辑与合成</w:t>
                            </w:r>
                          </w:p>
                          <w:p w14:paraId="039F8B0B">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4、三维动画设计</w:t>
                            </w:r>
                          </w:p>
                          <w:p w14:paraId="1AA5E1B1">
                            <w:pPr>
                              <w:spacing w:line="240" w:lineRule="auto"/>
                              <w:ind w:firstLine="0" w:firstLineChars="0"/>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5、DV创意与策划</w:t>
                            </w:r>
                          </w:p>
                        </w:txbxContent>
                      </v:textbox>
                    </v:shape>
                  </v:group>
                  <v:shape id="Text Box 29" o:spid="_x0000_s1026" o:spt="202" type="#_x0000_t202" style="position:absolute;left:5109;top:122095;height:408;width:7081;" fillcolor="#C0C0C0" filled="t" stroked="t" coordsize="21600,21600" o:gfxdata="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1UlR74A&#10;AADbAAAADwAAAAAAAAABACAAAAAiAAAAZHJzL2Rvd25yZXYueG1sUEsBAhQAFAAAAAgAh07iQDMv&#10;BZ47AAAAOQAAABAAAAAAAAAAAQAgAAAADQEAAGRycy9zaGFwZXhtbC54bWxQSwUGAAAAAAYABgBb&#10;AQAAtwMAAAAA&#10;">
                    <v:fill on="t" opacity="33422f" focussize="0,0"/>
                    <v:stroke color="#000000" joinstyle="miter"/>
                    <v:imagedata o:title=""/>
                    <o:lock v:ext="edit" aspectratio="f"/>
                    <v:textbox>
                      <w:txbxContent>
                        <w:p w14:paraId="0DF8B96F">
                          <w:pPr>
                            <w:spacing w:line="240" w:lineRule="auto"/>
                            <w:ind w:firstLine="300"/>
                            <w:jc w:val="center"/>
                            <w:rPr>
                              <w:rFonts w:hint="eastAsia" w:ascii="华文仿宋" w:hAnsi="华文仿宋" w:eastAsia="华文仿宋" w:cs="华文仿宋"/>
                              <w:b/>
                              <w:sz w:val="15"/>
                              <w:szCs w:val="15"/>
                            </w:rPr>
                          </w:pPr>
                          <w:r>
                            <w:rPr>
                              <w:rFonts w:hint="eastAsia" w:ascii="华文仿宋" w:hAnsi="华文仿宋" w:eastAsia="华文仿宋" w:cs="华文仿宋"/>
                              <w:b/>
                              <w:sz w:val="15"/>
                              <w:szCs w:val="15"/>
                            </w:rPr>
                            <w:t>综合实训</w:t>
                          </w:r>
                        </w:p>
                      </w:txbxContent>
                    </v:textbox>
                  </v:shape>
                  <v:shape id="Text Box 29" o:spid="_x0000_s1026" o:spt="202" type="#_x0000_t202" style="position:absolute;left:4646;top:126886;height:1735;width:436;" fillcolor="#C0C0C0" filled="t" stroked="t" coordsize="21600,21600" o:gfxdata="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a+z74A&#10;AADbAAAADwAAAAAAAAABACAAAAAiAAAAZHJzL2Rvd25yZXYueG1sUEsBAhQAFAAAAAgAh07iQDMv&#10;BZ47AAAAOQAAABAAAAAAAAAAAQAgAAAADQEAAGRycy9zaGFwZXhtbC54bWxQSwUGAAAAAAYABgBb&#10;AQAAtwMAAAAA&#10;">
                    <v:fill on="t" opacity="33422f" focussize="0,0"/>
                    <v:stroke color="#000000" joinstyle="miter"/>
                    <v:imagedata o:title=""/>
                    <o:lock v:ext="edit" aspectratio="f"/>
                    <v:textbox inset="1mm,1mm,1mm,1mm">
                      <w:txbxContent>
                        <w:p w14:paraId="6EBA32DE">
                          <w:pPr>
                            <w:ind w:firstLine="0" w:firstLineChars="0"/>
                            <w:jc w:val="distribute"/>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选</w:t>
                          </w:r>
                        </w:p>
                        <w:p w14:paraId="783E5E83">
                          <w:pPr>
                            <w:ind w:firstLine="0" w:firstLineChars="0"/>
                            <w:jc w:val="distribute"/>
                            <w:rPr>
                              <w:rFonts w:hint="eastAsia" w:ascii="华文仿宋" w:hAnsi="华文仿宋" w:eastAsia="华文仿宋" w:cs="华文仿宋"/>
                              <w:b/>
                              <w:bCs/>
                              <w:sz w:val="15"/>
                              <w:szCs w:val="15"/>
                            </w:rPr>
                          </w:pPr>
                          <w:r>
                            <w:rPr>
                              <w:rFonts w:hint="eastAsia" w:ascii="华文仿宋" w:hAnsi="华文仿宋" w:eastAsia="华文仿宋" w:cs="华文仿宋"/>
                              <w:b/>
                              <w:bCs/>
                              <w:sz w:val="15"/>
                              <w:szCs w:val="15"/>
                            </w:rPr>
                            <w:t>修</w:t>
                          </w:r>
                        </w:p>
                        <w:p w14:paraId="0BBCCF23">
                          <w:pPr>
                            <w:ind w:firstLine="0" w:firstLineChars="0"/>
                            <w:jc w:val="distribute"/>
                            <w:rPr>
                              <w:rFonts w:hint="eastAsia" w:ascii="华文仿宋" w:hAnsi="华文仿宋" w:eastAsia="华文仿宋" w:cs="华文仿宋"/>
                              <w:sz w:val="15"/>
                              <w:szCs w:val="15"/>
                            </w:rPr>
                          </w:pPr>
                          <w:r>
                            <w:rPr>
                              <w:rFonts w:hint="eastAsia" w:ascii="华文仿宋" w:hAnsi="华文仿宋" w:eastAsia="华文仿宋" w:cs="华文仿宋"/>
                              <w:b/>
                              <w:bCs/>
                              <w:sz w:val="15"/>
                              <w:szCs w:val="15"/>
                            </w:rPr>
                            <w:t>课</w:t>
                          </w:r>
                        </w:p>
                      </w:txbxContent>
                    </v:textbox>
                  </v:shape>
                  <v:group id="组合 130" o:spid="_x0000_s1026" o:spt="203" style="position:absolute;left:5109;top:128694;height:1244;width:7104;" coordorigin="2559,9678" coordsize="8410,1014" o:gfxdata="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F6000vAAAANwAAAAPAAAAAAAAAAEAIAAAACIAAABkcnMvZG93bnJldi54bWxQ&#10;SwECFAAUAAAACACHTuJAMy8FnjsAAAA5AAAAFQAAAAAAAAABACAAAAALAQAAZHJzL2dyb3Vwc2hh&#10;cGV4bWwueG1sUEsFBgAAAAAGAAYAYAEAAMgDAAAAAA==&#10;">
                    <o:lock v:ext="edit" aspectratio="f"/>
                    <v:rect id="Rectangle 32" o:spid="_x0000_s1026" o:spt="1" style="position:absolute;left:2559;top:9678;height:1014;width:8410;" fillcolor="#DDDDDD" filled="t" stroked="t" coordsize="21600,21600" o:gfxdata="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2vqO2/&#10;AAAA2wAAAA8AAAAAAAAAAQAgAAAAIgAAAGRycy9kb3ducmV2LnhtbFBLAQIUABQAAAAIAIdO4kAz&#10;LwWeOwAAADkAAAAQAAAAAAAAAAEAIAAAAA4BAABkcnMvc2hhcGV4bWwueG1sUEsFBgAAAAAGAAYA&#10;WwEAALgDAAAAAA==&#10;">
                      <v:fill on="t" focussize="0,0"/>
                      <v:stroke color="#000000" joinstyle="miter"/>
                      <v:imagedata o:title=""/>
                      <o:lock v:ext="edit" aspectratio="f"/>
                    </v:rect>
                    <v:shape id="Text Box 33" o:spid="_x0000_s1026" o:spt="202" type="#_x0000_t202" style="position:absolute;left:9128;top:9862;height:542;width:1802;" fillcolor="#FFFFFF" filled="t" stroked="t" coordsize="21600,21600" o:gfxdata="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nPs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27mm,1mm,1.27mm">
                        <w:txbxContent>
                          <w:p w14:paraId="2AFAB36B">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计算机组装与维修</w:t>
                            </w:r>
                          </w:p>
                        </w:txbxContent>
                      </v:textbox>
                    </v:shape>
                    <v:shape id="Text Box 34" o:spid="_x0000_s1026" o:spt="202" type="#_x0000_t202" style="position:absolute;left:5703;top:9854;height:526;width:1423;" fillcolor="#FFFFFF" filled="t" stroked="t" coordsize="21600,21600" o:gfxdata="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0Gb9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83456692913386pt,0.002mm,2.83456692913386pt,0.002mm">
                        <w:txbxContent>
                          <w:p w14:paraId="1D94DACC">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计算机网络基础</w:t>
                            </w:r>
                          </w:p>
                        </w:txbxContent>
                      </v:textbox>
                    </v:shape>
                    <v:shape id="Text Box 35" o:spid="_x0000_s1026" o:spt="202" type="#_x0000_t202" style="position:absolute;left:4188;top:9858;height:542;width:1457;" fillcolor="#FFFFFF" filled="t" stroked="t" coordsize="21600,21600" o:gfxdata="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dTxo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83456692913386pt,0.002mm,2.83456692913386pt,0.002mm">
                        <w:txbxContent>
                          <w:p w14:paraId="2A6C0CDB">
                            <w:pPr>
                              <w:spacing w:line="240" w:lineRule="auto"/>
                              <w:ind w:firstLine="0" w:firstLineChars="0"/>
                              <w:rPr>
                                <w:rFonts w:hint="eastAsia" w:ascii="华文仿宋" w:hAnsi="华文仿宋" w:eastAsia="华文仿宋" w:cs="华文仿宋"/>
                                <w:b/>
                                <w:bCs/>
                                <w:color w:val="000000"/>
                                <w:sz w:val="15"/>
                                <w:szCs w:val="15"/>
                              </w:rPr>
                            </w:pPr>
                            <w:r>
                              <w:rPr>
                                <w:rFonts w:hint="eastAsia" w:ascii="华文仿宋" w:hAnsi="华文仿宋" w:eastAsia="华文仿宋" w:cs="华文仿宋"/>
                                <w:b/>
                                <w:bCs/>
                                <w:color w:val="000000"/>
                                <w:sz w:val="15"/>
                                <w:szCs w:val="15"/>
                              </w:rPr>
                              <w:t>Python程序编写入门</w:t>
                            </w:r>
                          </w:p>
                        </w:txbxContent>
                      </v:textbox>
                    </v:shape>
                    <v:shape id="Text Box 37" o:spid="_x0000_s1026" o:spt="202" type="#_x0000_t202" style="position:absolute;left:2612;top:9857;height:542;width:1542;" fillcolor="#FFFFFF" filled="t" stroked="t" coordsize="21600,21600" o:gfxdata="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1oL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27mm,1mm,1.27mm">
                        <w:txbxContent>
                          <w:p w14:paraId="4828B859">
                            <w:pPr>
                              <w:pStyle w:val="14"/>
                              <w:spacing w:line="240" w:lineRule="auto"/>
                              <w:ind w:firstLine="0" w:firstLineChars="0"/>
                              <w:rPr>
                                <w:rFonts w:hint="eastAsia" w:ascii="华文仿宋" w:hAnsi="华文仿宋" w:eastAsia="华文仿宋" w:cs="华文仿宋"/>
                                <w:sz w:val="15"/>
                                <w:szCs w:val="15"/>
                              </w:rPr>
                            </w:pPr>
                            <w:r>
                              <w:rPr>
                                <w:rFonts w:hint="eastAsia" w:ascii="华文仿宋" w:hAnsi="华文仿宋" w:eastAsia="华文仿宋" w:cs="华文仿宋"/>
                                <w:sz w:val="15"/>
                                <w:szCs w:val="15"/>
                              </w:rPr>
                              <w:t>计算机文字录入</w:t>
                            </w:r>
                          </w:p>
                        </w:txbxContent>
                      </v:textbox>
                    </v:shape>
                    <v:shape id="Text Box 35" o:spid="_x0000_s1026" o:spt="202" type="#_x0000_t202" style="position:absolute;left:7189;top:9859;height:526;width:1875;" fillcolor="#FFFFFF" filled="t" stroked="t" coordsize="21600,21600" o:gfxdata="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wfAS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83456692913386pt,0.002mm,2.83456692913386pt,0.002mm">
                        <w:txbxContent>
                          <w:p w14:paraId="5927F365">
                            <w:pPr>
                              <w:spacing w:line="240" w:lineRule="auto"/>
                              <w:ind w:firstLine="0" w:firstLineChars="0"/>
                              <w:rPr>
                                <w:rFonts w:hint="eastAsia" w:ascii="华文仿宋" w:hAnsi="华文仿宋" w:eastAsia="华文仿宋" w:cs="华文仿宋"/>
                                <w:b/>
                                <w:bCs/>
                                <w:kern w:val="0"/>
                                <w:sz w:val="15"/>
                                <w:szCs w:val="15"/>
                              </w:rPr>
                            </w:pPr>
                            <w:r>
                              <w:rPr>
                                <w:rFonts w:hint="eastAsia" w:ascii="华文仿宋" w:hAnsi="华文仿宋" w:eastAsia="华文仿宋" w:cs="华文仿宋"/>
                                <w:b/>
                                <w:bCs/>
                                <w:color w:val="000000"/>
                                <w:sz w:val="15"/>
                                <w:szCs w:val="15"/>
                              </w:rPr>
                              <w:t>Office办公软件应用</w:t>
                            </w:r>
                          </w:p>
                        </w:txbxContent>
                      </v:textbox>
                    </v:shape>
                  </v:group>
                  <v:group id="组合 186" o:spid="_x0000_s1026" o:spt="203" style="position:absolute;left:5167;top:130160;height:973;width:7032;" coordorigin="5167,130160" coordsize="7032,973" o:gfxdata="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TnTQ70AAADcAAAADwAAAAAAAAABACAAAAAiAAAAZHJzL2Rvd25yZXYueG1s&#10;UEsBAhQAFAAAAAgAh07iQDMvBZ47AAAAOQAAABUAAAAAAAAAAQAgAAAADAEAAGRycy9ncm91cHNo&#10;YXBleG1sLnhtbFBLBQYAAAAABgAGAGABAADJAwAAAAA=&#10;">
                    <o:lock v:ext="edit" aspectratio="f"/>
                    <v:shape id="Text Box 42" o:spid="_x0000_s1026" o:spt="202" type="#_x0000_t202" style="position:absolute;left:5971;top:130678;height:429;width:668;" fillcolor="#FFFFFF" filled="t" stroked="t" coordsize="21600,21600" o:gfxdata="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DsN8+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5.6692125984252pt,0.002mm,5.6692125984252pt,0.002mm">
                        <w:txbxContent>
                          <w:p w14:paraId="669E13E8">
                            <w:pPr>
                              <w:ind w:firstLine="0" w:firstLineChars="0"/>
                              <w:rPr>
                                <w:rFonts w:hint="eastAsia" w:ascii="华文仿宋" w:hAnsi="华文仿宋" w:eastAsia="华文仿宋" w:cs="华文仿宋"/>
                                <w:b/>
                                <w:color w:val="000000"/>
                                <w:sz w:val="15"/>
                                <w:szCs w:val="15"/>
                              </w:rPr>
                            </w:pPr>
                            <w:r>
                              <w:rPr>
                                <w:rFonts w:hint="eastAsia" w:ascii="华文仿宋" w:hAnsi="华文仿宋" w:eastAsia="华文仿宋" w:cs="华文仿宋"/>
                                <w:b/>
                                <w:color w:val="000000"/>
                                <w:sz w:val="15"/>
                                <w:szCs w:val="15"/>
                              </w:rPr>
                              <w:t>数学</w:t>
                            </w:r>
                          </w:p>
                          <w:p w14:paraId="596E8B1D">
                            <w:pPr>
                              <w:ind w:firstLine="300"/>
                              <w:rPr>
                                <w:rFonts w:hint="eastAsia" w:ascii="华文仿宋" w:hAnsi="华文仿宋" w:eastAsia="华文仿宋" w:cs="华文仿宋"/>
                                <w:sz w:val="15"/>
                                <w:szCs w:val="15"/>
                              </w:rPr>
                            </w:pPr>
                          </w:p>
                        </w:txbxContent>
                      </v:textbox>
                    </v:shape>
                    <v:shape id="Text Box 43" o:spid="_x0000_s1026" o:spt="202" type="#_x0000_t202" style="position:absolute;left:6722;top:130678;height:429;width:688;" fillcolor="#FFFFFF" filled="t" stroked="t" coordsize="21600,21600" o:gfxdata="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JJ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5.6692125984252pt,0.002mm,5.6692125984252pt,0.002mm">
                        <w:txbxContent>
                          <w:p w14:paraId="09050C78">
                            <w:pPr>
                              <w:ind w:firstLine="0" w:firstLineChars="0"/>
                              <w:rPr>
                                <w:rFonts w:hint="eastAsia" w:ascii="华文仿宋" w:hAnsi="华文仿宋" w:eastAsia="华文仿宋" w:cs="华文仿宋"/>
                                <w:b/>
                                <w:color w:val="000000"/>
                                <w:sz w:val="15"/>
                                <w:szCs w:val="15"/>
                              </w:rPr>
                            </w:pPr>
                            <w:r>
                              <w:rPr>
                                <w:rFonts w:hint="eastAsia" w:ascii="华文仿宋" w:hAnsi="华文仿宋" w:eastAsia="华文仿宋" w:cs="华文仿宋"/>
                                <w:b/>
                                <w:color w:val="000000"/>
                                <w:sz w:val="15"/>
                                <w:szCs w:val="15"/>
                              </w:rPr>
                              <w:t>英语</w:t>
                            </w:r>
                          </w:p>
                          <w:p w14:paraId="21BC1D6E">
                            <w:pPr>
                              <w:ind w:firstLine="300"/>
                              <w:rPr>
                                <w:rFonts w:hint="eastAsia" w:ascii="华文仿宋" w:hAnsi="华文仿宋" w:eastAsia="华文仿宋" w:cs="华文仿宋"/>
                                <w:sz w:val="15"/>
                                <w:szCs w:val="15"/>
                              </w:rPr>
                            </w:pPr>
                          </w:p>
                        </w:txbxContent>
                      </v:textbox>
                    </v:shape>
                    <v:shape id="Text Box 44" o:spid="_x0000_s1026" o:spt="202" type="#_x0000_t202" style="position:absolute;left:7471;top:130678;height:408;width:996;" fillcolor="#FFFFFF" filled="t" stroked="t" coordsize="21600,21600" o:gfxdata="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9yDC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5.6692125984252pt,0.002mm,5.6692125984252pt,0.002mm">
                        <w:txbxContent>
                          <w:p w14:paraId="4E301B5E">
                            <w:pPr>
                              <w:ind w:firstLine="0" w:firstLineChars="0"/>
                              <w:rPr>
                                <w:rFonts w:hint="eastAsia" w:ascii="华文仿宋" w:hAnsi="华文仿宋" w:eastAsia="华文仿宋" w:cs="华文仿宋"/>
                                <w:b/>
                                <w:bCs/>
                                <w:sz w:val="15"/>
                                <w:szCs w:val="15"/>
                              </w:rPr>
                            </w:pPr>
                            <w:r>
                              <w:rPr>
                                <w:rFonts w:hint="eastAsia" w:ascii="华文仿宋" w:hAnsi="华文仿宋" w:eastAsia="华文仿宋" w:cs="华文仿宋"/>
                                <w:b/>
                                <w:color w:val="000000"/>
                                <w:sz w:val="15"/>
                                <w:szCs w:val="15"/>
                              </w:rPr>
                              <w:t>信息技术</w:t>
                            </w:r>
                          </w:p>
                        </w:txbxContent>
                      </v:textbox>
                    </v:shape>
                    <v:shape id="Text Box 45" o:spid="_x0000_s1026" o:spt="202" type="#_x0000_t202" style="position:absolute;left:8548;top:130678;height:454;width:1062;" fillcolor="#FFFFFF" filled="t" stroked="t" coordsize="21600,21600" o:gfxdata="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lIUW/&#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83456692913386pt,0.002mm,2.83456692913386pt,0.002mm">
                        <w:txbxContent>
                          <w:p w14:paraId="00BC5AFE">
                            <w:pPr>
                              <w:ind w:firstLine="0" w:firstLineChars="0"/>
                              <w:rPr>
                                <w:rFonts w:hint="eastAsia" w:ascii="华文仿宋" w:hAnsi="华文仿宋" w:eastAsia="华文仿宋" w:cs="华文仿宋"/>
                                <w:sz w:val="15"/>
                                <w:szCs w:val="15"/>
                              </w:rPr>
                            </w:pPr>
                            <w:r>
                              <w:rPr>
                                <w:rFonts w:hint="eastAsia" w:ascii="华文仿宋" w:hAnsi="华文仿宋" w:eastAsia="华文仿宋" w:cs="华文仿宋"/>
                                <w:b/>
                                <w:color w:val="000000"/>
                                <w:sz w:val="15"/>
                                <w:szCs w:val="15"/>
                              </w:rPr>
                              <w:t>体育</w:t>
                            </w:r>
                            <w:r>
                              <w:rPr>
                                <w:rFonts w:hint="eastAsia" w:ascii="华文仿宋" w:hAnsi="华文仿宋" w:eastAsia="华文仿宋" w:cs="华文仿宋"/>
                                <w:b/>
                                <w:bCs/>
                                <w:sz w:val="15"/>
                                <w:szCs w:val="15"/>
                              </w:rPr>
                              <w:t>与健康</w:t>
                            </w:r>
                          </w:p>
                          <w:p w14:paraId="54FB62F1">
                            <w:pPr>
                              <w:ind w:firstLine="300"/>
                              <w:jc w:val="distribute"/>
                              <w:rPr>
                                <w:rFonts w:hint="eastAsia" w:ascii="华文仿宋" w:hAnsi="华文仿宋" w:eastAsia="华文仿宋" w:cs="华文仿宋"/>
                                <w:sz w:val="15"/>
                                <w:szCs w:val="15"/>
                              </w:rPr>
                            </w:pPr>
                          </w:p>
                        </w:txbxContent>
                      </v:textbox>
                    </v:shape>
                    <v:shape id="Text Box 46" o:spid="_x0000_s1026" o:spt="202" type="#_x0000_t202" style="position:absolute;left:5167;top:130678;height:429;width:636;" fillcolor="#FFFFFF" filled="t" stroked="t" coordsize="21600,21600" o:gfxdata="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1zHM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5.6692125984252pt,0.002mm,5.6692125984252pt,0.002mm">
                        <w:txbxContent>
                          <w:p w14:paraId="3068F988">
                            <w:pPr>
                              <w:ind w:firstLine="0" w:firstLineChars="0"/>
                              <w:rPr>
                                <w:rFonts w:hint="eastAsia" w:ascii="华文仿宋" w:hAnsi="华文仿宋" w:eastAsia="华文仿宋" w:cs="华文仿宋"/>
                                <w:b/>
                                <w:color w:val="000000"/>
                                <w:sz w:val="15"/>
                                <w:szCs w:val="15"/>
                              </w:rPr>
                            </w:pPr>
                            <w:r>
                              <w:rPr>
                                <w:rFonts w:hint="eastAsia" w:ascii="华文仿宋" w:hAnsi="华文仿宋" w:eastAsia="华文仿宋" w:cs="华文仿宋"/>
                                <w:b/>
                                <w:color w:val="000000"/>
                                <w:sz w:val="15"/>
                                <w:szCs w:val="15"/>
                              </w:rPr>
                              <w:t>语文</w:t>
                            </w:r>
                          </w:p>
                          <w:p w14:paraId="4639B1AB">
                            <w:pPr>
                              <w:ind w:firstLine="300"/>
                              <w:jc w:val="center"/>
                              <w:rPr>
                                <w:rFonts w:hint="eastAsia" w:ascii="华文仿宋" w:hAnsi="华文仿宋" w:eastAsia="华文仿宋" w:cs="华文仿宋"/>
                                <w:sz w:val="15"/>
                                <w:szCs w:val="15"/>
                              </w:rPr>
                            </w:pPr>
                          </w:p>
                        </w:txbxContent>
                      </v:textbox>
                    </v:shape>
                    <v:shape id="Text Box 54" o:spid="_x0000_s1026" o:spt="202" type="#_x0000_t202" style="position:absolute;left:9048;top:130170;height:427;width:1361;" fillcolor="#FFFFFF" filled="t" stroked="t" coordsize="21600,21600" o:gfxdata="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m5R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5.6692125984252pt,0.002mm,5.6692125984252pt,0.002mm">
                        <w:txbxContent>
                          <w:p w14:paraId="79794D42">
                            <w:pPr>
                              <w:ind w:firstLine="0" w:firstLineChars="0"/>
                              <w:rPr>
                                <w:rFonts w:hint="eastAsia" w:ascii="华文仿宋" w:hAnsi="华文仿宋" w:eastAsia="华文仿宋" w:cs="华文仿宋"/>
                                <w:b/>
                                <w:color w:val="000000"/>
                                <w:sz w:val="15"/>
                                <w:szCs w:val="15"/>
                              </w:rPr>
                            </w:pPr>
                            <w:r>
                              <w:rPr>
                                <w:rFonts w:hint="eastAsia" w:ascii="华文仿宋" w:hAnsi="华文仿宋" w:eastAsia="华文仿宋" w:cs="华文仿宋"/>
                                <w:b/>
                                <w:color w:val="000000"/>
                                <w:sz w:val="15"/>
                                <w:szCs w:val="15"/>
                              </w:rPr>
                              <w:t>哲学与人生</w:t>
                            </w:r>
                          </w:p>
                        </w:txbxContent>
                      </v:textbox>
                    </v:shape>
                    <v:shape id="Text Box 56" o:spid="_x0000_s1026" o:spt="202" type="#_x0000_t202" style="position:absolute;left:6956;top:130160;height:428;width:1573;" fillcolor="#FFFFFF" filled="t" stroked="t" coordsize="21600,21600" o:gfxdata="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dKC3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83456692913386pt,0.002mm,2.83456692913386pt,0.002mm">
                        <w:txbxContent>
                          <w:p w14:paraId="38A68738">
                            <w:pPr>
                              <w:ind w:firstLine="0" w:firstLineChars="0"/>
                              <w:jc w:val="distribute"/>
                              <w:rPr>
                                <w:rFonts w:hint="eastAsia" w:ascii="华文仿宋" w:hAnsi="华文仿宋" w:eastAsia="华文仿宋" w:cs="华文仿宋"/>
                                <w:b/>
                                <w:bCs/>
                                <w:sz w:val="15"/>
                                <w:szCs w:val="15"/>
                              </w:rPr>
                            </w:pPr>
                            <w:r>
                              <w:rPr>
                                <w:rFonts w:hint="eastAsia" w:ascii="华文仿宋" w:hAnsi="华文仿宋" w:eastAsia="华文仿宋" w:cs="华文仿宋"/>
                                <w:b/>
                                <w:color w:val="000000"/>
                                <w:sz w:val="15"/>
                                <w:szCs w:val="15"/>
                              </w:rPr>
                              <w:t>心理健康与职业生涯</w:t>
                            </w:r>
                          </w:p>
                        </w:txbxContent>
                      </v:textbox>
                    </v:shape>
                    <v:shape id="Text Box 57" o:spid="_x0000_s1026" o:spt="202" type="#_x0000_t202" style="position:absolute;left:10668;top:130164;height:428;width:1452;" fillcolor="#FFFFFF" filled="t" stroked="t" coordsize="21600,21600" o:gfxdata="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Ba+7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5.6692125984252pt,0.002mm,5.6692125984252pt,0.002mm">
                        <w:txbxContent>
                          <w:p w14:paraId="3C341B39">
                            <w:pPr>
                              <w:ind w:firstLine="0" w:firstLineChars="0"/>
                              <w:jc w:val="distribute"/>
                              <w:rPr>
                                <w:rFonts w:hint="eastAsia" w:ascii="华文仿宋" w:hAnsi="华文仿宋" w:eastAsia="华文仿宋" w:cs="华文仿宋"/>
                                <w:b/>
                                <w:color w:val="000000"/>
                                <w:sz w:val="15"/>
                                <w:szCs w:val="15"/>
                              </w:rPr>
                            </w:pPr>
                            <w:r>
                              <w:rPr>
                                <w:rFonts w:hint="eastAsia" w:ascii="华文仿宋" w:hAnsi="华文仿宋" w:eastAsia="华文仿宋" w:cs="华文仿宋"/>
                                <w:b/>
                                <w:color w:val="000000"/>
                                <w:sz w:val="15"/>
                                <w:szCs w:val="15"/>
                              </w:rPr>
                              <w:t>职业道德与法律</w:t>
                            </w:r>
                          </w:p>
                        </w:txbxContent>
                      </v:textbox>
                    </v:shape>
                    <v:shape id="Text Box 58" o:spid="_x0000_s1026" o:spt="202" type="#_x0000_t202" style="position:absolute;left:5185;top:130160;height:428;width:1573;" fillcolor="#FFFFFF" filled="t" stroked="t" coordsize="21600,21600" o:gfxdata="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aO8m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5.6692125984252pt,0.002mm,5.6692125984252pt,0.002mm">
                        <w:txbxContent>
                          <w:p w14:paraId="0174A994">
                            <w:pPr>
                              <w:pStyle w:val="14"/>
                              <w:ind w:firstLine="0" w:firstLineChars="0"/>
                              <w:rPr>
                                <w:rFonts w:hint="eastAsia" w:ascii="华文仿宋" w:hAnsi="华文仿宋" w:eastAsia="华文仿宋" w:cs="华文仿宋"/>
                                <w:sz w:val="15"/>
                                <w:szCs w:val="15"/>
                              </w:rPr>
                            </w:pPr>
                            <w:r>
                              <w:rPr>
                                <w:rFonts w:hint="eastAsia" w:ascii="华文仿宋" w:hAnsi="华文仿宋" w:eastAsia="华文仿宋" w:cs="华文仿宋"/>
                                <w:color w:val="000000"/>
                                <w:sz w:val="15"/>
                                <w:szCs w:val="15"/>
                              </w:rPr>
                              <w:t>中国特色社会主义</w:t>
                            </w:r>
                          </w:p>
                        </w:txbxContent>
                      </v:textbox>
                    </v:shape>
                    <v:shape id="Text Box 58" o:spid="_x0000_s1026" o:spt="202" type="#_x0000_t202" style="position:absolute;left:10609;top:130682;height:451;width:765;" fillcolor="#FFFFFF" filled="t" stroked="t" coordsize="21600,21600" o:gfxdata="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9avv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19992125984252pt,0.002mm,7.19992125984252pt,0.002mm">
                        <w:txbxContent>
                          <w:p w14:paraId="7EE4BCF2">
                            <w:pPr>
                              <w:pStyle w:val="14"/>
                              <w:ind w:firstLine="0" w:firstLineChars="0"/>
                              <w:jc w:val="both"/>
                              <w:rPr>
                                <w:rFonts w:hint="eastAsia" w:ascii="华文仿宋" w:hAnsi="华文仿宋" w:eastAsia="华文仿宋" w:cs="华文仿宋"/>
                                <w:color w:val="000000"/>
                                <w:sz w:val="15"/>
                                <w:szCs w:val="15"/>
                              </w:rPr>
                            </w:pPr>
                            <w:r>
                              <w:rPr>
                                <w:rFonts w:hint="eastAsia" w:ascii="华文仿宋" w:hAnsi="华文仿宋" w:eastAsia="华文仿宋" w:cs="华文仿宋"/>
                                <w:color w:val="000000"/>
                                <w:sz w:val="15"/>
                                <w:szCs w:val="15"/>
                              </w:rPr>
                              <w:t>美术</w:t>
                            </w:r>
                          </w:p>
                        </w:txbxContent>
                      </v:textbox>
                    </v:shape>
                    <v:shape id="Text Box 58" o:spid="_x0000_s1026" o:spt="202" type="#_x0000_t202" style="position:absolute;left:11510;top:130683;height:448;width:689;" fillcolor="#FFFFFF" filled="t" stroked="t" coordsize="21600,21600" o:gfxdata="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81kP+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inset="7.19992125984252pt,0.002mm,7.19992125984252pt,0.002mm">
                        <w:txbxContent>
                          <w:p w14:paraId="0FAF2971">
                            <w:pPr>
                              <w:pStyle w:val="14"/>
                              <w:ind w:firstLine="0" w:firstLineChars="0"/>
                              <w:jc w:val="both"/>
                              <w:rPr>
                                <w:rFonts w:hint="eastAsia" w:ascii="华文仿宋" w:hAnsi="华文仿宋" w:eastAsia="华文仿宋" w:cs="华文仿宋"/>
                                <w:color w:val="000000"/>
                                <w:sz w:val="15"/>
                                <w:szCs w:val="15"/>
                              </w:rPr>
                            </w:pPr>
                            <w:r>
                              <w:rPr>
                                <w:rFonts w:hint="eastAsia" w:ascii="华文仿宋" w:hAnsi="华文仿宋" w:eastAsia="华文仿宋" w:cs="华文仿宋"/>
                                <w:color w:val="000000"/>
                                <w:sz w:val="15"/>
                                <w:szCs w:val="15"/>
                              </w:rPr>
                              <w:t>历史</w:t>
                            </w:r>
                          </w:p>
                        </w:txbxContent>
                      </v:textbox>
                    </v:shape>
                    <v:shape id="Text Box 58" o:spid="_x0000_s1026" o:spt="202" type="#_x0000_t202" style="position:absolute;left:9680;top:130684;height:430;width:762;" fillcolor="#FFFFFF" filled="t" stroked="t" coordsize="21600,21600" o:gfxdata="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Hk1Z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19992125984252pt,0.002mm,7.19992125984252pt,0.002mm">
                        <w:txbxContent>
                          <w:p w14:paraId="1677984B">
                            <w:pPr>
                              <w:pStyle w:val="14"/>
                              <w:ind w:firstLine="0" w:firstLineChars="0"/>
                              <w:jc w:val="both"/>
                              <w:rPr>
                                <w:rFonts w:hint="eastAsia" w:ascii="华文仿宋" w:hAnsi="华文仿宋" w:eastAsia="华文仿宋" w:cs="华文仿宋"/>
                                <w:color w:val="000000"/>
                                <w:sz w:val="15"/>
                                <w:szCs w:val="15"/>
                              </w:rPr>
                            </w:pPr>
                            <w:r>
                              <w:rPr>
                                <w:rFonts w:hint="eastAsia" w:ascii="华文仿宋" w:hAnsi="华文仿宋" w:eastAsia="华文仿宋" w:cs="华文仿宋"/>
                                <w:color w:val="000000"/>
                                <w:sz w:val="15"/>
                                <w:szCs w:val="15"/>
                              </w:rPr>
                              <w:t>音乐</w:t>
                            </w:r>
                          </w:p>
                        </w:txbxContent>
                      </v:textbox>
                    </v:shape>
                  </v:group>
                </v:group>
              </v:group>
            </w:pict>
          </mc:Fallback>
        </mc:AlternateContent>
      </w:r>
      <w:r>
        <w:rPr>
          <w:rFonts w:hint="eastAsia" w:ascii="仿宋" w:hAnsi="仿宋" w:eastAsia="仿宋" w:cs="仿宋"/>
          <w:b/>
          <w:bCs/>
        </w:rPr>
        <w:t>2.课程结构</w:t>
      </w:r>
    </w:p>
    <w:p w14:paraId="63417684">
      <w:pPr>
        <w:ind w:firstLine="482"/>
        <w:rPr>
          <w:b/>
          <w:bCs/>
        </w:rPr>
      </w:pPr>
      <w:r>
        <w:rPr>
          <w:rFonts w:hint="eastAsia"/>
          <w:b/>
          <w:bCs/>
        </w:rPr>
        <w:t xml:space="preserve"> </w:t>
      </w:r>
    </w:p>
    <w:p w14:paraId="616C95AB">
      <w:pPr>
        <w:ind w:firstLine="482"/>
        <w:rPr>
          <w:b/>
          <w:bCs/>
        </w:rPr>
      </w:pPr>
    </w:p>
    <w:p w14:paraId="1DB6BAA8">
      <w:pPr>
        <w:ind w:firstLine="482"/>
        <w:rPr>
          <w:b/>
          <w:bCs/>
        </w:rPr>
      </w:pPr>
    </w:p>
    <w:p w14:paraId="06238A57">
      <w:pPr>
        <w:ind w:firstLine="482"/>
        <w:rPr>
          <w:b/>
          <w:bCs/>
        </w:rPr>
      </w:pPr>
    </w:p>
    <w:p w14:paraId="1C7ECDC6">
      <w:pPr>
        <w:ind w:firstLine="482"/>
        <w:rPr>
          <w:b/>
          <w:bCs/>
        </w:rPr>
      </w:pPr>
    </w:p>
    <w:p w14:paraId="47A8F82D">
      <w:pPr>
        <w:ind w:firstLine="480"/>
      </w:pPr>
    </w:p>
    <w:p w14:paraId="3845A89F">
      <w:pPr>
        <w:ind w:firstLine="480"/>
      </w:pPr>
    </w:p>
    <w:p w14:paraId="6362A02B">
      <w:pPr>
        <w:ind w:firstLine="480"/>
      </w:pPr>
    </w:p>
    <w:p w14:paraId="59A78B9A">
      <w:pPr>
        <w:ind w:firstLine="480"/>
      </w:pPr>
    </w:p>
    <w:p w14:paraId="0BA38810">
      <w:pPr>
        <w:ind w:firstLine="480"/>
      </w:pPr>
    </w:p>
    <w:p w14:paraId="1BA77D9F">
      <w:pPr>
        <w:ind w:firstLine="480"/>
      </w:pPr>
    </w:p>
    <w:p w14:paraId="038AEBE5">
      <w:pPr>
        <w:ind w:firstLine="480"/>
      </w:pPr>
    </w:p>
    <w:p w14:paraId="03886D56">
      <w:pPr>
        <w:ind w:firstLine="480"/>
      </w:pPr>
    </w:p>
    <w:p w14:paraId="23D7381D">
      <w:pPr>
        <w:ind w:firstLine="480"/>
      </w:pPr>
    </w:p>
    <w:p w14:paraId="12906909">
      <w:pPr>
        <w:ind w:firstLine="480"/>
      </w:pPr>
    </w:p>
    <w:p w14:paraId="491A3019">
      <w:pPr>
        <w:ind w:firstLine="480"/>
      </w:pPr>
    </w:p>
    <w:p w14:paraId="0CB400E8">
      <w:pPr>
        <w:ind w:firstLine="0" w:firstLineChars="0"/>
      </w:pPr>
      <w:bookmarkStart w:id="73" w:name="_Toc221702651"/>
      <w:bookmarkStart w:id="74" w:name="_Toc368229791"/>
      <w:bookmarkStart w:id="75" w:name="_Toc415166418"/>
      <w:bookmarkStart w:id="76" w:name="_Toc441241408"/>
    </w:p>
    <w:p w14:paraId="7093853E">
      <w:pPr>
        <w:ind w:firstLine="0" w:firstLineChars="0"/>
      </w:pPr>
    </w:p>
    <w:p w14:paraId="666B87DE">
      <w:pPr>
        <w:ind w:firstLine="0" w:firstLineChars="0"/>
      </w:pPr>
    </w:p>
    <w:p w14:paraId="464842AA">
      <w:pPr>
        <w:ind w:firstLine="0" w:firstLineChars="0"/>
      </w:pPr>
    </w:p>
    <w:p w14:paraId="5D3246A1">
      <w:pPr>
        <w:ind w:firstLine="0" w:firstLineChars="0"/>
      </w:pPr>
    </w:p>
    <w:p w14:paraId="6CCC6447">
      <w:pPr>
        <w:ind w:firstLine="0" w:firstLineChars="0"/>
      </w:pPr>
    </w:p>
    <w:p w14:paraId="782FF72B">
      <w:pPr>
        <w:ind w:firstLine="0" w:firstLineChars="0"/>
      </w:pPr>
    </w:p>
    <w:p w14:paraId="632A24BB">
      <w:pPr>
        <w:widowControl/>
        <w:spacing w:line="240" w:lineRule="auto"/>
        <w:ind w:firstLine="0" w:firstLineChars="0"/>
        <w:jc w:val="left"/>
      </w:pPr>
      <w:r>
        <w:br w:type="page"/>
      </w:r>
    </w:p>
    <w:p w14:paraId="62CFFA5D">
      <w:pPr>
        <w:pStyle w:val="3"/>
        <w:spacing w:before="0" w:after="0"/>
        <w:jc w:val="both"/>
        <w:rPr>
          <w:rFonts w:hint="eastAsia" w:ascii="楷体" w:hAnsi="楷体" w:eastAsia="楷体" w:cs="楷体"/>
          <w:color w:val="auto"/>
          <w:szCs w:val="32"/>
        </w:rPr>
      </w:pPr>
      <w:bookmarkStart w:id="77" w:name="_Toc930549873"/>
      <w:bookmarkStart w:id="78" w:name="_Toc369"/>
      <w:bookmarkStart w:id="79" w:name="_Toc7873"/>
      <w:r>
        <w:rPr>
          <w:rFonts w:hint="eastAsia" w:ascii="楷体" w:hAnsi="楷体" w:eastAsia="楷体" w:cs="楷体"/>
          <w:color w:val="auto"/>
          <w:szCs w:val="32"/>
        </w:rPr>
        <w:t>公共基础课</w:t>
      </w:r>
      <w:bookmarkEnd w:id="73"/>
      <w:bookmarkEnd w:id="74"/>
      <w:bookmarkEnd w:id="75"/>
      <w:bookmarkEnd w:id="76"/>
      <w:bookmarkEnd w:id="77"/>
      <w:bookmarkEnd w:id="78"/>
      <w:bookmarkEnd w:id="79"/>
    </w:p>
    <w:p w14:paraId="5FC4B938">
      <w:pPr>
        <w:ind w:firstLine="480"/>
        <w:jc w:val="center"/>
        <w:rPr>
          <w:rFonts w:hint="eastAsia" w:ascii="仿宋" w:hAnsi="仿宋" w:eastAsia="仿宋" w:cs="仿宋"/>
        </w:rPr>
      </w:pPr>
      <w:r>
        <w:rPr>
          <w:rFonts w:ascii="仿宋" w:hAnsi="仿宋" w:eastAsia="仿宋" w:cs="仿宋"/>
        </w:rPr>
        <w:t xml:space="preserve">表 </w:t>
      </w:r>
      <w:r>
        <w:rPr>
          <w:rFonts w:hint="eastAsia" w:ascii="仿宋" w:hAnsi="仿宋" w:eastAsia="仿宋" w:cs="仿宋"/>
        </w:rPr>
        <w:t>1   公共基础课学科核心素养与课程目标</w:t>
      </w:r>
    </w:p>
    <w:tbl>
      <w:tblPr>
        <w:tblStyle w:val="27"/>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012"/>
        <w:gridCol w:w="6983"/>
      </w:tblGrid>
      <w:tr w14:paraId="68A1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30" w:type="dxa"/>
            <w:vAlign w:val="center"/>
          </w:tcPr>
          <w:p w14:paraId="190287B7">
            <w:pPr>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序号</w:t>
            </w:r>
          </w:p>
        </w:tc>
        <w:tc>
          <w:tcPr>
            <w:tcW w:w="1012" w:type="dxa"/>
            <w:vAlign w:val="center"/>
          </w:tcPr>
          <w:p w14:paraId="111D4050">
            <w:pPr>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课程名称</w:t>
            </w:r>
          </w:p>
        </w:tc>
        <w:tc>
          <w:tcPr>
            <w:tcW w:w="6983" w:type="dxa"/>
            <w:vAlign w:val="center"/>
          </w:tcPr>
          <w:p w14:paraId="2A3905D2">
            <w:pPr>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学科核心素养与课程目标</w:t>
            </w:r>
          </w:p>
        </w:tc>
      </w:tr>
      <w:tr w14:paraId="1DF6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30" w:type="dxa"/>
            <w:vAlign w:val="center"/>
          </w:tcPr>
          <w:p w14:paraId="0532C42D">
            <w:pPr>
              <w:ind w:firstLine="0" w:firstLineChars="0"/>
              <w:jc w:val="center"/>
              <w:rPr>
                <w:sz w:val="21"/>
                <w:szCs w:val="21"/>
              </w:rPr>
            </w:pPr>
            <w:r>
              <w:rPr>
                <w:rFonts w:hint="eastAsia"/>
                <w:sz w:val="21"/>
                <w:szCs w:val="21"/>
              </w:rPr>
              <w:t>1</w:t>
            </w:r>
          </w:p>
        </w:tc>
        <w:tc>
          <w:tcPr>
            <w:tcW w:w="1012" w:type="dxa"/>
            <w:vAlign w:val="center"/>
          </w:tcPr>
          <w:p w14:paraId="079CB7E3">
            <w:pPr>
              <w:ind w:firstLine="0" w:firstLineChars="0"/>
              <w:rPr>
                <w:sz w:val="21"/>
                <w:szCs w:val="21"/>
              </w:rPr>
            </w:pPr>
            <w:r>
              <w:rPr>
                <w:rFonts w:hint="eastAsia"/>
                <w:sz w:val="21"/>
                <w:szCs w:val="21"/>
              </w:rPr>
              <w:t>中国特色社会主义</w:t>
            </w:r>
          </w:p>
        </w:tc>
        <w:tc>
          <w:tcPr>
            <w:tcW w:w="6983" w:type="dxa"/>
            <w:vAlign w:val="center"/>
          </w:tcPr>
          <w:p w14:paraId="22472229">
            <w:pPr>
              <w:ind w:firstLine="420"/>
              <w:rPr>
                <w:sz w:val="21"/>
                <w:szCs w:val="21"/>
              </w:rPr>
            </w:pPr>
            <w:r>
              <w:rPr>
                <w:rFonts w:hint="eastAsia"/>
                <w:sz w:val="21"/>
                <w:szCs w:val="21"/>
              </w:rPr>
              <w:t>依据《中等职业学校思想政治课程标准》开设，树立中职学生的政治认同，坚持马克思主义世界观和方法论，领会中国特色社会主义理论体系，特别是习近平新时代中国特色社会主义思想，增进对伟大祖国、中华民族、中华文化、中国共产党、中国特色社会主义的认同，坚持社会主义核心价值体系，自觉培育和践行社会主义核心价值观。</w:t>
            </w:r>
          </w:p>
        </w:tc>
      </w:tr>
      <w:tr w14:paraId="5A02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530" w:type="dxa"/>
            <w:vAlign w:val="center"/>
          </w:tcPr>
          <w:p w14:paraId="0989D197">
            <w:pPr>
              <w:ind w:firstLine="0" w:firstLineChars="0"/>
              <w:jc w:val="center"/>
              <w:rPr>
                <w:sz w:val="21"/>
                <w:szCs w:val="21"/>
              </w:rPr>
            </w:pPr>
            <w:r>
              <w:rPr>
                <w:rFonts w:hint="eastAsia"/>
                <w:sz w:val="21"/>
                <w:szCs w:val="21"/>
              </w:rPr>
              <w:t>2</w:t>
            </w:r>
          </w:p>
        </w:tc>
        <w:tc>
          <w:tcPr>
            <w:tcW w:w="1012" w:type="dxa"/>
            <w:vAlign w:val="center"/>
          </w:tcPr>
          <w:p w14:paraId="073A54E4">
            <w:pPr>
              <w:ind w:firstLine="0" w:firstLineChars="0"/>
              <w:rPr>
                <w:sz w:val="21"/>
                <w:szCs w:val="21"/>
              </w:rPr>
            </w:pPr>
            <w:bookmarkStart w:id="80" w:name="_Hlk74994621"/>
            <w:r>
              <w:rPr>
                <w:rFonts w:hint="eastAsia"/>
                <w:sz w:val="21"/>
                <w:szCs w:val="21"/>
              </w:rPr>
              <w:t>心理健康与职业生涯</w:t>
            </w:r>
            <w:bookmarkEnd w:id="80"/>
          </w:p>
        </w:tc>
        <w:tc>
          <w:tcPr>
            <w:tcW w:w="6983" w:type="dxa"/>
            <w:vAlign w:val="center"/>
          </w:tcPr>
          <w:p w14:paraId="63D769CB">
            <w:pPr>
              <w:ind w:firstLine="420"/>
              <w:rPr>
                <w:sz w:val="21"/>
                <w:szCs w:val="21"/>
              </w:rPr>
            </w:pPr>
            <w:r>
              <w:rPr>
                <w:rFonts w:hint="eastAsia"/>
                <w:sz w:val="21"/>
                <w:szCs w:val="21"/>
              </w:rPr>
              <w:t>依据《中等职业学校思想政治课程标准》开设，帮助学生树立健全人格，具有积极心理品质和自尊、自信、理性平和、积极向上的心态，能自我调节和管理情绪，做到自立、自强、坚韧乐观。培养学生的职业精神，具有积极劳动态度和良好劳动习惯，具有正确职业理想、科学职业观念、良好职业道德和职业行为，具备理性思维、批判质疑、勇于探究的科学精神，能够正确认识和处理社会发展与个人成长的关系，并做出正确价值判断和行为选择，在社会实践中增长才干，提高心理健康水平和职业心理素质。</w:t>
            </w:r>
          </w:p>
        </w:tc>
      </w:tr>
      <w:tr w14:paraId="5EE9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0" w:type="dxa"/>
            <w:vAlign w:val="center"/>
          </w:tcPr>
          <w:p w14:paraId="2F37AF2F">
            <w:pPr>
              <w:ind w:firstLine="0" w:firstLineChars="0"/>
              <w:jc w:val="center"/>
              <w:rPr>
                <w:sz w:val="21"/>
                <w:szCs w:val="21"/>
              </w:rPr>
            </w:pPr>
            <w:r>
              <w:rPr>
                <w:rFonts w:hint="eastAsia"/>
                <w:sz w:val="21"/>
                <w:szCs w:val="21"/>
              </w:rPr>
              <w:t>3</w:t>
            </w:r>
          </w:p>
        </w:tc>
        <w:tc>
          <w:tcPr>
            <w:tcW w:w="1012" w:type="dxa"/>
            <w:vAlign w:val="center"/>
          </w:tcPr>
          <w:p w14:paraId="06486B67">
            <w:pPr>
              <w:ind w:firstLine="0" w:firstLineChars="0"/>
              <w:rPr>
                <w:sz w:val="21"/>
                <w:szCs w:val="21"/>
              </w:rPr>
            </w:pPr>
            <w:r>
              <w:rPr>
                <w:sz w:val="21"/>
                <w:szCs w:val="21"/>
              </w:rPr>
              <w:t>中华优秀传统文化</w:t>
            </w:r>
          </w:p>
        </w:tc>
        <w:tc>
          <w:tcPr>
            <w:tcW w:w="6983" w:type="dxa"/>
            <w:vAlign w:val="center"/>
          </w:tcPr>
          <w:p w14:paraId="234D1347">
            <w:pPr>
              <w:ind w:firstLine="420"/>
              <w:rPr>
                <w:sz w:val="21"/>
                <w:szCs w:val="21"/>
              </w:rPr>
            </w:pPr>
            <w:r>
              <w:rPr>
                <w:sz w:val="21"/>
                <w:szCs w:val="21"/>
              </w:rPr>
              <w:t>依据国家相关规定开设，引导学生深入了解中华优秀传统文化的核心思想理念、传统美德和人文精神，增强文化自信，自觉传承和弘扬中华优秀传统文化。</w:t>
            </w:r>
          </w:p>
        </w:tc>
      </w:tr>
      <w:tr w14:paraId="245D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0" w:type="dxa"/>
            <w:vAlign w:val="center"/>
          </w:tcPr>
          <w:p w14:paraId="3A5C114F">
            <w:pPr>
              <w:ind w:firstLine="0" w:firstLineChars="0"/>
              <w:jc w:val="center"/>
              <w:rPr>
                <w:sz w:val="21"/>
                <w:szCs w:val="21"/>
              </w:rPr>
            </w:pPr>
            <w:r>
              <w:rPr>
                <w:rFonts w:hint="eastAsia"/>
                <w:sz w:val="21"/>
                <w:szCs w:val="21"/>
              </w:rPr>
              <w:t>4</w:t>
            </w:r>
          </w:p>
        </w:tc>
        <w:tc>
          <w:tcPr>
            <w:tcW w:w="1012" w:type="dxa"/>
            <w:vAlign w:val="center"/>
          </w:tcPr>
          <w:p w14:paraId="7910DC1D">
            <w:pPr>
              <w:ind w:firstLine="0" w:firstLineChars="0"/>
              <w:rPr>
                <w:sz w:val="21"/>
                <w:szCs w:val="21"/>
              </w:rPr>
            </w:pPr>
            <w:r>
              <w:rPr>
                <w:rFonts w:hint="eastAsia"/>
                <w:sz w:val="21"/>
                <w:szCs w:val="21"/>
              </w:rPr>
              <w:t>哲学与人生</w:t>
            </w:r>
          </w:p>
        </w:tc>
        <w:tc>
          <w:tcPr>
            <w:tcW w:w="6983" w:type="dxa"/>
            <w:vAlign w:val="center"/>
          </w:tcPr>
          <w:p w14:paraId="16D92B44">
            <w:pPr>
              <w:ind w:firstLine="420"/>
              <w:rPr>
                <w:sz w:val="21"/>
                <w:szCs w:val="21"/>
              </w:rPr>
            </w:pPr>
            <w:r>
              <w:rPr>
                <w:rFonts w:hint="eastAsia"/>
                <w:sz w:val="21"/>
                <w:szCs w:val="21"/>
              </w:rPr>
              <w:t>依据《中等职业学校思想政治课程标准》开设，使学生了解马克思主义哲学中与人生发展关系密切的基础知识，引导学生进行正确的价值判断和行为选择，形成积极向上的人生态度，为人生的健康发展奠定思想基础。</w:t>
            </w:r>
          </w:p>
        </w:tc>
      </w:tr>
      <w:tr w14:paraId="2741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30" w:type="dxa"/>
            <w:vAlign w:val="center"/>
          </w:tcPr>
          <w:p w14:paraId="32AC4B51">
            <w:pPr>
              <w:ind w:firstLine="0" w:firstLineChars="0"/>
              <w:jc w:val="center"/>
              <w:rPr>
                <w:sz w:val="21"/>
                <w:szCs w:val="21"/>
              </w:rPr>
            </w:pPr>
            <w:r>
              <w:rPr>
                <w:rFonts w:hint="eastAsia"/>
                <w:sz w:val="21"/>
                <w:szCs w:val="21"/>
              </w:rPr>
              <w:t>5</w:t>
            </w:r>
          </w:p>
        </w:tc>
        <w:tc>
          <w:tcPr>
            <w:tcW w:w="1012" w:type="dxa"/>
            <w:vAlign w:val="center"/>
          </w:tcPr>
          <w:p w14:paraId="16D2203F">
            <w:pPr>
              <w:ind w:firstLine="0" w:firstLineChars="0"/>
              <w:rPr>
                <w:sz w:val="21"/>
                <w:szCs w:val="21"/>
              </w:rPr>
            </w:pPr>
            <w:r>
              <w:rPr>
                <w:rFonts w:hint="eastAsia"/>
                <w:sz w:val="21"/>
                <w:szCs w:val="21"/>
              </w:rPr>
              <w:t>职业道德与法律</w:t>
            </w:r>
          </w:p>
        </w:tc>
        <w:tc>
          <w:tcPr>
            <w:tcW w:w="6983" w:type="dxa"/>
            <w:vAlign w:val="center"/>
          </w:tcPr>
          <w:p w14:paraId="162BBEBF">
            <w:pPr>
              <w:ind w:firstLine="420"/>
              <w:rPr>
                <w:sz w:val="21"/>
                <w:szCs w:val="21"/>
              </w:rPr>
            </w:pPr>
            <w:r>
              <w:rPr>
                <w:rFonts w:hint="eastAsia"/>
                <w:sz w:val="21"/>
                <w:szCs w:val="21"/>
              </w:rPr>
              <w:t>依据《中等职业学校思想政治课程标准》开设，使学生了解文明礼仪的基本要求、职业道德的作用和基本规范，增强职业道德意识，养成职业道德行为习惯；树立法治观念，使学生成为知法、懂法、守法，具有公民精神的公民。</w:t>
            </w:r>
          </w:p>
        </w:tc>
      </w:tr>
      <w:tr w14:paraId="6655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530" w:type="dxa"/>
            <w:vAlign w:val="center"/>
          </w:tcPr>
          <w:p w14:paraId="11EC5D19">
            <w:pPr>
              <w:ind w:firstLine="0" w:firstLineChars="0"/>
              <w:jc w:val="center"/>
              <w:rPr>
                <w:sz w:val="21"/>
                <w:szCs w:val="21"/>
              </w:rPr>
            </w:pPr>
            <w:r>
              <w:rPr>
                <w:rFonts w:hint="eastAsia"/>
                <w:sz w:val="21"/>
                <w:szCs w:val="21"/>
              </w:rPr>
              <w:t>6</w:t>
            </w:r>
          </w:p>
        </w:tc>
        <w:tc>
          <w:tcPr>
            <w:tcW w:w="1012" w:type="dxa"/>
            <w:vAlign w:val="center"/>
          </w:tcPr>
          <w:p w14:paraId="33BC3A36">
            <w:pPr>
              <w:ind w:firstLine="0" w:firstLineChars="0"/>
              <w:rPr>
                <w:sz w:val="21"/>
                <w:szCs w:val="21"/>
              </w:rPr>
            </w:pPr>
            <w:r>
              <w:rPr>
                <w:rFonts w:hint="eastAsia"/>
                <w:sz w:val="21"/>
                <w:szCs w:val="21"/>
              </w:rPr>
              <w:t>语文</w:t>
            </w:r>
          </w:p>
        </w:tc>
        <w:tc>
          <w:tcPr>
            <w:tcW w:w="6983" w:type="dxa"/>
            <w:vAlign w:val="center"/>
          </w:tcPr>
          <w:p w14:paraId="5711F0F3">
            <w:pPr>
              <w:ind w:firstLine="420"/>
              <w:rPr>
                <w:sz w:val="21"/>
                <w:szCs w:val="21"/>
              </w:rPr>
            </w:pPr>
            <w:r>
              <w:rPr>
                <w:rFonts w:hint="eastAsia"/>
                <w:sz w:val="21"/>
                <w:szCs w:val="21"/>
              </w:rPr>
              <w:t>依据《中等职业学校语文课程标准》开设，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tc>
      </w:tr>
      <w:tr w14:paraId="6771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530" w:type="dxa"/>
            <w:vAlign w:val="center"/>
          </w:tcPr>
          <w:p w14:paraId="76E179BE">
            <w:pPr>
              <w:ind w:firstLine="0" w:firstLineChars="0"/>
              <w:jc w:val="center"/>
              <w:rPr>
                <w:sz w:val="21"/>
                <w:szCs w:val="21"/>
              </w:rPr>
            </w:pPr>
            <w:r>
              <w:rPr>
                <w:rFonts w:hint="eastAsia"/>
                <w:sz w:val="21"/>
                <w:szCs w:val="21"/>
              </w:rPr>
              <w:t>7</w:t>
            </w:r>
          </w:p>
        </w:tc>
        <w:tc>
          <w:tcPr>
            <w:tcW w:w="1012" w:type="dxa"/>
            <w:vAlign w:val="center"/>
          </w:tcPr>
          <w:p w14:paraId="430852CD">
            <w:pPr>
              <w:ind w:firstLine="0" w:firstLineChars="0"/>
              <w:rPr>
                <w:sz w:val="21"/>
                <w:szCs w:val="21"/>
              </w:rPr>
            </w:pPr>
            <w:r>
              <w:rPr>
                <w:rFonts w:hint="eastAsia"/>
                <w:sz w:val="21"/>
                <w:szCs w:val="21"/>
              </w:rPr>
              <w:t>数学</w:t>
            </w:r>
          </w:p>
        </w:tc>
        <w:tc>
          <w:tcPr>
            <w:tcW w:w="6983" w:type="dxa"/>
            <w:vAlign w:val="center"/>
          </w:tcPr>
          <w:p w14:paraId="315D6827">
            <w:pPr>
              <w:ind w:firstLine="420"/>
              <w:rPr>
                <w:sz w:val="21"/>
                <w:szCs w:val="21"/>
              </w:rPr>
            </w:pPr>
            <w:r>
              <w:rPr>
                <w:rFonts w:hint="eastAsia"/>
                <w:sz w:val="21"/>
                <w:szCs w:val="21"/>
              </w:rPr>
              <w:t>依据《中等职业学校数学课程标准》开设，使学生掌握相关数学知识，培养学生的计算技能、计算工具使用技能和数据处理技能及在本专业中的应用能力。提高学生的观察能力、空间想象能力、分析与解决问题能力和实践应用能力。</w:t>
            </w:r>
          </w:p>
        </w:tc>
      </w:tr>
      <w:tr w14:paraId="5E12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530" w:type="dxa"/>
            <w:vAlign w:val="center"/>
          </w:tcPr>
          <w:p w14:paraId="046E726A">
            <w:pPr>
              <w:ind w:firstLine="0" w:firstLineChars="0"/>
              <w:jc w:val="center"/>
              <w:rPr>
                <w:sz w:val="21"/>
                <w:szCs w:val="21"/>
              </w:rPr>
            </w:pPr>
            <w:r>
              <w:rPr>
                <w:rFonts w:hint="eastAsia"/>
                <w:sz w:val="21"/>
                <w:szCs w:val="21"/>
              </w:rPr>
              <w:t>8</w:t>
            </w:r>
          </w:p>
        </w:tc>
        <w:tc>
          <w:tcPr>
            <w:tcW w:w="1012" w:type="dxa"/>
            <w:vAlign w:val="center"/>
          </w:tcPr>
          <w:p w14:paraId="1C280934">
            <w:pPr>
              <w:ind w:firstLine="0" w:firstLineChars="0"/>
              <w:rPr>
                <w:sz w:val="21"/>
                <w:szCs w:val="21"/>
              </w:rPr>
            </w:pPr>
            <w:r>
              <w:rPr>
                <w:rFonts w:hint="eastAsia"/>
                <w:sz w:val="21"/>
                <w:szCs w:val="21"/>
              </w:rPr>
              <w:t>英语</w:t>
            </w:r>
          </w:p>
        </w:tc>
        <w:tc>
          <w:tcPr>
            <w:tcW w:w="6983" w:type="dxa"/>
            <w:vAlign w:val="center"/>
          </w:tcPr>
          <w:p w14:paraId="46F5C850">
            <w:pPr>
              <w:ind w:firstLine="420"/>
              <w:rPr>
                <w:sz w:val="21"/>
                <w:szCs w:val="21"/>
              </w:rPr>
            </w:pPr>
            <w:r>
              <w:rPr>
                <w:rFonts w:hint="eastAsia"/>
                <w:sz w:val="21"/>
                <w:szCs w:val="21"/>
              </w:rPr>
              <w:t>依据《中等职业学校英语课程标准》开设，培养和激发学生学习英语的兴趣，使学生初步具备听、说、读、写的语言技能，发展中等职业学校学科核心素养；引导学生在真实情境中开展语言实践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tc>
      </w:tr>
      <w:tr w14:paraId="5C9C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530" w:type="dxa"/>
            <w:vAlign w:val="center"/>
          </w:tcPr>
          <w:p w14:paraId="0550A477">
            <w:pPr>
              <w:ind w:firstLine="0" w:firstLineChars="0"/>
              <w:jc w:val="center"/>
              <w:rPr>
                <w:sz w:val="21"/>
                <w:szCs w:val="21"/>
              </w:rPr>
            </w:pPr>
            <w:r>
              <w:rPr>
                <w:rFonts w:hint="eastAsia"/>
                <w:sz w:val="21"/>
                <w:szCs w:val="21"/>
              </w:rPr>
              <w:t>9</w:t>
            </w:r>
          </w:p>
        </w:tc>
        <w:tc>
          <w:tcPr>
            <w:tcW w:w="1012" w:type="dxa"/>
            <w:vAlign w:val="center"/>
          </w:tcPr>
          <w:p w14:paraId="01C229D3">
            <w:pPr>
              <w:ind w:firstLine="0" w:firstLineChars="0"/>
              <w:rPr>
                <w:sz w:val="21"/>
                <w:szCs w:val="21"/>
              </w:rPr>
            </w:pPr>
            <w:r>
              <w:rPr>
                <w:rFonts w:hint="eastAsia"/>
                <w:sz w:val="21"/>
                <w:szCs w:val="21"/>
              </w:rPr>
              <w:t>Office办公软件应用</w:t>
            </w:r>
          </w:p>
        </w:tc>
        <w:tc>
          <w:tcPr>
            <w:tcW w:w="6983" w:type="dxa"/>
            <w:vAlign w:val="center"/>
          </w:tcPr>
          <w:p w14:paraId="10CB26CC">
            <w:pPr>
              <w:ind w:firstLine="420"/>
              <w:rPr>
                <w:sz w:val="21"/>
                <w:szCs w:val="21"/>
              </w:rPr>
            </w:pPr>
            <w:r>
              <w:rPr>
                <w:rFonts w:hint="eastAsia"/>
                <w:sz w:val="21"/>
                <w:szCs w:val="21"/>
              </w:rPr>
              <w:t>依据《中等职业学校信息技术课程标准》开设，使学生了解、掌握计算机应用的基础知识，会计算机基本操作，能熟练使用常用办公软件、网络和多媒体技术等。初步具有利用计算机解决本专业学习、工作中常见问题的能力。</w:t>
            </w:r>
          </w:p>
        </w:tc>
      </w:tr>
      <w:tr w14:paraId="4CDA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530" w:type="dxa"/>
            <w:vAlign w:val="center"/>
          </w:tcPr>
          <w:p w14:paraId="6BBF1D9F">
            <w:pPr>
              <w:ind w:firstLine="0" w:firstLineChars="0"/>
              <w:jc w:val="center"/>
              <w:rPr>
                <w:sz w:val="21"/>
                <w:szCs w:val="21"/>
              </w:rPr>
            </w:pPr>
            <w:r>
              <w:rPr>
                <w:rFonts w:hint="eastAsia"/>
                <w:sz w:val="21"/>
                <w:szCs w:val="21"/>
              </w:rPr>
              <w:t>10</w:t>
            </w:r>
          </w:p>
        </w:tc>
        <w:tc>
          <w:tcPr>
            <w:tcW w:w="1012" w:type="dxa"/>
            <w:vAlign w:val="center"/>
          </w:tcPr>
          <w:p w14:paraId="1DE04357">
            <w:pPr>
              <w:ind w:firstLine="0" w:firstLineChars="0"/>
              <w:rPr>
                <w:sz w:val="21"/>
                <w:szCs w:val="21"/>
              </w:rPr>
            </w:pPr>
            <w:r>
              <w:rPr>
                <w:rFonts w:hint="eastAsia"/>
                <w:sz w:val="21"/>
                <w:szCs w:val="21"/>
              </w:rPr>
              <w:t>体育与健康</w:t>
            </w:r>
          </w:p>
        </w:tc>
        <w:tc>
          <w:tcPr>
            <w:tcW w:w="6983" w:type="dxa"/>
            <w:vAlign w:val="center"/>
          </w:tcPr>
          <w:p w14:paraId="3F842DB5">
            <w:pPr>
              <w:ind w:firstLine="420"/>
              <w:rPr>
                <w:sz w:val="21"/>
                <w:szCs w:val="21"/>
              </w:rPr>
            </w:pPr>
            <w:r>
              <w:rPr>
                <w:rFonts w:hint="eastAsia"/>
                <w:sz w:val="21"/>
                <w:szCs w:val="21"/>
              </w:rPr>
              <w:t>依据《中等职业学校体育与健康课程标准》开设，旨在使学生树立“健康第一”的理念，传授体育与健康的基本文化知识、体育锻炼技能和方法，通过科学指导和合理安排体育锻炼，增强学生体能素质，培养学生健康人格。</w:t>
            </w:r>
          </w:p>
        </w:tc>
      </w:tr>
      <w:tr w14:paraId="5D4B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30" w:type="dxa"/>
            <w:vAlign w:val="center"/>
          </w:tcPr>
          <w:p w14:paraId="6E1848F7">
            <w:pPr>
              <w:ind w:firstLine="0" w:firstLineChars="0"/>
              <w:jc w:val="center"/>
              <w:rPr>
                <w:sz w:val="21"/>
                <w:szCs w:val="21"/>
              </w:rPr>
            </w:pPr>
            <w:r>
              <w:rPr>
                <w:rFonts w:hint="eastAsia"/>
                <w:sz w:val="21"/>
                <w:szCs w:val="21"/>
              </w:rPr>
              <w:t>11</w:t>
            </w:r>
          </w:p>
        </w:tc>
        <w:tc>
          <w:tcPr>
            <w:tcW w:w="1012" w:type="dxa"/>
            <w:vAlign w:val="center"/>
          </w:tcPr>
          <w:p w14:paraId="34B42D5C">
            <w:pPr>
              <w:ind w:firstLine="0" w:firstLineChars="0"/>
              <w:rPr>
                <w:sz w:val="21"/>
                <w:szCs w:val="21"/>
              </w:rPr>
            </w:pPr>
            <w:r>
              <w:rPr>
                <w:rFonts w:hint="eastAsia"/>
                <w:sz w:val="21"/>
                <w:szCs w:val="21"/>
              </w:rPr>
              <w:t>音乐、美术</w:t>
            </w:r>
          </w:p>
        </w:tc>
        <w:tc>
          <w:tcPr>
            <w:tcW w:w="6983" w:type="dxa"/>
            <w:vAlign w:val="center"/>
          </w:tcPr>
          <w:p w14:paraId="7F3CDF2F">
            <w:pPr>
              <w:ind w:firstLine="420"/>
              <w:rPr>
                <w:sz w:val="21"/>
                <w:szCs w:val="21"/>
              </w:rPr>
            </w:pPr>
            <w:r>
              <w:rPr>
                <w:rFonts w:hint="eastAsia"/>
                <w:sz w:val="21"/>
                <w:szCs w:val="21"/>
              </w:rPr>
              <w:t>依据《中等职业学校艺术课程标准》开设，</w:t>
            </w:r>
            <w:r>
              <w:rPr>
                <w:sz w:val="21"/>
                <w:szCs w:val="21"/>
              </w:rPr>
              <w:t>中等职业学校艺术课程是各专业学生必修的公共基础课程，是包含音乐、美术、舞蹈、设计、工艺、戏剧、影视等艺术门类的综合性课程，与义务教育阶段艺术相关课程相衔接，具有思想性、民族性、时代性、人文性、审美性和实践性，是中等职业学校实施美育的基本途径。</w:t>
            </w:r>
          </w:p>
        </w:tc>
      </w:tr>
      <w:tr w14:paraId="3637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jc w:val="center"/>
        </w:trPr>
        <w:tc>
          <w:tcPr>
            <w:tcW w:w="530" w:type="dxa"/>
            <w:vAlign w:val="center"/>
          </w:tcPr>
          <w:p w14:paraId="2538970E">
            <w:pPr>
              <w:ind w:firstLine="0" w:firstLineChars="0"/>
              <w:jc w:val="center"/>
              <w:rPr>
                <w:sz w:val="21"/>
                <w:szCs w:val="21"/>
              </w:rPr>
            </w:pPr>
            <w:r>
              <w:rPr>
                <w:rFonts w:hint="eastAsia"/>
                <w:sz w:val="21"/>
                <w:szCs w:val="21"/>
              </w:rPr>
              <w:t>12</w:t>
            </w:r>
          </w:p>
        </w:tc>
        <w:tc>
          <w:tcPr>
            <w:tcW w:w="1012" w:type="dxa"/>
            <w:vAlign w:val="center"/>
          </w:tcPr>
          <w:p w14:paraId="0707B1FB">
            <w:pPr>
              <w:ind w:firstLine="0" w:firstLineChars="0"/>
              <w:rPr>
                <w:sz w:val="21"/>
                <w:szCs w:val="21"/>
              </w:rPr>
            </w:pPr>
            <w:r>
              <w:rPr>
                <w:rFonts w:hint="eastAsia"/>
                <w:sz w:val="21"/>
                <w:szCs w:val="21"/>
              </w:rPr>
              <w:t>历史</w:t>
            </w:r>
          </w:p>
        </w:tc>
        <w:tc>
          <w:tcPr>
            <w:tcW w:w="6983" w:type="dxa"/>
            <w:vAlign w:val="center"/>
          </w:tcPr>
          <w:p w14:paraId="4D439F02">
            <w:pPr>
              <w:ind w:firstLine="420"/>
              <w:rPr>
                <w:sz w:val="21"/>
                <w:szCs w:val="21"/>
              </w:rPr>
            </w:pPr>
            <w:r>
              <w:rPr>
                <w:rFonts w:hint="eastAsia"/>
                <w:sz w:val="21"/>
                <w:szCs w:val="21"/>
              </w:rPr>
              <w:t>依据《中等职业学校历史课程标准》开设，</w:t>
            </w:r>
            <w:r>
              <w:rPr>
                <w:sz w:val="21"/>
                <w:szCs w:val="21"/>
              </w:rPr>
              <w:t>本课程的任务是在义务教育历史课程的基础上，以唯物史观为指导，促进 中等职业学校学生进一步了解人类社会形态从低级到高级发展的基本 脉络、基本规律和优秀文化成果；从历史的角度了解和思考人与人、人与社会、人与自然的关系，增强历史使命感和社会责任感；进一步 弘扬以爱国主义为核心的民族精神和以改革创新为核心的时代精神， 培育和践行社会主义核心价值观；树立正确的历史观、民族观、国家 观和文化观；塑造健全的人格，养成职业精神，培养德智体美劳全面 发展的社会主义建设者和接班人。</w:t>
            </w:r>
          </w:p>
        </w:tc>
      </w:tr>
    </w:tbl>
    <w:p w14:paraId="1A5B8D9A">
      <w:pPr>
        <w:pStyle w:val="3"/>
        <w:spacing w:before="0" w:after="0"/>
        <w:jc w:val="both"/>
        <w:rPr>
          <w:rFonts w:hint="eastAsia" w:ascii="楷体" w:hAnsi="楷体" w:eastAsia="楷体" w:cs="楷体"/>
          <w:color w:val="auto"/>
          <w:szCs w:val="32"/>
        </w:rPr>
      </w:pPr>
      <w:bookmarkStart w:id="81" w:name="_Toc7697"/>
      <w:bookmarkStart w:id="82" w:name="_Toc415166419"/>
      <w:bookmarkStart w:id="83" w:name="_Toc441241409"/>
      <w:bookmarkStart w:id="84" w:name="_Toc1937710330"/>
      <w:bookmarkStart w:id="85" w:name="_Toc1775798057"/>
      <w:bookmarkStart w:id="86" w:name="_Toc2672"/>
      <w:bookmarkStart w:id="87" w:name="_Toc272327812"/>
      <w:r>
        <w:rPr>
          <w:rFonts w:hint="eastAsia" w:ascii="楷体" w:hAnsi="楷体" w:eastAsia="楷体" w:cs="楷体"/>
          <w:color w:val="auto"/>
          <w:szCs w:val="32"/>
        </w:rPr>
        <w:t>专业技能课</w:t>
      </w:r>
      <w:bookmarkEnd w:id="81"/>
      <w:bookmarkEnd w:id="82"/>
      <w:bookmarkEnd w:id="83"/>
      <w:bookmarkEnd w:id="84"/>
      <w:bookmarkEnd w:id="85"/>
      <w:bookmarkEnd w:id="86"/>
      <w:bookmarkEnd w:id="87"/>
    </w:p>
    <w:p w14:paraId="4553FB8D">
      <w:pPr>
        <w:ind w:firstLine="480"/>
        <w:rPr>
          <w:rFonts w:hint="eastAsia" w:ascii="仿宋" w:hAnsi="仿宋" w:eastAsia="仿宋" w:cs="仿宋"/>
        </w:rPr>
      </w:pPr>
      <w:r>
        <w:rPr>
          <w:rFonts w:ascii="仿宋" w:hAnsi="仿宋" w:eastAsia="仿宋" w:cs="仿宋"/>
        </w:rPr>
        <w:t>包括专业核心课、专业（技能）方向课和实训实习。课程内容紧密联系生产实际，突出应用性和实践性。</w:t>
      </w:r>
    </w:p>
    <w:p w14:paraId="41E62950">
      <w:pPr>
        <w:ind w:firstLine="482"/>
        <w:rPr>
          <w:rFonts w:hint="eastAsia" w:ascii="仿宋" w:hAnsi="仿宋" w:eastAsia="仿宋" w:cs="仿宋"/>
          <w:b/>
          <w:bCs/>
        </w:rPr>
      </w:pPr>
      <w:bookmarkStart w:id="88" w:name="_Toc508009555"/>
      <w:r>
        <w:rPr>
          <w:rFonts w:hint="eastAsia" w:ascii="仿宋" w:hAnsi="仿宋" w:eastAsia="仿宋" w:cs="仿宋"/>
          <w:b/>
          <w:bCs/>
        </w:rPr>
        <w:t>1.专业核心课（必修课程，共约</w:t>
      </w:r>
      <w:r>
        <w:rPr>
          <w:rFonts w:ascii="仿宋" w:hAnsi="仿宋" w:eastAsia="仿宋" w:cs="仿宋"/>
          <w:b/>
          <w:bCs/>
        </w:rPr>
        <w:t>4</w:t>
      </w:r>
      <w:r>
        <w:rPr>
          <w:rFonts w:hint="eastAsia" w:ascii="仿宋" w:hAnsi="仿宋" w:eastAsia="仿宋" w:cs="仿宋"/>
          <w:b/>
          <w:bCs/>
        </w:rPr>
        <w:t>6</w:t>
      </w:r>
      <w:r>
        <w:rPr>
          <w:rFonts w:ascii="仿宋" w:hAnsi="仿宋" w:eastAsia="仿宋" w:cs="仿宋"/>
          <w:b/>
          <w:bCs/>
        </w:rPr>
        <w:t>0</w:t>
      </w:r>
      <w:r>
        <w:rPr>
          <w:rFonts w:hint="eastAsia" w:ascii="仿宋" w:hAnsi="仿宋" w:eastAsia="仿宋" w:cs="仿宋"/>
          <w:b/>
          <w:bCs/>
        </w:rPr>
        <w:t>学时）</w:t>
      </w:r>
      <w:bookmarkEnd w:id="88"/>
    </w:p>
    <w:p w14:paraId="35CBBAC7">
      <w:pPr>
        <w:pStyle w:val="12"/>
        <w:ind w:firstLine="480"/>
        <w:jc w:val="center"/>
        <w:rPr>
          <w:rFonts w:hint="eastAsia" w:ascii="仿宋" w:hAnsi="仿宋" w:eastAsia="仿宋" w:cs="仿宋"/>
          <w:sz w:val="24"/>
        </w:rPr>
      </w:pPr>
      <w:r>
        <w:rPr>
          <w:rFonts w:ascii="仿宋" w:hAnsi="仿宋" w:eastAsia="仿宋" w:cs="仿宋"/>
          <w:sz w:val="24"/>
        </w:rPr>
        <w:t xml:space="preserve">表 </w:t>
      </w:r>
      <w:r>
        <w:rPr>
          <w:rFonts w:hint="eastAsia" w:ascii="仿宋" w:hAnsi="仿宋" w:eastAsia="仿宋" w:cs="仿宋"/>
          <w:sz w:val="24"/>
        </w:rPr>
        <w:t>2   专业核心课程教学内容与要求</w:t>
      </w:r>
    </w:p>
    <w:tbl>
      <w:tblPr>
        <w:tblStyle w:val="27"/>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177"/>
        <w:gridCol w:w="6697"/>
        <w:gridCol w:w="707"/>
      </w:tblGrid>
      <w:tr w14:paraId="68FA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19" w:type="dxa"/>
            <w:vAlign w:val="center"/>
          </w:tcPr>
          <w:p w14:paraId="63C94087">
            <w:pPr>
              <w:ind w:firstLine="0" w:firstLineChars="0"/>
              <w:jc w:val="center"/>
              <w:rPr>
                <w:sz w:val="21"/>
                <w:szCs w:val="21"/>
              </w:rPr>
            </w:pPr>
            <w:r>
              <w:rPr>
                <w:rFonts w:hint="eastAsia"/>
                <w:sz w:val="21"/>
                <w:szCs w:val="21"/>
              </w:rPr>
              <w:t>序号</w:t>
            </w:r>
          </w:p>
        </w:tc>
        <w:tc>
          <w:tcPr>
            <w:tcW w:w="1177" w:type="dxa"/>
            <w:vAlign w:val="center"/>
          </w:tcPr>
          <w:p w14:paraId="3ABD6BE3">
            <w:pPr>
              <w:ind w:firstLine="0" w:firstLineChars="0"/>
              <w:rPr>
                <w:sz w:val="21"/>
                <w:szCs w:val="21"/>
              </w:rPr>
            </w:pPr>
            <w:r>
              <w:rPr>
                <w:rFonts w:hint="eastAsia"/>
                <w:sz w:val="21"/>
                <w:szCs w:val="21"/>
              </w:rPr>
              <w:t>课程名称</w:t>
            </w:r>
          </w:p>
        </w:tc>
        <w:tc>
          <w:tcPr>
            <w:tcW w:w="6697" w:type="dxa"/>
            <w:vAlign w:val="center"/>
          </w:tcPr>
          <w:p w14:paraId="0FE0AC13">
            <w:pPr>
              <w:ind w:firstLine="0" w:firstLineChars="0"/>
              <w:rPr>
                <w:sz w:val="21"/>
                <w:szCs w:val="21"/>
              </w:rPr>
            </w:pPr>
            <w:r>
              <w:rPr>
                <w:rFonts w:hint="eastAsia"/>
                <w:sz w:val="21"/>
                <w:szCs w:val="21"/>
              </w:rPr>
              <w:t>主要教学内容和要求</w:t>
            </w:r>
          </w:p>
        </w:tc>
        <w:tc>
          <w:tcPr>
            <w:tcW w:w="707" w:type="dxa"/>
            <w:vAlign w:val="center"/>
          </w:tcPr>
          <w:p w14:paraId="393608C1">
            <w:pPr>
              <w:ind w:firstLine="0" w:firstLineChars="0"/>
              <w:rPr>
                <w:sz w:val="21"/>
                <w:szCs w:val="21"/>
              </w:rPr>
            </w:pPr>
            <w:r>
              <w:rPr>
                <w:rFonts w:hint="eastAsia"/>
                <w:sz w:val="21"/>
                <w:szCs w:val="21"/>
              </w:rPr>
              <w:t>参考学时</w:t>
            </w:r>
          </w:p>
        </w:tc>
      </w:tr>
      <w:tr w14:paraId="24FB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619" w:type="dxa"/>
            <w:vAlign w:val="center"/>
          </w:tcPr>
          <w:p w14:paraId="722FCF7C">
            <w:pPr>
              <w:ind w:firstLine="0" w:firstLineChars="0"/>
              <w:jc w:val="center"/>
              <w:rPr>
                <w:sz w:val="21"/>
                <w:szCs w:val="21"/>
              </w:rPr>
            </w:pPr>
            <w:r>
              <w:rPr>
                <w:rFonts w:hint="eastAsia"/>
                <w:sz w:val="21"/>
                <w:szCs w:val="21"/>
              </w:rPr>
              <w:t>1</w:t>
            </w:r>
          </w:p>
        </w:tc>
        <w:tc>
          <w:tcPr>
            <w:tcW w:w="1177" w:type="dxa"/>
            <w:vAlign w:val="center"/>
          </w:tcPr>
          <w:p w14:paraId="2F37BE83">
            <w:pPr>
              <w:ind w:firstLine="0" w:firstLineChars="0"/>
              <w:rPr>
                <w:sz w:val="21"/>
                <w:szCs w:val="21"/>
              </w:rPr>
            </w:pPr>
            <w:r>
              <w:rPr>
                <w:rFonts w:hint="eastAsia"/>
                <w:sz w:val="21"/>
                <w:szCs w:val="21"/>
              </w:rPr>
              <w:t>计算机文字录入</w:t>
            </w:r>
          </w:p>
        </w:tc>
        <w:tc>
          <w:tcPr>
            <w:tcW w:w="6697" w:type="dxa"/>
            <w:vAlign w:val="center"/>
          </w:tcPr>
          <w:p w14:paraId="089461D0">
            <w:pPr>
              <w:ind w:firstLine="420"/>
              <w:rPr>
                <w:sz w:val="21"/>
                <w:szCs w:val="21"/>
              </w:rPr>
            </w:pPr>
            <w:r>
              <w:rPr>
                <w:rFonts w:hint="eastAsia"/>
                <w:sz w:val="21"/>
                <w:szCs w:val="21"/>
              </w:rPr>
              <w:t>主要学习五笔、拼音等常用键盘输入法，学习盲打、听打，了解语音、手写输入。通过学习输入速度达到每分钟输入60个以上汉字，误码率不高于0.5%；每分钟输入130个以上英文字符，误码率不高于0.2%。</w:t>
            </w:r>
          </w:p>
        </w:tc>
        <w:tc>
          <w:tcPr>
            <w:tcW w:w="707" w:type="dxa"/>
            <w:vAlign w:val="center"/>
          </w:tcPr>
          <w:p w14:paraId="3F792135">
            <w:pPr>
              <w:ind w:firstLine="0" w:firstLineChars="0"/>
              <w:jc w:val="center"/>
              <w:rPr>
                <w:sz w:val="21"/>
                <w:szCs w:val="21"/>
              </w:rPr>
            </w:pPr>
            <w:r>
              <w:rPr>
                <w:rFonts w:hint="eastAsia"/>
                <w:sz w:val="21"/>
                <w:szCs w:val="21"/>
              </w:rPr>
              <w:t>72</w:t>
            </w:r>
          </w:p>
        </w:tc>
      </w:tr>
      <w:tr w14:paraId="697F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619" w:type="dxa"/>
            <w:vAlign w:val="center"/>
          </w:tcPr>
          <w:p w14:paraId="6C0F7D2E">
            <w:pPr>
              <w:ind w:firstLine="0" w:firstLineChars="0"/>
              <w:jc w:val="center"/>
              <w:rPr>
                <w:sz w:val="21"/>
                <w:szCs w:val="21"/>
              </w:rPr>
            </w:pPr>
            <w:r>
              <w:rPr>
                <w:rFonts w:hint="eastAsia"/>
                <w:sz w:val="21"/>
                <w:szCs w:val="21"/>
              </w:rPr>
              <w:t>2</w:t>
            </w:r>
          </w:p>
        </w:tc>
        <w:tc>
          <w:tcPr>
            <w:tcW w:w="1177" w:type="dxa"/>
            <w:vAlign w:val="center"/>
          </w:tcPr>
          <w:p w14:paraId="294235CA">
            <w:pPr>
              <w:ind w:firstLine="0" w:firstLineChars="0"/>
              <w:rPr>
                <w:sz w:val="21"/>
                <w:szCs w:val="21"/>
              </w:rPr>
            </w:pPr>
            <w:r>
              <w:rPr>
                <w:rFonts w:hint="eastAsia"/>
                <w:sz w:val="21"/>
                <w:szCs w:val="21"/>
              </w:rPr>
              <w:t>Office办公软件应用</w:t>
            </w:r>
          </w:p>
        </w:tc>
        <w:tc>
          <w:tcPr>
            <w:tcW w:w="6697" w:type="dxa"/>
            <w:vAlign w:val="center"/>
          </w:tcPr>
          <w:p w14:paraId="6C164565">
            <w:pPr>
              <w:ind w:firstLine="420"/>
              <w:rPr>
                <w:sz w:val="21"/>
                <w:szCs w:val="21"/>
              </w:rPr>
            </w:pPr>
            <w:r>
              <w:rPr>
                <w:rFonts w:hint="eastAsia"/>
                <w:sz w:val="21"/>
                <w:szCs w:val="21"/>
              </w:rPr>
              <w:t>主要学习W</w:t>
            </w:r>
            <w:r>
              <w:rPr>
                <w:sz w:val="21"/>
                <w:szCs w:val="21"/>
              </w:rPr>
              <w:t>indows</w:t>
            </w:r>
            <w:r>
              <w:rPr>
                <w:rFonts w:hint="eastAsia"/>
                <w:sz w:val="21"/>
                <w:szCs w:val="21"/>
              </w:rPr>
              <w:t>操作系统，Office入门知识，Word基本操作，编排格式，排版技术，Word高级操作；Excel基础操作，Excel高级操作，数据分析及安全设置；PowerPoint基础知识，幻灯片的演示和发布；收发与管理电子邮件等内容。</w:t>
            </w:r>
          </w:p>
        </w:tc>
        <w:tc>
          <w:tcPr>
            <w:tcW w:w="707" w:type="dxa"/>
            <w:vAlign w:val="center"/>
          </w:tcPr>
          <w:p w14:paraId="2D712AAE">
            <w:pPr>
              <w:ind w:firstLine="0" w:firstLineChars="0"/>
              <w:jc w:val="center"/>
              <w:rPr>
                <w:sz w:val="21"/>
                <w:szCs w:val="21"/>
              </w:rPr>
            </w:pPr>
            <w:r>
              <w:rPr>
                <w:rFonts w:hint="eastAsia"/>
                <w:sz w:val="21"/>
                <w:szCs w:val="21"/>
              </w:rPr>
              <w:t>162</w:t>
            </w:r>
          </w:p>
        </w:tc>
      </w:tr>
      <w:tr w14:paraId="650B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619" w:type="dxa"/>
            <w:vAlign w:val="center"/>
          </w:tcPr>
          <w:p w14:paraId="4C0C7C1F">
            <w:pPr>
              <w:ind w:firstLine="0" w:firstLineChars="0"/>
              <w:jc w:val="center"/>
              <w:rPr>
                <w:sz w:val="21"/>
                <w:szCs w:val="21"/>
              </w:rPr>
            </w:pPr>
            <w:r>
              <w:rPr>
                <w:rFonts w:hint="eastAsia"/>
                <w:sz w:val="21"/>
                <w:szCs w:val="21"/>
              </w:rPr>
              <w:t>3</w:t>
            </w:r>
          </w:p>
        </w:tc>
        <w:tc>
          <w:tcPr>
            <w:tcW w:w="1177" w:type="dxa"/>
            <w:vAlign w:val="center"/>
          </w:tcPr>
          <w:p w14:paraId="16029E23">
            <w:pPr>
              <w:ind w:firstLine="0" w:firstLineChars="0"/>
              <w:rPr>
                <w:sz w:val="21"/>
                <w:szCs w:val="21"/>
              </w:rPr>
            </w:pPr>
            <w:r>
              <w:rPr>
                <w:rFonts w:hint="eastAsia"/>
                <w:sz w:val="21"/>
                <w:szCs w:val="21"/>
              </w:rPr>
              <w:t>计算机组装与维护</w:t>
            </w:r>
          </w:p>
        </w:tc>
        <w:tc>
          <w:tcPr>
            <w:tcW w:w="6697" w:type="dxa"/>
            <w:vAlign w:val="center"/>
          </w:tcPr>
          <w:p w14:paraId="7D795544">
            <w:pPr>
              <w:ind w:firstLine="420"/>
              <w:rPr>
                <w:sz w:val="21"/>
                <w:szCs w:val="21"/>
              </w:rPr>
            </w:pPr>
            <w:r>
              <w:rPr>
                <w:rFonts w:hint="eastAsia"/>
                <w:sz w:val="21"/>
                <w:szCs w:val="21"/>
              </w:rPr>
              <w:t>主要学习配装计算机，安装计算机系统软件及常用应用软件，诊断与排除计算机硬件简单故障，安装计算机外设等。能熟练掌握个人计算机的硬件拆装、软件安装、外设配置及系统维护。</w:t>
            </w:r>
          </w:p>
        </w:tc>
        <w:tc>
          <w:tcPr>
            <w:tcW w:w="707" w:type="dxa"/>
            <w:vAlign w:val="center"/>
          </w:tcPr>
          <w:p w14:paraId="32C90684">
            <w:pPr>
              <w:ind w:firstLine="0" w:firstLineChars="0"/>
              <w:jc w:val="center"/>
              <w:rPr>
                <w:sz w:val="21"/>
                <w:szCs w:val="21"/>
              </w:rPr>
            </w:pPr>
            <w:r>
              <w:rPr>
                <w:rFonts w:hint="eastAsia"/>
                <w:sz w:val="21"/>
                <w:szCs w:val="21"/>
              </w:rPr>
              <w:t>36</w:t>
            </w:r>
          </w:p>
        </w:tc>
      </w:tr>
      <w:tr w14:paraId="619E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1237E486">
            <w:pPr>
              <w:ind w:firstLine="0" w:firstLineChars="0"/>
              <w:jc w:val="center"/>
              <w:rPr>
                <w:sz w:val="21"/>
                <w:szCs w:val="21"/>
              </w:rPr>
            </w:pPr>
            <w:r>
              <w:rPr>
                <w:rFonts w:hint="eastAsia"/>
                <w:sz w:val="21"/>
                <w:szCs w:val="21"/>
              </w:rPr>
              <w:t>4</w:t>
            </w:r>
          </w:p>
        </w:tc>
        <w:tc>
          <w:tcPr>
            <w:tcW w:w="1177" w:type="dxa"/>
            <w:tcBorders>
              <w:top w:val="single" w:color="auto" w:sz="4" w:space="0"/>
              <w:left w:val="single" w:color="auto" w:sz="4" w:space="0"/>
              <w:bottom w:val="single" w:color="auto" w:sz="4" w:space="0"/>
              <w:right w:val="single" w:color="auto" w:sz="4" w:space="0"/>
            </w:tcBorders>
            <w:vAlign w:val="center"/>
          </w:tcPr>
          <w:p w14:paraId="0546A035">
            <w:pPr>
              <w:ind w:firstLine="0" w:firstLineChars="0"/>
              <w:rPr>
                <w:sz w:val="21"/>
                <w:szCs w:val="21"/>
              </w:rPr>
            </w:pPr>
            <w:r>
              <w:rPr>
                <w:rFonts w:hint="eastAsia"/>
                <w:sz w:val="21"/>
                <w:szCs w:val="21"/>
              </w:rPr>
              <w:t>计算机网络基础</w:t>
            </w:r>
          </w:p>
        </w:tc>
        <w:tc>
          <w:tcPr>
            <w:tcW w:w="6697" w:type="dxa"/>
            <w:tcBorders>
              <w:top w:val="single" w:color="auto" w:sz="4" w:space="0"/>
              <w:left w:val="single" w:color="auto" w:sz="4" w:space="0"/>
              <w:bottom w:val="single" w:color="auto" w:sz="4" w:space="0"/>
              <w:right w:val="single" w:color="auto" w:sz="4" w:space="0"/>
            </w:tcBorders>
            <w:vAlign w:val="center"/>
          </w:tcPr>
          <w:p w14:paraId="017CB539">
            <w:pPr>
              <w:ind w:firstLine="420"/>
              <w:rPr>
                <w:sz w:val="21"/>
                <w:szCs w:val="21"/>
              </w:rPr>
            </w:pPr>
            <w:r>
              <w:rPr>
                <w:rFonts w:hint="eastAsia"/>
                <w:sz w:val="21"/>
                <w:szCs w:val="21"/>
              </w:rPr>
              <w:t>学习网络的发展，网络拓扑结构，TCP/IP，OSI模型，网络常用设备，网络服务，无线网与宽带网。掌握网络基础知识，熟悉网络协议，掌握网络的接入方法。</w:t>
            </w:r>
          </w:p>
        </w:tc>
        <w:tc>
          <w:tcPr>
            <w:tcW w:w="707" w:type="dxa"/>
            <w:tcBorders>
              <w:top w:val="single" w:color="auto" w:sz="4" w:space="0"/>
              <w:left w:val="single" w:color="auto" w:sz="4" w:space="0"/>
              <w:bottom w:val="single" w:color="auto" w:sz="4" w:space="0"/>
              <w:right w:val="single" w:color="auto" w:sz="4" w:space="0"/>
            </w:tcBorders>
            <w:vAlign w:val="center"/>
          </w:tcPr>
          <w:p w14:paraId="28410661">
            <w:pPr>
              <w:ind w:firstLine="0" w:firstLineChars="0"/>
              <w:jc w:val="center"/>
              <w:rPr>
                <w:sz w:val="21"/>
                <w:szCs w:val="21"/>
              </w:rPr>
            </w:pPr>
            <w:r>
              <w:rPr>
                <w:rFonts w:hint="eastAsia"/>
                <w:sz w:val="21"/>
                <w:szCs w:val="21"/>
              </w:rPr>
              <w:t>108</w:t>
            </w:r>
          </w:p>
        </w:tc>
      </w:tr>
      <w:tr w14:paraId="53CC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dxa"/>
            <w:tcBorders>
              <w:top w:val="single" w:color="auto" w:sz="4" w:space="0"/>
            </w:tcBorders>
            <w:vAlign w:val="center"/>
          </w:tcPr>
          <w:p w14:paraId="16BB5CC9">
            <w:pPr>
              <w:ind w:firstLine="0" w:firstLineChars="0"/>
              <w:jc w:val="center"/>
              <w:rPr>
                <w:sz w:val="21"/>
                <w:szCs w:val="21"/>
              </w:rPr>
            </w:pPr>
            <w:r>
              <w:rPr>
                <w:rFonts w:hint="eastAsia"/>
                <w:sz w:val="21"/>
                <w:szCs w:val="21"/>
              </w:rPr>
              <w:t>5</w:t>
            </w:r>
          </w:p>
        </w:tc>
        <w:tc>
          <w:tcPr>
            <w:tcW w:w="1177" w:type="dxa"/>
            <w:tcBorders>
              <w:top w:val="single" w:color="auto" w:sz="4" w:space="0"/>
            </w:tcBorders>
            <w:vAlign w:val="center"/>
          </w:tcPr>
          <w:p w14:paraId="2CE33F2C">
            <w:pPr>
              <w:ind w:firstLine="0" w:firstLineChars="0"/>
              <w:rPr>
                <w:sz w:val="21"/>
                <w:szCs w:val="21"/>
              </w:rPr>
            </w:pPr>
            <w:r>
              <w:rPr>
                <w:sz w:val="21"/>
                <w:szCs w:val="21"/>
              </w:rPr>
              <w:t>Python</w:t>
            </w:r>
            <w:r>
              <w:rPr>
                <w:rFonts w:hint="eastAsia"/>
                <w:sz w:val="21"/>
                <w:szCs w:val="21"/>
              </w:rPr>
              <w:t>程序编写入门</w:t>
            </w:r>
          </w:p>
        </w:tc>
        <w:tc>
          <w:tcPr>
            <w:tcW w:w="6697" w:type="dxa"/>
            <w:tcBorders>
              <w:top w:val="single" w:color="auto" w:sz="4" w:space="0"/>
            </w:tcBorders>
            <w:vAlign w:val="center"/>
          </w:tcPr>
          <w:p w14:paraId="24FB3EA6">
            <w:pPr>
              <w:ind w:firstLine="420"/>
              <w:rPr>
                <w:sz w:val="21"/>
                <w:szCs w:val="21"/>
              </w:rPr>
            </w:pPr>
            <w:r>
              <w:rPr>
                <w:rFonts w:hint="eastAsia"/>
                <w:sz w:val="21"/>
                <w:szCs w:val="21"/>
              </w:rPr>
              <w:t>主要学习</w:t>
            </w:r>
            <w:r>
              <w:rPr>
                <w:sz w:val="21"/>
                <w:szCs w:val="21"/>
              </w:rPr>
              <w:t>Python</w:t>
            </w:r>
            <w:r>
              <w:rPr>
                <w:rFonts w:hint="eastAsia"/>
                <w:sz w:val="21"/>
                <w:szCs w:val="21"/>
              </w:rPr>
              <w:t>语言基础语法，掌握函数、模块的使用，理解代码重用等程序设计理念，初步形成算法设计的概念。</w:t>
            </w:r>
          </w:p>
        </w:tc>
        <w:tc>
          <w:tcPr>
            <w:tcW w:w="707" w:type="dxa"/>
            <w:tcBorders>
              <w:top w:val="single" w:color="auto" w:sz="4" w:space="0"/>
            </w:tcBorders>
            <w:vAlign w:val="center"/>
          </w:tcPr>
          <w:p w14:paraId="559F1A9B">
            <w:pPr>
              <w:ind w:firstLine="0" w:firstLineChars="0"/>
              <w:jc w:val="center"/>
              <w:rPr>
                <w:sz w:val="21"/>
                <w:szCs w:val="21"/>
              </w:rPr>
            </w:pPr>
            <w:r>
              <w:rPr>
                <w:rFonts w:hint="eastAsia"/>
                <w:sz w:val="21"/>
                <w:szCs w:val="21"/>
              </w:rPr>
              <w:t>72</w:t>
            </w:r>
          </w:p>
        </w:tc>
      </w:tr>
    </w:tbl>
    <w:p w14:paraId="6706FFB3">
      <w:pPr>
        <w:ind w:firstLine="482"/>
        <w:rPr>
          <w:rFonts w:hint="eastAsia" w:ascii="仿宋" w:hAnsi="仿宋" w:eastAsia="仿宋" w:cs="仿宋"/>
          <w:b/>
          <w:bCs/>
        </w:rPr>
      </w:pPr>
      <w:bookmarkStart w:id="89" w:name="_Toc1869094060"/>
      <w:r>
        <w:rPr>
          <w:rFonts w:hint="eastAsia" w:ascii="仿宋" w:hAnsi="仿宋" w:eastAsia="仿宋" w:cs="仿宋"/>
          <w:b/>
          <w:bCs/>
        </w:rPr>
        <w:t>2.专业（技能）方向课（限定选修共约352学时）</w:t>
      </w:r>
      <w:bookmarkEnd w:id="89"/>
    </w:p>
    <w:p w14:paraId="128C6EBD">
      <w:pPr>
        <w:ind w:firstLine="480"/>
        <w:rPr>
          <w:rFonts w:hint="eastAsia" w:ascii="仿宋" w:hAnsi="仿宋" w:eastAsia="仿宋" w:cs="仿宋"/>
        </w:rPr>
      </w:pPr>
      <w:r>
        <w:rPr>
          <w:rFonts w:hint="eastAsia" w:ascii="仿宋" w:hAnsi="仿宋" w:eastAsia="仿宋" w:cs="仿宋"/>
        </w:rPr>
        <w:t>专业技能方向一：办公自动化与设备维护</w:t>
      </w:r>
    </w:p>
    <w:p w14:paraId="3081140A">
      <w:pPr>
        <w:ind w:firstLine="480"/>
        <w:jc w:val="center"/>
        <w:rPr>
          <w:rFonts w:hint="eastAsia" w:ascii="仿宋" w:hAnsi="仿宋" w:eastAsia="仿宋" w:cs="仿宋"/>
        </w:rPr>
      </w:pPr>
      <w:r>
        <w:rPr>
          <w:rFonts w:ascii="仿宋" w:hAnsi="仿宋" w:eastAsia="仿宋" w:cs="仿宋"/>
        </w:rPr>
        <w:t xml:space="preserve">表 </w:t>
      </w:r>
      <w:r>
        <w:rPr>
          <w:rFonts w:hint="eastAsia" w:ascii="仿宋" w:hAnsi="仿宋" w:eastAsia="仿宋" w:cs="仿宋"/>
        </w:rPr>
        <w:t>3   专业方向课程办公自动化与设备维护教学内容与要求</w:t>
      </w:r>
    </w:p>
    <w:tbl>
      <w:tblPr>
        <w:tblStyle w:val="27"/>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86"/>
        <w:gridCol w:w="6948"/>
        <w:gridCol w:w="719"/>
      </w:tblGrid>
      <w:tr w14:paraId="7652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14:paraId="62EA9321">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序号</w:t>
            </w:r>
          </w:p>
        </w:tc>
        <w:tc>
          <w:tcPr>
            <w:tcW w:w="986" w:type="dxa"/>
            <w:vAlign w:val="center"/>
          </w:tcPr>
          <w:p w14:paraId="5C1B4E79">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课程</w:t>
            </w:r>
          </w:p>
          <w:p w14:paraId="1E9E70F8">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名称</w:t>
            </w:r>
          </w:p>
        </w:tc>
        <w:tc>
          <w:tcPr>
            <w:tcW w:w="6948" w:type="dxa"/>
            <w:vAlign w:val="center"/>
          </w:tcPr>
          <w:p w14:paraId="3F609AFB">
            <w:pPr>
              <w:ind w:firstLine="42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主要教学内容和要求</w:t>
            </w:r>
          </w:p>
        </w:tc>
        <w:tc>
          <w:tcPr>
            <w:tcW w:w="719" w:type="dxa"/>
            <w:vAlign w:val="center"/>
          </w:tcPr>
          <w:p w14:paraId="7826748F">
            <w:pPr>
              <w:ind w:firstLine="0" w:firstLineChars="0"/>
              <w:jc w:val="center"/>
              <w:rPr>
                <w:sz w:val="21"/>
                <w:szCs w:val="21"/>
              </w:rPr>
            </w:pPr>
            <w:r>
              <w:rPr>
                <w:rFonts w:hint="eastAsia"/>
                <w:sz w:val="21"/>
                <w:szCs w:val="21"/>
              </w:rPr>
              <w:t>参考学时</w:t>
            </w:r>
          </w:p>
        </w:tc>
      </w:tr>
      <w:tr w14:paraId="02CE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14:paraId="575C23BF">
            <w:pPr>
              <w:ind w:firstLine="0" w:firstLineChars="0"/>
              <w:jc w:val="center"/>
              <w:rPr>
                <w:sz w:val="21"/>
                <w:szCs w:val="21"/>
              </w:rPr>
            </w:pPr>
            <w:r>
              <w:rPr>
                <w:rFonts w:hint="eastAsia"/>
                <w:sz w:val="21"/>
                <w:szCs w:val="21"/>
              </w:rPr>
              <w:t>1</w:t>
            </w:r>
          </w:p>
        </w:tc>
        <w:tc>
          <w:tcPr>
            <w:tcW w:w="986" w:type="dxa"/>
            <w:vAlign w:val="center"/>
          </w:tcPr>
          <w:p w14:paraId="04D43806">
            <w:pPr>
              <w:ind w:firstLine="0" w:firstLineChars="0"/>
              <w:jc w:val="center"/>
              <w:rPr>
                <w:sz w:val="21"/>
                <w:szCs w:val="21"/>
              </w:rPr>
            </w:pPr>
            <w:r>
              <w:rPr>
                <w:rFonts w:hint="eastAsia"/>
                <w:sz w:val="21"/>
                <w:szCs w:val="21"/>
              </w:rPr>
              <w:t>Office软件综合应用</w:t>
            </w:r>
          </w:p>
        </w:tc>
        <w:tc>
          <w:tcPr>
            <w:tcW w:w="6948" w:type="dxa"/>
            <w:vAlign w:val="center"/>
          </w:tcPr>
          <w:p w14:paraId="5C75E54A">
            <w:pPr>
              <w:ind w:firstLine="420"/>
              <w:jc w:val="left"/>
              <w:rPr>
                <w:sz w:val="21"/>
                <w:szCs w:val="21"/>
              </w:rPr>
            </w:pPr>
            <w:r>
              <w:rPr>
                <w:rFonts w:hint="eastAsia"/>
                <w:sz w:val="21"/>
                <w:szCs w:val="21"/>
              </w:rPr>
              <w:t>学习Office套件中Word、Excel、PowerPoint的使用。掌握整合运用各个软件，创建辅助办公的模式与模版。</w:t>
            </w:r>
          </w:p>
        </w:tc>
        <w:tc>
          <w:tcPr>
            <w:tcW w:w="719" w:type="dxa"/>
            <w:vAlign w:val="center"/>
          </w:tcPr>
          <w:p w14:paraId="31EA410B">
            <w:pPr>
              <w:ind w:firstLine="0" w:firstLineChars="0"/>
              <w:jc w:val="center"/>
              <w:rPr>
                <w:sz w:val="21"/>
                <w:szCs w:val="21"/>
              </w:rPr>
            </w:pPr>
            <w:r>
              <w:rPr>
                <w:rFonts w:hint="eastAsia"/>
                <w:sz w:val="21"/>
                <w:szCs w:val="21"/>
              </w:rPr>
              <w:t>126</w:t>
            </w:r>
          </w:p>
        </w:tc>
      </w:tr>
      <w:tr w14:paraId="6E86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14:paraId="368E826D">
            <w:pPr>
              <w:ind w:firstLine="0" w:firstLineChars="0"/>
              <w:jc w:val="center"/>
              <w:rPr>
                <w:sz w:val="21"/>
                <w:szCs w:val="21"/>
              </w:rPr>
            </w:pPr>
            <w:r>
              <w:rPr>
                <w:rFonts w:hint="eastAsia"/>
                <w:sz w:val="21"/>
                <w:szCs w:val="21"/>
              </w:rPr>
              <w:t>2</w:t>
            </w:r>
          </w:p>
        </w:tc>
        <w:tc>
          <w:tcPr>
            <w:tcW w:w="986" w:type="dxa"/>
            <w:vAlign w:val="center"/>
          </w:tcPr>
          <w:p w14:paraId="142E60FA">
            <w:pPr>
              <w:ind w:firstLine="0" w:firstLineChars="0"/>
              <w:rPr>
                <w:sz w:val="21"/>
                <w:szCs w:val="21"/>
              </w:rPr>
            </w:pPr>
            <w:r>
              <w:rPr>
                <w:rFonts w:hint="eastAsia"/>
                <w:sz w:val="21"/>
                <w:szCs w:val="21"/>
              </w:rPr>
              <w:t>办公设备使用与维护</w:t>
            </w:r>
          </w:p>
        </w:tc>
        <w:tc>
          <w:tcPr>
            <w:tcW w:w="6948" w:type="dxa"/>
            <w:vAlign w:val="center"/>
          </w:tcPr>
          <w:p w14:paraId="524B04FA">
            <w:pPr>
              <w:ind w:firstLine="420"/>
              <w:jc w:val="left"/>
              <w:rPr>
                <w:sz w:val="21"/>
                <w:szCs w:val="21"/>
              </w:rPr>
            </w:pPr>
            <w:r>
              <w:rPr>
                <w:rFonts w:hint="eastAsia"/>
                <w:sz w:val="21"/>
                <w:szCs w:val="21"/>
              </w:rPr>
              <w:t>学习打印机、复印机、传真机、扫描仪等办公设备的使用与保养；掌握计算机常用外设以及数码设备的使用与保养。熟练使用计算机及外设，熟练使用常用办公设备，基本掌握计算机及办公设备维护。</w:t>
            </w:r>
          </w:p>
        </w:tc>
        <w:tc>
          <w:tcPr>
            <w:tcW w:w="719" w:type="dxa"/>
            <w:vAlign w:val="center"/>
          </w:tcPr>
          <w:p w14:paraId="230AC077">
            <w:pPr>
              <w:ind w:firstLine="0" w:firstLineChars="0"/>
              <w:jc w:val="center"/>
              <w:rPr>
                <w:sz w:val="21"/>
                <w:szCs w:val="21"/>
              </w:rPr>
            </w:pPr>
            <w:r>
              <w:rPr>
                <w:rFonts w:hint="eastAsia"/>
                <w:sz w:val="21"/>
                <w:szCs w:val="21"/>
              </w:rPr>
              <w:t>72</w:t>
            </w:r>
          </w:p>
        </w:tc>
      </w:tr>
      <w:tr w14:paraId="4638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14:paraId="342990B0">
            <w:pPr>
              <w:ind w:firstLine="0" w:firstLineChars="0"/>
              <w:jc w:val="center"/>
              <w:rPr>
                <w:sz w:val="21"/>
                <w:szCs w:val="21"/>
              </w:rPr>
            </w:pPr>
            <w:r>
              <w:rPr>
                <w:rFonts w:hint="eastAsia"/>
                <w:sz w:val="21"/>
                <w:szCs w:val="21"/>
              </w:rPr>
              <w:t>3</w:t>
            </w:r>
          </w:p>
        </w:tc>
        <w:tc>
          <w:tcPr>
            <w:tcW w:w="986" w:type="dxa"/>
            <w:vAlign w:val="center"/>
          </w:tcPr>
          <w:p w14:paraId="39A08F9F">
            <w:pPr>
              <w:ind w:firstLine="0" w:firstLineChars="0"/>
              <w:rPr>
                <w:sz w:val="21"/>
                <w:szCs w:val="21"/>
              </w:rPr>
            </w:pPr>
            <w:r>
              <w:rPr>
                <w:rFonts w:hint="eastAsia"/>
                <w:sz w:val="21"/>
                <w:szCs w:val="21"/>
              </w:rPr>
              <w:t>多媒体技术应用</w:t>
            </w:r>
          </w:p>
        </w:tc>
        <w:tc>
          <w:tcPr>
            <w:tcW w:w="6948" w:type="dxa"/>
            <w:vAlign w:val="center"/>
          </w:tcPr>
          <w:p w14:paraId="5FB29EE0">
            <w:pPr>
              <w:ind w:firstLine="420"/>
              <w:rPr>
                <w:sz w:val="21"/>
                <w:szCs w:val="21"/>
              </w:rPr>
            </w:pPr>
            <w:r>
              <w:rPr>
                <w:rFonts w:hint="eastAsia"/>
                <w:sz w:val="21"/>
                <w:szCs w:val="21"/>
              </w:rPr>
              <w:t>学习音频、视频、图像的采集与合成制作技能。熟练掌握音频、视频、图像的采集与处理，基本掌握多媒体合成技术。</w:t>
            </w:r>
          </w:p>
        </w:tc>
        <w:tc>
          <w:tcPr>
            <w:tcW w:w="719" w:type="dxa"/>
            <w:vAlign w:val="center"/>
          </w:tcPr>
          <w:p w14:paraId="6285E897">
            <w:pPr>
              <w:ind w:firstLine="0" w:firstLineChars="0"/>
              <w:jc w:val="center"/>
              <w:rPr>
                <w:sz w:val="21"/>
                <w:szCs w:val="21"/>
              </w:rPr>
            </w:pPr>
            <w:r>
              <w:rPr>
                <w:rFonts w:hint="eastAsia"/>
                <w:sz w:val="21"/>
                <w:szCs w:val="21"/>
              </w:rPr>
              <w:t>90</w:t>
            </w:r>
          </w:p>
        </w:tc>
      </w:tr>
      <w:tr w14:paraId="0BBE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14:paraId="0D3579F3">
            <w:pPr>
              <w:ind w:firstLine="0" w:firstLineChars="0"/>
              <w:jc w:val="center"/>
              <w:rPr>
                <w:sz w:val="21"/>
                <w:szCs w:val="21"/>
              </w:rPr>
            </w:pPr>
            <w:r>
              <w:rPr>
                <w:rFonts w:hint="eastAsia"/>
                <w:sz w:val="21"/>
                <w:szCs w:val="21"/>
              </w:rPr>
              <w:t>4</w:t>
            </w:r>
          </w:p>
        </w:tc>
        <w:tc>
          <w:tcPr>
            <w:tcW w:w="986" w:type="dxa"/>
            <w:vAlign w:val="center"/>
          </w:tcPr>
          <w:p w14:paraId="579408F0">
            <w:pPr>
              <w:ind w:firstLine="0" w:firstLineChars="0"/>
              <w:rPr>
                <w:sz w:val="21"/>
                <w:szCs w:val="21"/>
              </w:rPr>
            </w:pPr>
            <w:r>
              <w:rPr>
                <w:rFonts w:hint="eastAsia"/>
                <w:sz w:val="21"/>
                <w:szCs w:val="21"/>
              </w:rPr>
              <w:t>公关礼仪</w:t>
            </w:r>
          </w:p>
        </w:tc>
        <w:tc>
          <w:tcPr>
            <w:tcW w:w="6948" w:type="dxa"/>
            <w:vAlign w:val="center"/>
          </w:tcPr>
          <w:p w14:paraId="6527B8BA">
            <w:pPr>
              <w:ind w:firstLine="420"/>
              <w:rPr>
                <w:sz w:val="21"/>
                <w:szCs w:val="21"/>
              </w:rPr>
            </w:pPr>
            <w:r>
              <w:rPr>
                <w:rFonts w:hint="eastAsia"/>
                <w:sz w:val="21"/>
                <w:szCs w:val="21"/>
              </w:rPr>
              <w:t>学习仪表礼仪、生活礼仪、工作礼仪、外交礼仪和国际礼仪风俗，掌握一般社会交往、日常礼仪的基本要求和方法，具有一定的公共关系工作能力和一定的交际评议技巧。熟悉与人交往的基本礼仪，具备一定的交际能力。</w:t>
            </w:r>
          </w:p>
        </w:tc>
        <w:tc>
          <w:tcPr>
            <w:tcW w:w="719" w:type="dxa"/>
            <w:vAlign w:val="center"/>
          </w:tcPr>
          <w:p w14:paraId="3FE693BC">
            <w:pPr>
              <w:ind w:firstLine="0" w:firstLineChars="0"/>
              <w:jc w:val="center"/>
              <w:rPr>
                <w:sz w:val="21"/>
                <w:szCs w:val="21"/>
              </w:rPr>
            </w:pPr>
            <w:r>
              <w:rPr>
                <w:rFonts w:hint="eastAsia"/>
                <w:sz w:val="21"/>
                <w:szCs w:val="21"/>
              </w:rPr>
              <w:t>54</w:t>
            </w:r>
          </w:p>
        </w:tc>
      </w:tr>
      <w:tr w14:paraId="5E8C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8" w:type="dxa"/>
            <w:vAlign w:val="center"/>
          </w:tcPr>
          <w:p w14:paraId="20150FEE">
            <w:pPr>
              <w:ind w:firstLine="0" w:firstLineChars="0"/>
              <w:jc w:val="center"/>
              <w:rPr>
                <w:sz w:val="21"/>
                <w:szCs w:val="21"/>
              </w:rPr>
            </w:pPr>
            <w:r>
              <w:rPr>
                <w:rFonts w:hint="eastAsia"/>
                <w:sz w:val="21"/>
                <w:szCs w:val="21"/>
              </w:rPr>
              <w:t>5</w:t>
            </w:r>
          </w:p>
        </w:tc>
        <w:tc>
          <w:tcPr>
            <w:tcW w:w="986" w:type="dxa"/>
            <w:vAlign w:val="center"/>
          </w:tcPr>
          <w:p w14:paraId="6310D0EF">
            <w:pPr>
              <w:ind w:firstLine="0" w:firstLineChars="0"/>
              <w:rPr>
                <w:sz w:val="21"/>
                <w:szCs w:val="21"/>
              </w:rPr>
            </w:pPr>
            <w:r>
              <w:rPr>
                <w:rFonts w:hint="eastAsia"/>
                <w:sz w:val="21"/>
                <w:szCs w:val="21"/>
              </w:rPr>
              <w:t>文秘基础</w:t>
            </w:r>
          </w:p>
        </w:tc>
        <w:tc>
          <w:tcPr>
            <w:tcW w:w="6948" w:type="dxa"/>
            <w:vAlign w:val="center"/>
          </w:tcPr>
          <w:p w14:paraId="172C58DD">
            <w:pPr>
              <w:ind w:firstLine="420"/>
              <w:rPr>
                <w:sz w:val="21"/>
                <w:szCs w:val="21"/>
              </w:rPr>
            </w:pPr>
            <w:r>
              <w:rPr>
                <w:rFonts w:hint="eastAsia"/>
                <w:sz w:val="21"/>
                <w:szCs w:val="21"/>
              </w:rPr>
              <w:t>学习秘书工作的基础知识，使学生了解秘书工作的性质、特点，掌握初级秘书工作必须的基础知识、基本要求和一般工作方法。熟悉秘书工作的内容，掌握常用公文的写作方法。</w:t>
            </w:r>
          </w:p>
        </w:tc>
        <w:tc>
          <w:tcPr>
            <w:tcW w:w="719" w:type="dxa"/>
            <w:vAlign w:val="center"/>
          </w:tcPr>
          <w:p w14:paraId="1B59C950">
            <w:pPr>
              <w:ind w:firstLine="0" w:firstLineChars="0"/>
              <w:jc w:val="center"/>
              <w:rPr>
                <w:sz w:val="21"/>
                <w:szCs w:val="21"/>
              </w:rPr>
            </w:pPr>
            <w:r>
              <w:rPr>
                <w:rFonts w:hint="eastAsia"/>
                <w:sz w:val="21"/>
                <w:szCs w:val="21"/>
              </w:rPr>
              <w:t>54</w:t>
            </w:r>
          </w:p>
        </w:tc>
      </w:tr>
    </w:tbl>
    <w:p w14:paraId="5B1F72A2">
      <w:pPr>
        <w:ind w:firstLine="480"/>
        <w:rPr>
          <w:rFonts w:hint="eastAsia" w:ascii="仿宋" w:hAnsi="仿宋" w:eastAsia="仿宋" w:cs="仿宋"/>
        </w:rPr>
      </w:pPr>
    </w:p>
    <w:p w14:paraId="607DA331">
      <w:pPr>
        <w:ind w:firstLine="480"/>
        <w:rPr>
          <w:rFonts w:hint="eastAsia" w:ascii="仿宋" w:hAnsi="仿宋" w:eastAsia="仿宋" w:cs="仿宋"/>
        </w:rPr>
      </w:pPr>
      <w:r>
        <w:rPr>
          <w:rFonts w:hint="eastAsia" w:ascii="仿宋" w:hAnsi="仿宋" w:eastAsia="仿宋" w:cs="仿宋"/>
        </w:rPr>
        <w:t>专业技能方向二：网页制作与网站维护</w:t>
      </w:r>
    </w:p>
    <w:p w14:paraId="4EEA6FAF">
      <w:pPr>
        <w:pStyle w:val="12"/>
        <w:ind w:firstLine="480"/>
        <w:jc w:val="center"/>
        <w:rPr>
          <w:rFonts w:hint="eastAsia" w:ascii="仿宋" w:hAnsi="仿宋" w:eastAsia="仿宋" w:cs="仿宋"/>
          <w:sz w:val="24"/>
        </w:rPr>
      </w:pPr>
      <w:r>
        <w:rPr>
          <w:rFonts w:hint="eastAsia" w:ascii="仿宋" w:hAnsi="仿宋" w:eastAsia="仿宋" w:cs="仿宋"/>
          <w:sz w:val="24"/>
        </w:rPr>
        <w:t>表 4   专业方向课程网页制作与网络维护教学内容与要求</w:t>
      </w:r>
    </w:p>
    <w:tbl>
      <w:tblPr>
        <w:tblStyle w:val="27"/>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41"/>
        <w:gridCol w:w="6531"/>
        <w:gridCol w:w="735"/>
      </w:tblGrid>
      <w:tr w14:paraId="6A3B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75" w:type="dxa"/>
            <w:vAlign w:val="center"/>
          </w:tcPr>
          <w:p w14:paraId="12CB6119">
            <w:pPr>
              <w:ind w:firstLine="0" w:firstLineChars="0"/>
              <w:jc w:val="center"/>
              <w:rPr>
                <w:sz w:val="21"/>
                <w:szCs w:val="21"/>
              </w:rPr>
            </w:pPr>
            <w:r>
              <w:rPr>
                <w:rFonts w:hint="eastAsia"/>
                <w:sz w:val="21"/>
                <w:szCs w:val="21"/>
              </w:rPr>
              <w:t>序号</w:t>
            </w:r>
          </w:p>
        </w:tc>
        <w:tc>
          <w:tcPr>
            <w:tcW w:w="1241" w:type="dxa"/>
            <w:vAlign w:val="center"/>
          </w:tcPr>
          <w:p w14:paraId="1F58AB5D">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课程名称</w:t>
            </w:r>
          </w:p>
        </w:tc>
        <w:tc>
          <w:tcPr>
            <w:tcW w:w="6531" w:type="dxa"/>
            <w:vAlign w:val="center"/>
          </w:tcPr>
          <w:p w14:paraId="27B2D9DD">
            <w:pPr>
              <w:ind w:firstLine="42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主要教学内容和要求</w:t>
            </w:r>
          </w:p>
        </w:tc>
        <w:tc>
          <w:tcPr>
            <w:tcW w:w="735" w:type="dxa"/>
            <w:vAlign w:val="center"/>
          </w:tcPr>
          <w:p w14:paraId="135CCD47">
            <w:pPr>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参考学时</w:t>
            </w:r>
          </w:p>
        </w:tc>
      </w:tr>
      <w:tr w14:paraId="7E56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75" w:type="dxa"/>
            <w:vAlign w:val="center"/>
          </w:tcPr>
          <w:p w14:paraId="148F0EC8">
            <w:pPr>
              <w:ind w:firstLine="0" w:firstLineChars="0"/>
              <w:jc w:val="center"/>
              <w:rPr>
                <w:sz w:val="21"/>
                <w:szCs w:val="21"/>
              </w:rPr>
            </w:pPr>
            <w:r>
              <w:rPr>
                <w:rFonts w:hint="eastAsia"/>
                <w:sz w:val="21"/>
                <w:szCs w:val="21"/>
              </w:rPr>
              <w:t>1</w:t>
            </w:r>
          </w:p>
        </w:tc>
        <w:tc>
          <w:tcPr>
            <w:tcW w:w="1241" w:type="dxa"/>
            <w:vAlign w:val="center"/>
          </w:tcPr>
          <w:p w14:paraId="4F36DDA1">
            <w:pPr>
              <w:ind w:firstLine="420"/>
              <w:rPr>
                <w:sz w:val="21"/>
                <w:szCs w:val="21"/>
              </w:rPr>
            </w:pPr>
            <w:r>
              <w:rPr>
                <w:rFonts w:hint="eastAsia"/>
                <w:sz w:val="21"/>
                <w:szCs w:val="21"/>
              </w:rPr>
              <w:t>网页设计基础</w:t>
            </w:r>
          </w:p>
        </w:tc>
        <w:tc>
          <w:tcPr>
            <w:tcW w:w="6531" w:type="dxa"/>
            <w:vAlign w:val="center"/>
          </w:tcPr>
          <w:p w14:paraId="06E15491">
            <w:pPr>
              <w:ind w:firstLine="420"/>
              <w:rPr>
                <w:sz w:val="21"/>
                <w:szCs w:val="21"/>
              </w:rPr>
            </w:pPr>
            <w:r>
              <w:rPr>
                <w:rFonts w:hint="eastAsia"/>
                <w:sz w:val="21"/>
                <w:szCs w:val="21"/>
              </w:rPr>
              <w:t>使得学生掌握制作静态网页和开发静态网站的方法。使学生学会使用</w:t>
            </w:r>
            <w:r>
              <w:fldChar w:fldCharType="begin"/>
            </w:r>
            <w:r>
              <w:instrText xml:space="preserve"> HYPERLINK "http://www.chinawin.net/tag/dreamweaver/" \t "_blank" </w:instrText>
            </w:r>
            <w:r>
              <w:fldChar w:fldCharType="separate"/>
            </w:r>
            <w:r>
              <w:rPr>
                <w:rFonts w:hint="eastAsia"/>
                <w:sz w:val="21"/>
                <w:szCs w:val="21"/>
              </w:rPr>
              <w:t>Dreamweaver</w:t>
            </w:r>
            <w:r>
              <w:rPr>
                <w:rFonts w:hint="eastAsia"/>
                <w:sz w:val="21"/>
                <w:szCs w:val="21"/>
              </w:rPr>
              <w:fldChar w:fldCharType="end"/>
            </w:r>
            <w:r>
              <w:rPr>
                <w:rFonts w:hint="eastAsia"/>
                <w:sz w:val="21"/>
                <w:szCs w:val="21"/>
              </w:rPr>
              <w:t> 制作Web静态网页，重点学习CSS+DIV技术，并能够结合所学过的相关课程，制作一个简单的完整的网站。</w:t>
            </w:r>
          </w:p>
        </w:tc>
        <w:tc>
          <w:tcPr>
            <w:tcW w:w="735" w:type="dxa"/>
            <w:vAlign w:val="center"/>
          </w:tcPr>
          <w:p w14:paraId="0D75E172">
            <w:pPr>
              <w:ind w:firstLine="0" w:firstLineChars="0"/>
              <w:jc w:val="center"/>
              <w:rPr>
                <w:sz w:val="21"/>
                <w:szCs w:val="21"/>
              </w:rPr>
            </w:pPr>
            <w:r>
              <w:rPr>
                <w:rFonts w:hint="eastAsia"/>
                <w:sz w:val="21"/>
                <w:szCs w:val="21"/>
              </w:rPr>
              <w:t>72</w:t>
            </w:r>
          </w:p>
        </w:tc>
      </w:tr>
      <w:tr w14:paraId="02DF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75" w:type="dxa"/>
            <w:vAlign w:val="center"/>
          </w:tcPr>
          <w:p w14:paraId="59F93AE0">
            <w:pPr>
              <w:ind w:firstLine="0" w:firstLineChars="0"/>
              <w:jc w:val="center"/>
              <w:rPr>
                <w:sz w:val="21"/>
                <w:szCs w:val="21"/>
              </w:rPr>
            </w:pPr>
            <w:r>
              <w:rPr>
                <w:rFonts w:hint="eastAsia"/>
                <w:sz w:val="21"/>
                <w:szCs w:val="21"/>
              </w:rPr>
              <w:t>2</w:t>
            </w:r>
          </w:p>
        </w:tc>
        <w:tc>
          <w:tcPr>
            <w:tcW w:w="1241" w:type="dxa"/>
            <w:vAlign w:val="center"/>
          </w:tcPr>
          <w:p w14:paraId="4954914B">
            <w:pPr>
              <w:ind w:firstLine="420"/>
              <w:rPr>
                <w:sz w:val="21"/>
                <w:szCs w:val="21"/>
              </w:rPr>
            </w:pPr>
            <w:r>
              <w:rPr>
                <w:rFonts w:hint="eastAsia"/>
                <w:sz w:val="21"/>
                <w:szCs w:val="21"/>
              </w:rPr>
              <w:t>Photoshop 平面设计</w:t>
            </w:r>
          </w:p>
        </w:tc>
        <w:tc>
          <w:tcPr>
            <w:tcW w:w="6531" w:type="dxa"/>
            <w:vAlign w:val="center"/>
          </w:tcPr>
          <w:p w14:paraId="4C56D5FE">
            <w:pPr>
              <w:ind w:firstLine="420"/>
              <w:rPr>
                <w:sz w:val="21"/>
                <w:szCs w:val="21"/>
              </w:rPr>
            </w:pPr>
            <w:r>
              <w:rPr>
                <w:rFonts w:hint="eastAsia"/>
                <w:sz w:val="21"/>
                <w:szCs w:val="21"/>
              </w:rPr>
              <w:t>通过对各种页面元素和网页风格进行分析、制作，引导读者逐步掌握网页设计的技巧Photoshop网页设计基础、网页的版面设计、网页的色彩搭配、导航栏的设计和制作、按钮的设计和制作、特殊文字的设计和制作、网页的设计和制作、切割网页图像理等</w:t>
            </w:r>
          </w:p>
        </w:tc>
        <w:tc>
          <w:tcPr>
            <w:tcW w:w="735" w:type="dxa"/>
            <w:vAlign w:val="center"/>
          </w:tcPr>
          <w:p w14:paraId="3A5C52C1">
            <w:pPr>
              <w:ind w:firstLine="0" w:firstLineChars="0"/>
              <w:jc w:val="center"/>
              <w:rPr>
                <w:sz w:val="21"/>
                <w:szCs w:val="21"/>
              </w:rPr>
            </w:pPr>
            <w:r>
              <w:rPr>
                <w:rFonts w:hint="eastAsia"/>
                <w:sz w:val="21"/>
                <w:szCs w:val="21"/>
              </w:rPr>
              <w:t>108</w:t>
            </w:r>
          </w:p>
        </w:tc>
      </w:tr>
      <w:tr w14:paraId="46A4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14:paraId="5771207D">
            <w:pPr>
              <w:ind w:firstLine="0" w:firstLineChars="0"/>
              <w:jc w:val="center"/>
              <w:rPr>
                <w:sz w:val="21"/>
                <w:szCs w:val="21"/>
              </w:rPr>
            </w:pPr>
            <w:r>
              <w:rPr>
                <w:rFonts w:hint="eastAsia"/>
                <w:sz w:val="21"/>
                <w:szCs w:val="21"/>
              </w:rPr>
              <w:t>3</w:t>
            </w:r>
          </w:p>
        </w:tc>
        <w:tc>
          <w:tcPr>
            <w:tcW w:w="1241" w:type="dxa"/>
            <w:vAlign w:val="center"/>
          </w:tcPr>
          <w:p w14:paraId="29F84FDA">
            <w:pPr>
              <w:ind w:firstLine="420"/>
              <w:rPr>
                <w:sz w:val="21"/>
                <w:szCs w:val="21"/>
              </w:rPr>
            </w:pPr>
            <w:r>
              <w:rPr>
                <w:rFonts w:hint="eastAsia"/>
                <w:sz w:val="21"/>
                <w:szCs w:val="21"/>
              </w:rPr>
              <w:t>动态网页设计</w:t>
            </w:r>
          </w:p>
        </w:tc>
        <w:tc>
          <w:tcPr>
            <w:tcW w:w="6531" w:type="dxa"/>
            <w:vAlign w:val="center"/>
          </w:tcPr>
          <w:p w14:paraId="361C3304">
            <w:pPr>
              <w:ind w:firstLine="420"/>
              <w:rPr>
                <w:sz w:val="21"/>
                <w:szCs w:val="21"/>
              </w:rPr>
            </w:pPr>
            <w:r>
              <w:rPr>
                <w:rFonts w:hint="eastAsia"/>
                <w:sz w:val="21"/>
                <w:szCs w:val="21"/>
              </w:rPr>
              <w:t>ASP.NET是当今流行的Web应用程序开发技术之一，它将HTML语言、脚本代码和服务器组件有机地结合在一起，可以用来创建交互式的动态网页和具有数据库访问功能的Web应用程序。本课程以商务网站建设、建设、维护等相关工作岗位的职业能力要求为目标，培养学生网站设计、开发、策划等方面的职业素养和职业能力，提高学生的就业竞争能力。</w:t>
            </w:r>
          </w:p>
        </w:tc>
        <w:tc>
          <w:tcPr>
            <w:tcW w:w="735" w:type="dxa"/>
            <w:vAlign w:val="center"/>
          </w:tcPr>
          <w:p w14:paraId="72DDEB9A">
            <w:pPr>
              <w:ind w:firstLine="0" w:firstLineChars="0"/>
              <w:jc w:val="center"/>
              <w:rPr>
                <w:sz w:val="21"/>
                <w:szCs w:val="21"/>
              </w:rPr>
            </w:pPr>
            <w:r>
              <w:rPr>
                <w:rFonts w:hint="eastAsia"/>
                <w:sz w:val="21"/>
                <w:szCs w:val="21"/>
              </w:rPr>
              <w:t>108</w:t>
            </w:r>
          </w:p>
        </w:tc>
      </w:tr>
      <w:tr w14:paraId="5D32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14:paraId="2EF35E57">
            <w:pPr>
              <w:ind w:firstLine="0" w:firstLineChars="0"/>
              <w:jc w:val="center"/>
              <w:rPr>
                <w:sz w:val="21"/>
                <w:szCs w:val="21"/>
              </w:rPr>
            </w:pPr>
            <w:r>
              <w:rPr>
                <w:rFonts w:hint="eastAsia"/>
                <w:sz w:val="21"/>
                <w:szCs w:val="21"/>
              </w:rPr>
              <w:t>4</w:t>
            </w:r>
          </w:p>
        </w:tc>
        <w:tc>
          <w:tcPr>
            <w:tcW w:w="1241" w:type="dxa"/>
            <w:vAlign w:val="center"/>
          </w:tcPr>
          <w:p w14:paraId="49770F10">
            <w:pPr>
              <w:ind w:firstLine="420"/>
              <w:rPr>
                <w:sz w:val="21"/>
                <w:szCs w:val="21"/>
              </w:rPr>
            </w:pPr>
            <w:r>
              <w:rPr>
                <w:rFonts w:hint="eastAsia"/>
                <w:sz w:val="21"/>
                <w:szCs w:val="21"/>
              </w:rPr>
              <w:t>网络服务器搭建与维护</w:t>
            </w:r>
          </w:p>
        </w:tc>
        <w:tc>
          <w:tcPr>
            <w:tcW w:w="6531" w:type="dxa"/>
            <w:vAlign w:val="center"/>
          </w:tcPr>
          <w:p w14:paraId="7789C262">
            <w:pPr>
              <w:ind w:firstLine="420"/>
              <w:rPr>
                <w:sz w:val="21"/>
                <w:szCs w:val="21"/>
              </w:rPr>
            </w:pPr>
            <w:r>
              <w:rPr>
                <w:rFonts w:hint="eastAsia"/>
                <w:sz w:val="21"/>
                <w:szCs w:val="21"/>
              </w:rPr>
              <w:t>学习利用Windows和Linux搭建Web服务器。掌握两种网络操作系统的安装与管理，掌握相关Web应用服务器的配置，掌握服务器的安全策略设置。会使用网站内容管理器建构网站。</w:t>
            </w:r>
          </w:p>
        </w:tc>
        <w:tc>
          <w:tcPr>
            <w:tcW w:w="735" w:type="dxa"/>
            <w:vAlign w:val="center"/>
          </w:tcPr>
          <w:p w14:paraId="7AF3272E">
            <w:pPr>
              <w:ind w:firstLine="0" w:firstLineChars="0"/>
              <w:jc w:val="center"/>
              <w:rPr>
                <w:sz w:val="21"/>
                <w:szCs w:val="21"/>
              </w:rPr>
            </w:pPr>
            <w:r>
              <w:rPr>
                <w:rFonts w:hint="eastAsia"/>
                <w:sz w:val="21"/>
                <w:szCs w:val="21"/>
              </w:rPr>
              <w:t>54</w:t>
            </w:r>
          </w:p>
        </w:tc>
      </w:tr>
      <w:tr w14:paraId="640A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14:paraId="07AEFB86">
            <w:pPr>
              <w:ind w:firstLine="0" w:firstLineChars="0"/>
              <w:jc w:val="center"/>
              <w:rPr>
                <w:sz w:val="21"/>
                <w:szCs w:val="21"/>
              </w:rPr>
            </w:pPr>
            <w:r>
              <w:rPr>
                <w:rFonts w:hint="eastAsia"/>
                <w:sz w:val="21"/>
                <w:szCs w:val="21"/>
              </w:rPr>
              <w:t>5</w:t>
            </w:r>
          </w:p>
        </w:tc>
        <w:tc>
          <w:tcPr>
            <w:tcW w:w="1241" w:type="dxa"/>
            <w:vAlign w:val="center"/>
          </w:tcPr>
          <w:p w14:paraId="5EF3E565">
            <w:pPr>
              <w:ind w:firstLine="420"/>
              <w:rPr>
                <w:sz w:val="21"/>
                <w:szCs w:val="21"/>
              </w:rPr>
            </w:pPr>
            <w:r>
              <w:rPr>
                <w:rFonts w:hint="eastAsia"/>
                <w:sz w:val="21"/>
                <w:szCs w:val="21"/>
              </w:rPr>
              <w:t>二维动画制作</w:t>
            </w:r>
          </w:p>
        </w:tc>
        <w:tc>
          <w:tcPr>
            <w:tcW w:w="6531" w:type="dxa"/>
            <w:vAlign w:val="center"/>
          </w:tcPr>
          <w:p w14:paraId="4DB449DA">
            <w:pPr>
              <w:ind w:firstLine="420"/>
              <w:rPr>
                <w:sz w:val="21"/>
                <w:szCs w:val="21"/>
              </w:rPr>
            </w:pPr>
            <w:r>
              <w:rPr>
                <w:rFonts w:hint="eastAsia"/>
                <w:sz w:val="21"/>
                <w:szCs w:val="21"/>
              </w:rPr>
              <w:t>会使用Flash常用工具及简单的ActionScript基础知识，能够用Flash快速制作一个Flash动画作品。具体包括：</w:t>
            </w:r>
          </w:p>
          <w:p w14:paraId="18821B32">
            <w:pPr>
              <w:ind w:firstLine="420"/>
              <w:rPr>
                <w:sz w:val="21"/>
                <w:szCs w:val="21"/>
              </w:rPr>
            </w:pPr>
            <w:r>
              <w:rPr>
                <w:rFonts w:hint="eastAsia"/>
                <w:sz w:val="21"/>
                <w:szCs w:val="21"/>
              </w:rPr>
              <w:t>掌握基本操作和图像处理功能、对象的操作和位图的应用；了解图层、元件和实例的相关概念；熟练掌握逐帧动画、补间动画、文本动画、遮罩动画、有声动画的制作；能灵活运用工具与简单函数组合来实现综合作品的制作，表现设计意图。</w:t>
            </w:r>
          </w:p>
        </w:tc>
        <w:tc>
          <w:tcPr>
            <w:tcW w:w="735" w:type="dxa"/>
            <w:vAlign w:val="center"/>
          </w:tcPr>
          <w:p w14:paraId="525A0F53">
            <w:pPr>
              <w:ind w:firstLine="0" w:firstLineChars="0"/>
              <w:jc w:val="center"/>
              <w:rPr>
                <w:sz w:val="21"/>
                <w:szCs w:val="21"/>
              </w:rPr>
            </w:pPr>
            <w:r>
              <w:rPr>
                <w:rFonts w:hint="eastAsia"/>
                <w:sz w:val="21"/>
                <w:szCs w:val="21"/>
              </w:rPr>
              <w:t>54</w:t>
            </w:r>
          </w:p>
        </w:tc>
      </w:tr>
    </w:tbl>
    <w:p w14:paraId="0D3D3436">
      <w:pPr>
        <w:ind w:firstLine="480"/>
        <w:rPr>
          <w:rFonts w:hint="eastAsia" w:ascii="仿宋" w:hAnsi="仿宋" w:eastAsia="仿宋" w:cs="仿宋"/>
        </w:rPr>
      </w:pPr>
    </w:p>
    <w:p w14:paraId="0008C68D">
      <w:pPr>
        <w:ind w:firstLine="480"/>
        <w:rPr>
          <w:rFonts w:hint="eastAsia" w:ascii="仿宋" w:hAnsi="仿宋" w:eastAsia="仿宋" w:cs="仿宋"/>
        </w:rPr>
      </w:pPr>
    </w:p>
    <w:p w14:paraId="6BB5B4E9">
      <w:pPr>
        <w:ind w:firstLine="480"/>
      </w:pPr>
      <w:r>
        <w:rPr>
          <w:rFonts w:hint="eastAsia" w:ascii="仿宋" w:hAnsi="仿宋" w:eastAsia="仿宋" w:cs="仿宋"/>
        </w:rPr>
        <w:t>专业技能方向三：网络工程与管理</w:t>
      </w:r>
    </w:p>
    <w:p w14:paraId="34EA367F">
      <w:pPr>
        <w:ind w:firstLine="480"/>
        <w:jc w:val="center"/>
        <w:rPr>
          <w:rFonts w:hint="eastAsia" w:ascii="仿宋" w:hAnsi="仿宋" w:eastAsia="仿宋" w:cs="仿宋"/>
        </w:rPr>
      </w:pPr>
      <w:r>
        <w:rPr>
          <w:rFonts w:hint="eastAsia" w:ascii="仿宋" w:hAnsi="仿宋" w:eastAsia="仿宋" w:cs="仿宋"/>
        </w:rPr>
        <w:t>表 5  专业方向课程网络工程与管理教学内容与要求</w:t>
      </w:r>
    </w:p>
    <w:tbl>
      <w:tblPr>
        <w:tblStyle w:val="2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15"/>
        <w:gridCol w:w="6566"/>
        <w:gridCol w:w="734"/>
      </w:tblGrid>
      <w:tr w14:paraId="7677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18398453">
            <w:pPr>
              <w:ind w:firstLine="0" w:firstLineChars="0"/>
              <w:rPr>
                <w:sz w:val="21"/>
                <w:szCs w:val="21"/>
              </w:rPr>
            </w:pPr>
            <w:r>
              <w:rPr>
                <w:rFonts w:hint="eastAsia"/>
                <w:sz w:val="21"/>
                <w:szCs w:val="21"/>
              </w:rPr>
              <w:t>序号</w:t>
            </w:r>
          </w:p>
        </w:tc>
        <w:tc>
          <w:tcPr>
            <w:tcW w:w="1215" w:type="dxa"/>
            <w:vAlign w:val="center"/>
          </w:tcPr>
          <w:p w14:paraId="719623FD">
            <w:pPr>
              <w:ind w:firstLine="0" w:firstLineChars="0"/>
              <w:rPr>
                <w:sz w:val="21"/>
                <w:szCs w:val="21"/>
              </w:rPr>
            </w:pPr>
            <w:r>
              <w:rPr>
                <w:rFonts w:hint="eastAsia"/>
                <w:sz w:val="21"/>
                <w:szCs w:val="21"/>
              </w:rPr>
              <w:t>课程名称</w:t>
            </w:r>
          </w:p>
        </w:tc>
        <w:tc>
          <w:tcPr>
            <w:tcW w:w="6566" w:type="dxa"/>
            <w:vAlign w:val="center"/>
          </w:tcPr>
          <w:p w14:paraId="27EF97D3">
            <w:pPr>
              <w:ind w:firstLine="420"/>
              <w:jc w:val="center"/>
              <w:rPr>
                <w:sz w:val="21"/>
                <w:szCs w:val="21"/>
              </w:rPr>
            </w:pPr>
            <w:r>
              <w:rPr>
                <w:rFonts w:hint="eastAsia"/>
                <w:sz w:val="21"/>
                <w:szCs w:val="21"/>
              </w:rPr>
              <w:t>主要教学内容和要求</w:t>
            </w:r>
          </w:p>
        </w:tc>
        <w:tc>
          <w:tcPr>
            <w:tcW w:w="734" w:type="dxa"/>
            <w:vAlign w:val="center"/>
          </w:tcPr>
          <w:p w14:paraId="2DA03752">
            <w:pPr>
              <w:ind w:firstLine="0" w:firstLineChars="0"/>
              <w:rPr>
                <w:sz w:val="21"/>
                <w:szCs w:val="21"/>
              </w:rPr>
            </w:pPr>
            <w:r>
              <w:rPr>
                <w:rFonts w:hint="eastAsia"/>
                <w:sz w:val="21"/>
                <w:szCs w:val="21"/>
              </w:rPr>
              <w:t>参考学时</w:t>
            </w:r>
          </w:p>
        </w:tc>
      </w:tr>
      <w:tr w14:paraId="6999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4FF099EA">
            <w:pPr>
              <w:ind w:firstLine="0" w:firstLineChars="0"/>
              <w:jc w:val="center"/>
              <w:rPr>
                <w:sz w:val="21"/>
                <w:szCs w:val="21"/>
              </w:rPr>
            </w:pPr>
            <w:r>
              <w:rPr>
                <w:rFonts w:hint="eastAsia"/>
                <w:sz w:val="21"/>
                <w:szCs w:val="21"/>
              </w:rPr>
              <w:t>1</w:t>
            </w:r>
          </w:p>
        </w:tc>
        <w:tc>
          <w:tcPr>
            <w:tcW w:w="1215" w:type="dxa"/>
            <w:vAlign w:val="center"/>
          </w:tcPr>
          <w:p w14:paraId="5C4D80E5">
            <w:pPr>
              <w:ind w:firstLine="0" w:firstLineChars="0"/>
              <w:rPr>
                <w:sz w:val="21"/>
                <w:szCs w:val="21"/>
              </w:rPr>
            </w:pPr>
            <w:r>
              <w:rPr>
                <w:rFonts w:hint="eastAsia"/>
                <w:sz w:val="21"/>
                <w:szCs w:val="21"/>
              </w:rPr>
              <w:t>信息安全技术</w:t>
            </w:r>
          </w:p>
        </w:tc>
        <w:tc>
          <w:tcPr>
            <w:tcW w:w="6566" w:type="dxa"/>
            <w:vAlign w:val="center"/>
          </w:tcPr>
          <w:p w14:paraId="2456B7B2">
            <w:pPr>
              <w:ind w:firstLine="420"/>
              <w:rPr>
                <w:sz w:val="21"/>
                <w:szCs w:val="21"/>
              </w:rPr>
            </w:pPr>
            <w:r>
              <w:rPr>
                <w:rFonts w:hint="eastAsia"/>
                <w:sz w:val="21"/>
                <w:szCs w:val="21"/>
              </w:rPr>
              <w:t>学习计算机安全知识、计算机病毒的防治方法、计算机网络防火墙技术、电子商务中的安全认证技术等。掌握计算机安全基础知识和基本技能。</w:t>
            </w:r>
          </w:p>
        </w:tc>
        <w:tc>
          <w:tcPr>
            <w:tcW w:w="734" w:type="dxa"/>
            <w:vAlign w:val="center"/>
          </w:tcPr>
          <w:p w14:paraId="2DD1EDB9">
            <w:pPr>
              <w:ind w:firstLine="0" w:firstLineChars="0"/>
              <w:jc w:val="center"/>
              <w:rPr>
                <w:sz w:val="21"/>
                <w:szCs w:val="21"/>
              </w:rPr>
            </w:pPr>
            <w:r>
              <w:rPr>
                <w:rFonts w:hint="eastAsia"/>
                <w:sz w:val="21"/>
                <w:szCs w:val="21"/>
              </w:rPr>
              <w:t>54</w:t>
            </w:r>
          </w:p>
        </w:tc>
      </w:tr>
      <w:tr w14:paraId="6D2C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807" w:type="dxa"/>
            <w:vAlign w:val="center"/>
          </w:tcPr>
          <w:p w14:paraId="4675C506">
            <w:pPr>
              <w:ind w:firstLine="0" w:firstLineChars="0"/>
              <w:jc w:val="center"/>
              <w:rPr>
                <w:sz w:val="21"/>
                <w:szCs w:val="21"/>
              </w:rPr>
            </w:pPr>
            <w:r>
              <w:rPr>
                <w:rFonts w:hint="eastAsia"/>
                <w:sz w:val="21"/>
                <w:szCs w:val="21"/>
              </w:rPr>
              <w:t>2</w:t>
            </w:r>
          </w:p>
        </w:tc>
        <w:tc>
          <w:tcPr>
            <w:tcW w:w="1215" w:type="dxa"/>
            <w:vAlign w:val="center"/>
          </w:tcPr>
          <w:p w14:paraId="2F145597">
            <w:pPr>
              <w:ind w:firstLine="0" w:firstLineChars="0"/>
              <w:rPr>
                <w:sz w:val="21"/>
                <w:szCs w:val="21"/>
              </w:rPr>
            </w:pPr>
            <w:r>
              <w:rPr>
                <w:rFonts w:hint="eastAsia"/>
                <w:sz w:val="21"/>
                <w:szCs w:val="21"/>
              </w:rPr>
              <w:t>网络工程施工</w:t>
            </w:r>
          </w:p>
        </w:tc>
        <w:tc>
          <w:tcPr>
            <w:tcW w:w="6566" w:type="dxa"/>
            <w:vAlign w:val="center"/>
          </w:tcPr>
          <w:p w14:paraId="3A24569A">
            <w:pPr>
              <w:ind w:firstLine="420"/>
              <w:rPr>
                <w:sz w:val="21"/>
                <w:szCs w:val="21"/>
              </w:rPr>
            </w:pPr>
            <w:r>
              <w:rPr>
                <w:rFonts w:hint="eastAsia"/>
                <w:sz w:val="21"/>
                <w:szCs w:val="21"/>
              </w:rPr>
              <w:t>通晓GB“综合布线系统工程设计规范”及所选产品技术方案；熟练掌握各种网络传输介质的性能和特点；熟练掌握网络综合布线工作区、水平干线子系统、垂直干线子系统等六个系统的设计；能熟练根据各部门具体要求和施工现场审核施工方布线图以及工程预算；熟悉网络工程施工标准。要求学生结束本课程的学习时沟通能力、团队协作能力、动手能力、应用文写作能力和语言表达能力方面都得到大幅度提高。</w:t>
            </w:r>
          </w:p>
        </w:tc>
        <w:tc>
          <w:tcPr>
            <w:tcW w:w="734" w:type="dxa"/>
            <w:vAlign w:val="center"/>
          </w:tcPr>
          <w:p w14:paraId="1F1B1622">
            <w:pPr>
              <w:ind w:firstLine="0" w:firstLineChars="0"/>
              <w:jc w:val="center"/>
              <w:rPr>
                <w:sz w:val="21"/>
                <w:szCs w:val="21"/>
              </w:rPr>
            </w:pPr>
            <w:r>
              <w:rPr>
                <w:rFonts w:hint="eastAsia"/>
                <w:sz w:val="21"/>
                <w:szCs w:val="21"/>
              </w:rPr>
              <w:t>108</w:t>
            </w:r>
          </w:p>
        </w:tc>
      </w:tr>
      <w:tr w14:paraId="3056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6BF6C849">
            <w:pPr>
              <w:ind w:firstLine="0" w:firstLineChars="0"/>
              <w:jc w:val="center"/>
              <w:rPr>
                <w:sz w:val="21"/>
                <w:szCs w:val="21"/>
              </w:rPr>
            </w:pPr>
            <w:r>
              <w:rPr>
                <w:rFonts w:hint="eastAsia"/>
                <w:sz w:val="21"/>
                <w:szCs w:val="21"/>
              </w:rPr>
              <w:t>3</w:t>
            </w:r>
          </w:p>
        </w:tc>
        <w:tc>
          <w:tcPr>
            <w:tcW w:w="1215" w:type="dxa"/>
            <w:vAlign w:val="center"/>
          </w:tcPr>
          <w:p w14:paraId="756E93EC">
            <w:pPr>
              <w:ind w:firstLine="0" w:firstLineChars="0"/>
              <w:rPr>
                <w:sz w:val="21"/>
                <w:szCs w:val="21"/>
              </w:rPr>
            </w:pPr>
            <w:r>
              <w:rPr>
                <w:rFonts w:hint="eastAsia"/>
                <w:sz w:val="21"/>
                <w:szCs w:val="21"/>
              </w:rPr>
              <w:t>网络操作系统</w:t>
            </w:r>
          </w:p>
        </w:tc>
        <w:tc>
          <w:tcPr>
            <w:tcW w:w="6566" w:type="dxa"/>
            <w:vAlign w:val="center"/>
          </w:tcPr>
          <w:p w14:paraId="2E2DCB3B">
            <w:pPr>
              <w:ind w:firstLine="420"/>
              <w:rPr>
                <w:sz w:val="21"/>
                <w:szCs w:val="21"/>
              </w:rPr>
            </w:pPr>
            <w:r>
              <w:rPr>
                <w:rFonts w:hint="eastAsia"/>
                <w:sz w:val="21"/>
                <w:szCs w:val="21"/>
              </w:rPr>
              <w:t>学习使用Windows网络服务器和Linux网络服务器。掌握两种网络操作系统的安装，应用服务器的配置，服务器的安全策略设置。</w:t>
            </w:r>
          </w:p>
        </w:tc>
        <w:tc>
          <w:tcPr>
            <w:tcW w:w="734" w:type="dxa"/>
            <w:vAlign w:val="center"/>
          </w:tcPr>
          <w:p w14:paraId="2DDA7213">
            <w:pPr>
              <w:ind w:firstLine="0" w:firstLineChars="0"/>
              <w:jc w:val="center"/>
              <w:rPr>
                <w:sz w:val="21"/>
                <w:szCs w:val="21"/>
              </w:rPr>
            </w:pPr>
            <w:r>
              <w:rPr>
                <w:rFonts w:hint="eastAsia"/>
                <w:sz w:val="21"/>
                <w:szCs w:val="21"/>
              </w:rPr>
              <w:t>72</w:t>
            </w:r>
          </w:p>
        </w:tc>
      </w:tr>
      <w:tr w14:paraId="47B0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140E4F37">
            <w:pPr>
              <w:ind w:firstLine="0" w:firstLineChars="0"/>
              <w:jc w:val="center"/>
              <w:rPr>
                <w:sz w:val="21"/>
                <w:szCs w:val="21"/>
              </w:rPr>
            </w:pPr>
            <w:r>
              <w:rPr>
                <w:rFonts w:hint="eastAsia"/>
                <w:sz w:val="21"/>
                <w:szCs w:val="21"/>
              </w:rPr>
              <w:t>4</w:t>
            </w:r>
          </w:p>
        </w:tc>
        <w:tc>
          <w:tcPr>
            <w:tcW w:w="1215" w:type="dxa"/>
            <w:vAlign w:val="center"/>
          </w:tcPr>
          <w:p w14:paraId="0401A1D6">
            <w:pPr>
              <w:ind w:firstLine="0" w:firstLineChars="0"/>
              <w:rPr>
                <w:sz w:val="21"/>
                <w:szCs w:val="21"/>
              </w:rPr>
            </w:pPr>
            <w:r>
              <w:rPr>
                <w:rFonts w:hint="eastAsia"/>
                <w:sz w:val="21"/>
                <w:szCs w:val="21"/>
              </w:rPr>
              <w:t>网络设备配置与管理</w:t>
            </w:r>
          </w:p>
        </w:tc>
        <w:tc>
          <w:tcPr>
            <w:tcW w:w="6566" w:type="dxa"/>
            <w:vAlign w:val="center"/>
          </w:tcPr>
          <w:p w14:paraId="4DAA52B4">
            <w:pPr>
              <w:ind w:firstLine="420"/>
              <w:rPr>
                <w:sz w:val="21"/>
                <w:szCs w:val="21"/>
              </w:rPr>
            </w:pPr>
            <w:r>
              <w:rPr>
                <w:rFonts w:hint="eastAsia"/>
                <w:sz w:val="21"/>
                <w:szCs w:val="21"/>
              </w:rPr>
              <w:t xml:space="preserve">学习TCP/IP网络的配置与管理，学习路由器、防火墙的配置与管理，即网管配套设施的维护 </w:t>
            </w:r>
            <w:r>
              <w:rPr>
                <w:sz w:val="21"/>
                <w:szCs w:val="21"/>
              </w:rPr>
              <w:t xml:space="preserve"> </w:t>
            </w:r>
            <w:r>
              <w:rPr>
                <w:rFonts w:hint="eastAsia"/>
                <w:sz w:val="21"/>
                <w:szCs w:val="21"/>
              </w:rPr>
              <w:t>。掌握路由器、交换机的配置，掌握防火墙的配置，掌握虚拟子网的划分。</w:t>
            </w:r>
          </w:p>
        </w:tc>
        <w:tc>
          <w:tcPr>
            <w:tcW w:w="734" w:type="dxa"/>
            <w:vAlign w:val="center"/>
          </w:tcPr>
          <w:p w14:paraId="1A339391">
            <w:pPr>
              <w:ind w:firstLine="0" w:firstLineChars="0"/>
              <w:jc w:val="center"/>
              <w:rPr>
                <w:sz w:val="21"/>
                <w:szCs w:val="21"/>
              </w:rPr>
            </w:pPr>
            <w:r>
              <w:rPr>
                <w:rFonts w:hint="eastAsia"/>
                <w:sz w:val="21"/>
                <w:szCs w:val="21"/>
              </w:rPr>
              <w:t>108</w:t>
            </w:r>
          </w:p>
        </w:tc>
      </w:tr>
      <w:tr w14:paraId="58CF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14:paraId="67F9334D">
            <w:pPr>
              <w:ind w:firstLine="0" w:firstLineChars="0"/>
              <w:jc w:val="center"/>
              <w:rPr>
                <w:sz w:val="21"/>
                <w:szCs w:val="21"/>
              </w:rPr>
            </w:pPr>
            <w:r>
              <w:rPr>
                <w:rFonts w:hint="eastAsia"/>
                <w:sz w:val="21"/>
                <w:szCs w:val="21"/>
              </w:rPr>
              <w:t>5</w:t>
            </w:r>
          </w:p>
        </w:tc>
        <w:tc>
          <w:tcPr>
            <w:tcW w:w="1215" w:type="dxa"/>
            <w:vAlign w:val="center"/>
          </w:tcPr>
          <w:p w14:paraId="5E31FB98">
            <w:pPr>
              <w:ind w:firstLine="0" w:firstLineChars="0"/>
              <w:rPr>
                <w:sz w:val="21"/>
                <w:szCs w:val="21"/>
              </w:rPr>
            </w:pPr>
            <w:r>
              <w:rPr>
                <w:rFonts w:hint="eastAsia"/>
                <w:sz w:val="21"/>
                <w:szCs w:val="21"/>
              </w:rPr>
              <w:t>局域网组建与维护</w:t>
            </w:r>
          </w:p>
        </w:tc>
        <w:tc>
          <w:tcPr>
            <w:tcW w:w="6566" w:type="dxa"/>
            <w:vAlign w:val="center"/>
          </w:tcPr>
          <w:p w14:paraId="3E8DE244">
            <w:pPr>
              <w:ind w:firstLine="420"/>
              <w:rPr>
                <w:sz w:val="21"/>
                <w:szCs w:val="21"/>
              </w:rPr>
            </w:pPr>
            <w:r>
              <w:rPr>
                <w:rFonts w:hint="eastAsia"/>
                <w:sz w:val="21"/>
                <w:szCs w:val="21"/>
              </w:rPr>
              <w:t>主要学习计算机网络的基本知识及网络系统的组成、性能参数测试及系统维护，包括局域网硬件设备选型、组网、系统性能参数测试、网络操作系统安装使用以及系统的基本维护等。掌握小型局域网的基本组建方法及维护技能。</w:t>
            </w:r>
          </w:p>
        </w:tc>
        <w:tc>
          <w:tcPr>
            <w:tcW w:w="734" w:type="dxa"/>
            <w:vAlign w:val="center"/>
          </w:tcPr>
          <w:p w14:paraId="642E21B1">
            <w:pPr>
              <w:ind w:firstLine="0" w:firstLineChars="0"/>
              <w:jc w:val="center"/>
              <w:rPr>
                <w:sz w:val="21"/>
                <w:szCs w:val="21"/>
              </w:rPr>
            </w:pPr>
            <w:r>
              <w:rPr>
                <w:rFonts w:hint="eastAsia"/>
                <w:sz w:val="21"/>
                <w:szCs w:val="21"/>
              </w:rPr>
              <w:t>54</w:t>
            </w:r>
          </w:p>
        </w:tc>
      </w:tr>
    </w:tbl>
    <w:p w14:paraId="33876472">
      <w:pPr>
        <w:ind w:firstLine="480"/>
        <w:rPr>
          <w:rFonts w:hint="eastAsia" w:ascii="仿宋" w:hAnsi="仿宋" w:eastAsia="仿宋" w:cs="仿宋"/>
        </w:rPr>
      </w:pPr>
    </w:p>
    <w:p w14:paraId="6A3EE10E">
      <w:pPr>
        <w:widowControl/>
        <w:spacing w:line="240" w:lineRule="auto"/>
        <w:ind w:firstLine="0" w:firstLineChars="0"/>
        <w:jc w:val="left"/>
        <w:rPr>
          <w:rFonts w:hint="eastAsia" w:ascii="仿宋" w:hAnsi="仿宋" w:eastAsia="仿宋" w:cs="仿宋"/>
        </w:rPr>
      </w:pPr>
      <w:r>
        <w:rPr>
          <w:rFonts w:hint="eastAsia" w:ascii="仿宋" w:hAnsi="仿宋" w:eastAsia="仿宋" w:cs="仿宋"/>
        </w:rPr>
        <w:br w:type="page"/>
      </w:r>
    </w:p>
    <w:p w14:paraId="2B4B252B">
      <w:pPr>
        <w:ind w:firstLine="480"/>
        <w:rPr>
          <w:rFonts w:hint="eastAsia" w:ascii="仿宋" w:hAnsi="仿宋" w:eastAsia="仿宋" w:cs="仿宋"/>
        </w:rPr>
      </w:pPr>
      <w:r>
        <w:rPr>
          <w:rFonts w:hint="eastAsia" w:ascii="仿宋" w:hAnsi="仿宋" w:eastAsia="仿宋" w:cs="仿宋"/>
        </w:rPr>
        <w:t>专业技能方向四：平面设计与动画制作</w:t>
      </w:r>
    </w:p>
    <w:p w14:paraId="7CDDA29B">
      <w:pPr>
        <w:ind w:firstLine="480"/>
        <w:jc w:val="center"/>
        <w:rPr>
          <w:rFonts w:hint="eastAsia" w:ascii="仿宋" w:hAnsi="仿宋" w:eastAsia="仿宋" w:cs="仿宋"/>
        </w:rPr>
      </w:pPr>
      <w:r>
        <w:rPr>
          <w:rFonts w:hint="eastAsia" w:ascii="仿宋" w:hAnsi="仿宋" w:eastAsia="仿宋" w:cs="仿宋"/>
        </w:rPr>
        <w:t>表 6   专业方向课程平面设计与动画制作教学内容与要求</w:t>
      </w:r>
    </w:p>
    <w:tbl>
      <w:tblPr>
        <w:tblStyle w:val="27"/>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65"/>
        <w:gridCol w:w="6994"/>
        <w:gridCol w:w="739"/>
      </w:tblGrid>
      <w:tr w14:paraId="4CBA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5DB41928">
            <w:pPr>
              <w:ind w:firstLine="0" w:firstLineChars="0"/>
              <w:jc w:val="center"/>
              <w:rPr>
                <w:sz w:val="21"/>
                <w:szCs w:val="21"/>
              </w:rPr>
            </w:pPr>
            <w:r>
              <w:rPr>
                <w:rFonts w:hint="eastAsia"/>
                <w:sz w:val="21"/>
                <w:szCs w:val="21"/>
              </w:rPr>
              <w:t>序号</w:t>
            </w:r>
          </w:p>
        </w:tc>
        <w:tc>
          <w:tcPr>
            <w:tcW w:w="1065" w:type="dxa"/>
            <w:vAlign w:val="center"/>
          </w:tcPr>
          <w:p w14:paraId="6135EF51">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课程名称</w:t>
            </w:r>
          </w:p>
        </w:tc>
        <w:tc>
          <w:tcPr>
            <w:tcW w:w="6994" w:type="dxa"/>
            <w:vAlign w:val="center"/>
          </w:tcPr>
          <w:p w14:paraId="6D2AE3D2">
            <w:pPr>
              <w:ind w:firstLine="42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主要教学内容和要求</w:t>
            </w:r>
          </w:p>
        </w:tc>
        <w:tc>
          <w:tcPr>
            <w:tcW w:w="739" w:type="dxa"/>
            <w:vAlign w:val="center"/>
          </w:tcPr>
          <w:p w14:paraId="2172D0A0">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参考学时</w:t>
            </w:r>
          </w:p>
        </w:tc>
      </w:tr>
      <w:tr w14:paraId="5A19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1F9511B9">
            <w:pPr>
              <w:ind w:firstLine="0" w:firstLineChars="0"/>
              <w:jc w:val="center"/>
              <w:rPr>
                <w:sz w:val="21"/>
                <w:szCs w:val="21"/>
              </w:rPr>
            </w:pPr>
            <w:r>
              <w:rPr>
                <w:rFonts w:hint="eastAsia"/>
                <w:sz w:val="21"/>
                <w:szCs w:val="21"/>
              </w:rPr>
              <w:t>1</w:t>
            </w:r>
          </w:p>
        </w:tc>
        <w:tc>
          <w:tcPr>
            <w:tcW w:w="1065" w:type="dxa"/>
            <w:vAlign w:val="center"/>
          </w:tcPr>
          <w:p w14:paraId="34D5AF6A">
            <w:pPr>
              <w:ind w:firstLine="42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脚本创作与编写</w:t>
            </w:r>
          </w:p>
        </w:tc>
        <w:tc>
          <w:tcPr>
            <w:tcW w:w="6994" w:type="dxa"/>
            <w:vAlign w:val="center"/>
          </w:tcPr>
          <w:p w14:paraId="04B73ABF">
            <w:pPr>
              <w:ind w:firstLine="420"/>
              <w:rPr>
                <w:sz w:val="21"/>
                <w:szCs w:val="21"/>
              </w:rPr>
            </w:pPr>
            <w:r>
              <w:rPr>
                <w:rFonts w:hint="eastAsia"/>
                <w:sz w:val="21"/>
                <w:szCs w:val="21"/>
              </w:rPr>
              <w:t>学习脚本的基础知识以及如何为一段动画和视频剪辑创作编写脚本。掌握简单动画脚本（如分镜头）的编写</w:t>
            </w:r>
          </w:p>
        </w:tc>
        <w:tc>
          <w:tcPr>
            <w:tcW w:w="739" w:type="dxa"/>
            <w:vAlign w:val="center"/>
          </w:tcPr>
          <w:p w14:paraId="04555E93">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54</w:t>
            </w:r>
          </w:p>
        </w:tc>
      </w:tr>
      <w:tr w14:paraId="1A1F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2B202894">
            <w:pPr>
              <w:ind w:firstLine="0" w:firstLineChars="0"/>
              <w:jc w:val="center"/>
              <w:rPr>
                <w:sz w:val="21"/>
                <w:szCs w:val="21"/>
              </w:rPr>
            </w:pPr>
            <w:r>
              <w:rPr>
                <w:rFonts w:hint="eastAsia"/>
                <w:sz w:val="21"/>
                <w:szCs w:val="21"/>
              </w:rPr>
              <w:t>2</w:t>
            </w:r>
          </w:p>
        </w:tc>
        <w:tc>
          <w:tcPr>
            <w:tcW w:w="1065" w:type="dxa"/>
            <w:vAlign w:val="center"/>
          </w:tcPr>
          <w:p w14:paraId="0BC18AE3">
            <w:pPr>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Photoshop平面设计</w:t>
            </w:r>
          </w:p>
        </w:tc>
        <w:tc>
          <w:tcPr>
            <w:tcW w:w="6994" w:type="dxa"/>
            <w:vAlign w:val="center"/>
          </w:tcPr>
          <w:p w14:paraId="1AF9E721">
            <w:pPr>
              <w:ind w:firstLine="420"/>
              <w:rPr>
                <w:sz w:val="21"/>
                <w:szCs w:val="21"/>
              </w:rPr>
            </w:pPr>
            <w:r>
              <w:rPr>
                <w:rFonts w:hint="eastAsia"/>
                <w:sz w:val="21"/>
                <w:szCs w:val="21"/>
              </w:rPr>
              <w:t>学习图像处理、编辑、通道、路径综合运用，图像色彩的校正，各种特效滤镜的使用、特效字的制作，图像输出与优化；灵活运用风格、流体变形及褪底和蒙板，制作图像特效。</w:t>
            </w:r>
          </w:p>
        </w:tc>
        <w:tc>
          <w:tcPr>
            <w:tcW w:w="739" w:type="dxa"/>
            <w:vAlign w:val="center"/>
          </w:tcPr>
          <w:p w14:paraId="0024AD77">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108</w:t>
            </w:r>
          </w:p>
        </w:tc>
      </w:tr>
      <w:tr w14:paraId="4AF1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14:paraId="416CE8FF">
            <w:pPr>
              <w:ind w:firstLine="0" w:firstLineChars="0"/>
              <w:jc w:val="center"/>
              <w:rPr>
                <w:sz w:val="21"/>
                <w:szCs w:val="21"/>
              </w:rPr>
            </w:pPr>
            <w:r>
              <w:rPr>
                <w:rFonts w:hint="eastAsia"/>
                <w:sz w:val="21"/>
                <w:szCs w:val="21"/>
              </w:rPr>
              <w:t>3</w:t>
            </w:r>
          </w:p>
        </w:tc>
        <w:tc>
          <w:tcPr>
            <w:tcW w:w="1065" w:type="dxa"/>
            <w:vAlign w:val="center"/>
          </w:tcPr>
          <w:p w14:paraId="0A3352C4">
            <w:pPr>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二维动画制作</w:t>
            </w:r>
          </w:p>
        </w:tc>
        <w:tc>
          <w:tcPr>
            <w:tcW w:w="6994" w:type="dxa"/>
            <w:vAlign w:val="center"/>
          </w:tcPr>
          <w:p w14:paraId="6DFAE3DF">
            <w:pPr>
              <w:ind w:firstLine="420"/>
              <w:rPr>
                <w:sz w:val="21"/>
                <w:szCs w:val="21"/>
              </w:rPr>
            </w:pPr>
            <w:r>
              <w:rPr>
                <w:rFonts w:hint="eastAsia"/>
                <w:sz w:val="21"/>
                <w:szCs w:val="21"/>
              </w:rPr>
              <w:t>学习使用Flash动画设计制作软件，包括层和帧的使用，按钮、声音与简单的动作脚本一路领先处理，掌握卡通与小游戏的制作。</w:t>
            </w:r>
          </w:p>
        </w:tc>
        <w:tc>
          <w:tcPr>
            <w:tcW w:w="739" w:type="dxa"/>
            <w:vAlign w:val="center"/>
          </w:tcPr>
          <w:p w14:paraId="4D04C478">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108</w:t>
            </w:r>
          </w:p>
        </w:tc>
      </w:tr>
      <w:tr w14:paraId="354B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30" w:type="dxa"/>
            <w:vAlign w:val="center"/>
          </w:tcPr>
          <w:p w14:paraId="40894E35">
            <w:pPr>
              <w:ind w:firstLine="0" w:firstLineChars="0"/>
              <w:jc w:val="center"/>
              <w:rPr>
                <w:sz w:val="21"/>
                <w:szCs w:val="21"/>
              </w:rPr>
            </w:pPr>
            <w:r>
              <w:rPr>
                <w:rFonts w:hint="eastAsia"/>
                <w:sz w:val="21"/>
                <w:szCs w:val="21"/>
              </w:rPr>
              <w:t>4</w:t>
            </w:r>
          </w:p>
        </w:tc>
        <w:tc>
          <w:tcPr>
            <w:tcW w:w="1065" w:type="dxa"/>
            <w:vAlign w:val="center"/>
          </w:tcPr>
          <w:p w14:paraId="6E8A11F4">
            <w:pPr>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三维动画制作</w:t>
            </w:r>
          </w:p>
        </w:tc>
        <w:tc>
          <w:tcPr>
            <w:tcW w:w="6994" w:type="dxa"/>
            <w:vAlign w:val="center"/>
          </w:tcPr>
          <w:p w14:paraId="41DFC184">
            <w:pPr>
              <w:ind w:firstLine="420"/>
              <w:rPr>
                <w:sz w:val="21"/>
                <w:szCs w:val="21"/>
              </w:rPr>
            </w:pPr>
            <w:r>
              <w:rPr>
                <w:rFonts w:hint="eastAsia"/>
                <w:sz w:val="21"/>
                <w:szCs w:val="21"/>
              </w:rPr>
              <w:t>学习使用3D max三维动画设计制作软件，包括场景的设计、几何形体的合成和渲染。</w:t>
            </w:r>
          </w:p>
        </w:tc>
        <w:tc>
          <w:tcPr>
            <w:tcW w:w="739" w:type="dxa"/>
            <w:vAlign w:val="center"/>
          </w:tcPr>
          <w:p w14:paraId="400FB2CE">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72</w:t>
            </w:r>
          </w:p>
        </w:tc>
      </w:tr>
      <w:tr w14:paraId="2EE0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30" w:type="dxa"/>
            <w:vAlign w:val="center"/>
          </w:tcPr>
          <w:p w14:paraId="26800AC2">
            <w:pPr>
              <w:ind w:firstLine="0" w:firstLineChars="0"/>
              <w:jc w:val="center"/>
              <w:rPr>
                <w:sz w:val="21"/>
                <w:szCs w:val="21"/>
              </w:rPr>
            </w:pPr>
            <w:r>
              <w:rPr>
                <w:rFonts w:hint="eastAsia"/>
                <w:sz w:val="21"/>
                <w:szCs w:val="21"/>
              </w:rPr>
              <w:t>5</w:t>
            </w:r>
          </w:p>
        </w:tc>
        <w:tc>
          <w:tcPr>
            <w:tcW w:w="1065" w:type="dxa"/>
            <w:vAlign w:val="center"/>
          </w:tcPr>
          <w:p w14:paraId="19296D20">
            <w:pPr>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CorelDraw 图形图像设计</w:t>
            </w:r>
          </w:p>
        </w:tc>
        <w:tc>
          <w:tcPr>
            <w:tcW w:w="6994" w:type="dxa"/>
            <w:vAlign w:val="center"/>
          </w:tcPr>
          <w:p w14:paraId="654C2463">
            <w:pPr>
              <w:ind w:firstLine="420"/>
              <w:rPr>
                <w:sz w:val="21"/>
                <w:szCs w:val="21"/>
              </w:rPr>
            </w:pPr>
            <w:r>
              <w:rPr>
                <w:rFonts w:hint="eastAsia"/>
                <w:sz w:val="21"/>
                <w:szCs w:val="21"/>
              </w:rPr>
              <w:t>通过CorelDraw全方面的设计及网页功能融合到现有的设计方案中，制作矢量插图、设计及图像，设计公司标志、简报、彩页、手册、产品包装、标识、网页等。</w:t>
            </w:r>
          </w:p>
        </w:tc>
        <w:tc>
          <w:tcPr>
            <w:tcW w:w="739" w:type="dxa"/>
            <w:vAlign w:val="center"/>
          </w:tcPr>
          <w:p w14:paraId="351CD9E9">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54</w:t>
            </w:r>
          </w:p>
        </w:tc>
      </w:tr>
    </w:tbl>
    <w:p w14:paraId="05EC5330">
      <w:pPr>
        <w:ind w:firstLine="480"/>
        <w:rPr>
          <w:rFonts w:hint="eastAsia" w:ascii="仿宋" w:hAnsi="仿宋" w:eastAsia="仿宋" w:cs="仿宋"/>
        </w:rPr>
      </w:pPr>
      <w:bookmarkStart w:id="90" w:name="_Toc473078104"/>
    </w:p>
    <w:p w14:paraId="73B3CF0E">
      <w:pPr>
        <w:widowControl/>
        <w:spacing w:line="240" w:lineRule="auto"/>
        <w:ind w:firstLine="0" w:firstLineChars="0"/>
        <w:jc w:val="left"/>
        <w:rPr>
          <w:rFonts w:hint="eastAsia" w:ascii="仿宋" w:hAnsi="仿宋" w:eastAsia="仿宋" w:cs="仿宋"/>
        </w:rPr>
      </w:pPr>
      <w:r>
        <w:rPr>
          <w:rFonts w:hint="eastAsia" w:ascii="仿宋" w:hAnsi="仿宋" w:eastAsia="仿宋" w:cs="仿宋"/>
        </w:rPr>
        <w:br w:type="page"/>
      </w:r>
    </w:p>
    <w:p w14:paraId="75CF655C">
      <w:pPr>
        <w:ind w:firstLine="480"/>
        <w:rPr>
          <w:rFonts w:hint="eastAsia" w:ascii="仿宋" w:hAnsi="仿宋" w:eastAsia="仿宋" w:cs="仿宋"/>
        </w:rPr>
      </w:pPr>
      <w:r>
        <w:rPr>
          <w:rFonts w:hint="eastAsia" w:ascii="仿宋" w:hAnsi="仿宋" w:eastAsia="仿宋" w:cs="仿宋"/>
        </w:rPr>
        <w:t>专业技能方向五：数字媒本技术应用</w:t>
      </w:r>
    </w:p>
    <w:p w14:paraId="30706A71">
      <w:pPr>
        <w:shd w:val="clear" w:color="auto" w:fill="FFFFFF"/>
        <w:spacing w:line="420" w:lineRule="exact"/>
        <w:ind w:firstLine="0" w:firstLineChars="0"/>
        <w:jc w:val="center"/>
        <w:rPr>
          <w:rFonts w:hint="eastAsia" w:ascii="仿宋" w:hAnsi="仿宋" w:eastAsia="仿宋" w:cs="仿宋"/>
        </w:rPr>
      </w:pPr>
      <w:r>
        <w:rPr>
          <w:rFonts w:hint="eastAsia" w:ascii="仿宋" w:hAnsi="仿宋" w:eastAsia="仿宋" w:cs="仿宋"/>
        </w:rPr>
        <w:t>表7  专业方向课程数字媒本技术应用教学内容与要求</w:t>
      </w:r>
    </w:p>
    <w:tbl>
      <w:tblPr>
        <w:tblStyle w:val="2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15"/>
        <w:gridCol w:w="6557"/>
        <w:gridCol w:w="759"/>
      </w:tblGrid>
      <w:tr w14:paraId="38A6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3B039CE">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序号</w:t>
            </w:r>
          </w:p>
        </w:tc>
        <w:tc>
          <w:tcPr>
            <w:tcW w:w="1215" w:type="dxa"/>
            <w:vAlign w:val="center"/>
          </w:tcPr>
          <w:p w14:paraId="7AA67BFC">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课程名称</w:t>
            </w:r>
          </w:p>
        </w:tc>
        <w:tc>
          <w:tcPr>
            <w:tcW w:w="6557" w:type="dxa"/>
            <w:vAlign w:val="center"/>
          </w:tcPr>
          <w:p w14:paraId="5FEF5ED1">
            <w:pPr>
              <w:ind w:firstLine="42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主要教学内容和要求</w:t>
            </w:r>
          </w:p>
        </w:tc>
        <w:tc>
          <w:tcPr>
            <w:tcW w:w="759" w:type="dxa"/>
            <w:vAlign w:val="center"/>
          </w:tcPr>
          <w:p w14:paraId="7D1563E5">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参考学时</w:t>
            </w:r>
          </w:p>
        </w:tc>
      </w:tr>
      <w:tr w14:paraId="39C8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CBB8D4E">
            <w:pPr>
              <w:ind w:firstLine="0" w:firstLineChars="0"/>
              <w:jc w:val="center"/>
              <w:rPr>
                <w:sz w:val="21"/>
                <w:szCs w:val="21"/>
              </w:rPr>
            </w:pPr>
            <w:r>
              <w:rPr>
                <w:rFonts w:hint="eastAsia"/>
                <w:sz w:val="21"/>
                <w:szCs w:val="21"/>
              </w:rPr>
              <w:t>1</w:t>
            </w:r>
          </w:p>
        </w:tc>
        <w:tc>
          <w:tcPr>
            <w:tcW w:w="1215" w:type="dxa"/>
            <w:vAlign w:val="center"/>
          </w:tcPr>
          <w:p w14:paraId="2228C580">
            <w:pPr>
              <w:ind w:firstLine="0" w:firstLineChars="0"/>
              <w:rPr>
                <w:sz w:val="21"/>
                <w:szCs w:val="21"/>
              </w:rPr>
            </w:pPr>
            <w:r>
              <w:rPr>
                <w:rFonts w:hint="eastAsia"/>
                <w:sz w:val="21"/>
                <w:szCs w:val="21"/>
              </w:rPr>
              <w:t>摄影摄像技术</w:t>
            </w:r>
          </w:p>
        </w:tc>
        <w:tc>
          <w:tcPr>
            <w:tcW w:w="6557" w:type="dxa"/>
            <w:vAlign w:val="center"/>
          </w:tcPr>
          <w:p w14:paraId="112D8303">
            <w:pPr>
              <w:ind w:firstLine="420"/>
              <w:rPr>
                <w:sz w:val="21"/>
                <w:szCs w:val="21"/>
              </w:rPr>
            </w:pPr>
            <w:r>
              <w:rPr>
                <w:rFonts w:hint="eastAsia"/>
                <w:sz w:val="21"/>
                <w:szCs w:val="21"/>
              </w:rPr>
              <w:t>学习摄像的基本要素，理解摄像创作的的基本特点，掌握摄像的基本技能，熟悉常用数码照片的后期处理软件的基本操作，理解前期拍摄的缺陷和不足及摄影作品的艺术效果，掌握数码相片调整，修饰、创意等效果的处理方法与技能。</w:t>
            </w:r>
          </w:p>
        </w:tc>
        <w:tc>
          <w:tcPr>
            <w:tcW w:w="759" w:type="dxa"/>
            <w:vAlign w:val="center"/>
          </w:tcPr>
          <w:p w14:paraId="1A07D6D2">
            <w:pPr>
              <w:ind w:firstLine="0" w:firstLineChars="0"/>
              <w:rPr>
                <w:sz w:val="21"/>
                <w:szCs w:val="21"/>
              </w:rPr>
            </w:pPr>
            <w:r>
              <w:rPr>
                <w:rFonts w:hint="eastAsia"/>
                <w:sz w:val="21"/>
                <w:szCs w:val="21"/>
              </w:rPr>
              <w:t>36</w:t>
            </w:r>
          </w:p>
        </w:tc>
      </w:tr>
      <w:tr w14:paraId="7D86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BBCD5DF">
            <w:pPr>
              <w:ind w:firstLine="0" w:firstLineChars="0"/>
              <w:jc w:val="center"/>
              <w:rPr>
                <w:sz w:val="21"/>
                <w:szCs w:val="21"/>
              </w:rPr>
            </w:pPr>
            <w:r>
              <w:rPr>
                <w:rFonts w:hint="eastAsia"/>
                <w:sz w:val="21"/>
                <w:szCs w:val="21"/>
              </w:rPr>
              <w:t>2</w:t>
            </w:r>
          </w:p>
        </w:tc>
        <w:tc>
          <w:tcPr>
            <w:tcW w:w="1215" w:type="dxa"/>
            <w:vAlign w:val="center"/>
          </w:tcPr>
          <w:p w14:paraId="4665CBC4">
            <w:pPr>
              <w:ind w:firstLine="0" w:firstLineChars="0"/>
              <w:rPr>
                <w:sz w:val="21"/>
                <w:szCs w:val="21"/>
              </w:rPr>
            </w:pPr>
            <w:r>
              <w:rPr>
                <w:rFonts w:hint="eastAsia"/>
                <w:sz w:val="21"/>
                <w:szCs w:val="21"/>
              </w:rPr>
              <w:t>影视策划与剪辑</w:t>
            </w:r>
          </w:p>
        </w:tc>
        <w:tc>
          <w:tcPr>
            <w:tcW w:w="6557" w:type="dxa"/>
            <w:vAlign w:val="center"/>
          </w:tcPr>
          <w:p w14:paraId="4A46EC81">
            <w:pPr>
              <w:ind w:firstLine="420"/>
              <w:rPr>
                <w:sz w:val="21"/>
                <w:szCs w:val="21"/>
              </w:rPr>
            </w:pPr>
            <w:r>
              <w:rPr>
                <w:rFonts w:hint="eastAsia"/>
                <w:sz w:val="21"/>
                <w:szCs w:val="21"/>
              </w:rPr>
              <w:t>影视策划与剪辑了解影视剪辑的流程及规范，熟悉影视剪辑通用的专业及软硬件设备的操作，掌握进行视听元素非叙事性的剪辑及制作影视素材技能</w:t>
            </w:r>
          </w:p>
        </w:tc>
        <w:tc>
          <w:tcPr>
            <w:tcW w:w="759" w:type="dxa"/>
            <w:vAlign w:val="center"/>
          </w:tcPr>
          <w:p w14:paraId="1DEBE396">
            <w:pPr>
              <w:ind w:firstLine="0" w:firstLineChars="0"/>
              <w:rPr>
                <w:sz w:val="21"/>
                <w:szCs w:val="21"/>
              </w:rPr>
            </w:pPr>
            <w:r>
              <w:rPr>
                <w:rFonts w:hint="eastAsia"/>
                <w:sz w:val="21"/>
                <w:szCs w:val="21"/>
              </w:rPr>
              <w:t>72</w:t>
            </w:r>
          </w:p>
        </w:tc>
      </w:tr>
      <w:tr w14:paraId="7FF8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851" w:type="dxa"/>
            <w:vAlign w:val="center"/>
          </w:tcPr>
          <w:p w14:paraId="34816C97">
            <w:pPr>
              <w:ind w:firstLine="0" w:firstLineChars="0"/>
              <w:jc w:val="center"/>
              <w:rPr>
                <w:sz w:val="21"/>
                <w:szCs w:val="21"/>
              </w:rPr>
            </w:pPr>
            <w:r>
              <w:rPr>
                <w:rFonts w:hint="eastAsia"/>
                <w:sz w:val="21"/>
                <w:szCs w:val="21"/>
              </w:rPr>
              <w:t>3</w:t>
            </w:r>
          </w:p>
        </w:tc>
        <w:tc>
          <w:tcPr>
            <w:tcW w:w="1215" w:type="dxa"/>
            <w:vAlign w:val="center"/>
          </w:tcPr>
          <w:p w14:paraId="642FAE00">
            <w:pPr>
              <w:ind w:firstLine="0" w:firstLineChars="0"/>
              <w:rPr>
                <w:sz w:val="21"/>
                <w:szCs w:val="21"/>
              </w:rPr>
            </w:pPr>
            <w:r>
              <w:rPr>
                <w:rFonts w:hint="eastAsia"/>
                <w:sz w:val="21"/>
                <w:szCs w:val="21"/>
              </w:rPr>
              <w:t>数字影音编辑与合成</w:t>
            </w:r>
          </w:p>
        </w:tc>
        <w:tc>
          <w:tcPr>
            <w:tcW w:w="6557" w:type="dxa"/>
            <w:vAlign w:val="center"/>
          </w:tcPr>
          <w:p w14:paraId="14332B57">
            <w:pPr>
              <w:ind w:firstLine="420"/>
              <w:rPr>
                <w:sz w:val="21"/>
                <w:szCs w:val="21"/>
              </w:rPr>
            </w:pPr>
            <w:r>
              <w:rPr>
                <w:rFonts w:hint="eastAsia"/>
                <w:sz w:val="21"/>
                <w:szCs w:val="21"/>
              </w:rPr>
              <w:t>了解数字影音采集、编辑合成的基本知识与业务规范，熟悉数字影音采集与编辑的专业级硬件设备与软件，掌握录音、音效处理、影像编辑、影视特效制作、配音配乐、字幕制作、影视输出等操作技能</w:t>
            </w:r>
          </w:p>
        </w:tc>
        <w:tc>
          <w:tcPr>
            <w:tcW w:w="759" w:type="dxa"/>
            <w:vAlign w:val="center"/>
          </w:tcPr>
          <w:p w14:paraId="0A126D51">
            <w:pPr>
              <w:ind w:firstLine="0" w:firstLineChars="0"/>
              <w:rPr>
                <w:sz w:val="21"/>
                <w:szCs w:val="21"/>
              </w:rPr>
            </w:pPr>
            <w:r>
              <w:rPr>
                <w:rFonts w:hint="eastAsia"/>
                <w:sz w:val="21"/>
                <w:szCs w:val="21"/>
              </w:rPr>
              <w:t>108</w:t>
            </w:r>
          </w:p>
        </w:tc>
      </w:tr>
      <w:tr w14:paraId="2B8F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1" w:type="dxa"/>
            <w:vAlign w:val="center"/>
          </w:tcPr>
          <w:p w14:paraId="7C287D36">
            <w:pPr>
              <w:ind w:firstLine="0" w:firstLineChars="0"/>
              <w:jc w:val="center"/>
              <w:rPr>
                <w:sz w:val="21"/>
                <w:szCs w:val="21"/>
              </w:rPr>
            </w:pPr>
            <w:r>
              <w:rPr>
                <w:rFonts w:hint="eastAsia"/>
                <w:sz w:val="21"/>
                <w:szCs w:val="21"/>
              </w:rPr>
              <w:t>4</w:t>
            </w:r>
          </w:p>
        </w:tc>
        <w:tc>
          <w:tcPr>
            <w:tcW w:w="1215" w:type="dxa"/>
            <w:vAlign w:val="center"/>
          </w:tcPr>
          <w:p w14:paraId="38587EB9">
            <w:pPr>
              <w:ind w:firstLine="0" w:firstLineChars="0"/>
              <w:rPr>
                <w:sz w:val="21"/>
                <w:szCs w:val="21"/>
              </w:rPr>
            </w:pPr>
            <w:r>
              <w:rPr>
                <w:rFonts w:hint="eastAsia"/>
                <w:sz w:val="21"/>
                <w:szCs w:val="21"/>
              </w:rPr>
              <w:t>三维动画制作</w:t>
            </w:r>
          </w:p>
        </w:tc>
        <w:tc>
          <w:tcPr>
            <w:tcW w:w="6557" w:type="dxa"/>
            <w:vAlign w:val="center"/>
          </w:tcPr>
          <w:p w14:paraId="36024DA8">
            <w:pPr>
              <w:ind w:firstLine="420"/>
              <w:rPr>
                <w:sz w:val="21"/>
                <w:szCs w:val="21"/>
              </w:rPr>
            </w:pPr>
            <w:r>
              <w:rPr>
                <w:rFonts w:hint="eastAsia"/>
                <w:sz w:val="21"/>
                <w:szCs w:val="21"/>
              </w:rPr>
              <w:t>学习使用3D max三维动画设计制作软件，包括场景的设计、几何形体的合成和渲染，动画变化效果及制作。掌握简单的三维动画片段制作。</w:t>
            </w:r>
          </w:p>
        </w:tc>
        <w:tc>
          <w:tcPr>
            <w:tcW w:w="759" w:type="dxa"/>
            <w:vAlign w:val="center"/>
          </w:tcPr>
          <w:p w14:paraId="116A06B1">
            <w:pPr>
              <w:ind w:firstLine="0" w:firstLineChars="0"/>
              <w:rPr>
                <w:sz w:val="21"/>
                <w:szCs w:val="21"/>
              </w:rPr>
            </w:pPr>
            <w:r>
              <w:rPr>
                <w:rFonts w:hint="eastAsia"/>
                <w:sz w:val="21"/>
                <w:szCs w:val="21"/>
              </w:rPr>
              <w:t>108</w:t>
            </w:r>
          </w:p>
        </w:tc>
      </w:tr>
      <w:tr w14:paraId="624D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95EBA04">
            <w:pPr>
              <w:ind w:firstLine="0" w:firstLineChars="0"/>
              <w:jc w:val="center"/>
              <w:rPr>
                <w:sz w:val="21"/>
                <w:szCs w:val="21"/>
              </w:rPr>
            </w:pPr>
            <w:r>
              <w:rPr>
                <w:rFonts w:hint="eastAsia"/>
                <w:sz w:val="21"/>
                <w:szCs w:val="21"/>
              </w:rPr>
              <w:t>5</w:t>
            </w:r>
          </w:p>
        </w:tc>
        <w:tc>
          <w:tcPr>
            <w:tcW w:w="1215" w:type="dxa"/>
            <w:vAlign w:val="center"/>
          </w:tcPr>
          <w:p w14:paraId="0212F569">
            <w:pPr>
              <w:ind w:firstLine="0" w:firstLineChars="0"/>
              <w:rPr>
                <w:sz w:val="21"/>
                <w:szCs w:val="21"/>
              </w:rPr>
            </w:pPr>
            <w:r>
              <w:rPr>
                <w:rFonts w:hint="eastAsia"/>
                <w:sz w:val="21"/>
                <w:szCs w:val="21"/>
              </w:rPr>
              <w:t>ＤＶ创意与策划</w:t>
            </w:r>
          </w:p>
        </w:tc>
        <w:tc>
          <w:tcPr>
            <w:tcW w:w="6557" w:type="dxa"/>
            <w:vAlign w:val="center"/>
          </w:tcPr>
          <w:p w14:paraId="2C5D7B56">
            <w:pPr>
              <w:ind w:firstLine="420"/>
              <w:rPr>
                <w:sz w:val="21"/>
                <w:szCs w:val="21"/>
              </w:rPr>
            </w:pPr>
            <w:r>
              <w:rPr>
                <w:rFonts w:hint="eastAsia"/>
                <w:sz w:val="21"/>
                <w:szCs w:val="21"/>
              </w:rPr>
              <w:t>了解DV创意与策划的基本知识，熟悉DV创意与策划的不同业务场景和工作流程，掌握DV创意、策划、摄制、特效、合成过程所需要的技能，具备DV制作的岗位从业能力</w:t>
            </w:r>
          </w:p>
        </w:tc>
        <w:tc>
          <w:tcPr>
            <w:tcW w:w="759" w:type="dxa"/>
            <w:vAlign w:val="center"/>
          </w:tcPr>
          <w:p w14:paraId="195162F2">
            <w:pPr>
              <w:ind w:firstLine="0" w:firstLineChars="0"/>
              <w:rPr>
                <w:sz w:val="21"/>
                <w:szCs w:val="21"/>
              </w:rPr>
            </w:pPr>
            <w:r>
              <w:rPr>
                <w:rFonts w:hint="eastAsia"/>
                <w:sz w:val="21"/>
                <w:szCs w:val="21"/>
              </w:rPr>
              <w:t>72</w:t>
            </w:r>
          </w:p>
        </w:tc>
      </w:tr>
    </w:tbl>
    <w:p w14:paraId="561CEBFF">
      <w:pPr>
        <w:ind w:firstLine="0" w:firstLineChars="0"/>
        <w:rPr>
          <w:rFonts w:hint="eastAsia" w:ascii="仿宋" w:hAnsi="仿宋" w:eastAsia="仿宋" w:cs="仿宋"/>
          <w:b/>
          <w:bCs/>
        </w:rPr>
      </w:pPr>
    </w:p>
    <w:p w14:paraId="2E9683B5">
      <w:pPr>
        <w:ind w:firstLine="482"/>
        <w:rPr>
          <w:rFonts w:hint="eastAsia" w:ascii="仿宋" w:hAnsi="仿宋" w:eastAsia="仿宋" w:cs="仿宋"/>
          <w:b/>
          <w:bCs/>
        </w:rPr>
      </w:pPr>
      <w:r>
        <w:rPr>
          <w:rFonts w:hint="eastAsia" w:ascii="仿宋" w:hAnsi="仿宋" w:eastAsia="仿宋" w:cs="仿宋"/>
          <w:b/>
          <w:bCs/>
        </w:rPr>
        <w:t>3.综合实训与顶岗实习要求</w:t>
      </w:r>
      <w:bookmarkEnd w:id="90"/>
    </w:p>
    <w:p w14:paraId="5F478A13">
      <w:pPr>
        <w:ind w:firstLine="480"/>
        <w:rPr>
          <w:rFonts w:hint="eastAsia" w:ascii="仿宋" w:hAnsi="仿宋" w:eastAsia="仿宋" w:cs="仿宋"/>
        </w:rPr>
      </w:pPr>
      <w:r>
        <w:rPr>
          <w:rFonts w:hint="eastAsia" w:ascii="仿宋" w:hAnsi="仿宋" w:eastAsia="仿宋" w:cs="仿宋"/>
        </w:rPr>
        <w:t>综合实训与顶岗实习是计算机类专业教学中一个重要部分，是本专业学生理论联系实际的一个重要实践性教学环节。综合实训主要分别穿插安排在第二、三、四学期；顶岗实习主要安排在第五、第六两个学期，通过综合实训和顶岗实习，提高学生理论联系实际，分析问题、解决问题的能力；同时对企事业单位中计算机应用的相关知识有较深入的了解，获得较深入的实践知识，增强对相关课程的感性认识。通过实训和实习，也使学生了解社会，接触生产实际，增强集体观念、协作精神和社会主义的事业心、责任感，培养学生向生产实践学习的能力。学校在安排时要制订详细的实习计划（指导书），要有具体的教学要求，在实习时注重实习环节的完整性，在内容上可根据企事业单位的实际，选择一些模块进行实习，在实习实训结束时，要对学生在实习单位的表现和毕业设计作品或报告作全面的考核，成绩列入学生成绩册。有条件的学校可以在第2学期到第4学期在校内进行2周综合实训,对学生进行专业方向上的技能强化训练,获得相应的中级工职业资格等级证书，第5学期期中到企事业单位进行20周的顶岗实习。</w:t>
      </w:r>
    </w:p>
    <w:p w14:paraId="5688D424">
      <w:pPr>
        <w:ind w:firstLine="480"/>
        <w:rPr>
          <w:rFonts w:hint="eastAsia" w:ascii="仿宋" w:hAnsi="仿宋" w:eastAsia="仿宋" w:cs="仿宋"/>
        </w:rPr>
      </w:pPr>
      <w:r>
        <w:rPr>
          <w:rFonts w:hint="eastAsia" w:ascii="仿宋" w:hAnsi="仿宋" w:eastAsia="仿宋" w:cs="仿宋"/>
        </w:rPr>
        <w:t>（1）各专业方向综合实训和顶岗实习要求：</w:t>
      </w:r>
    </w:p>
    <w:p w14:paraId="5A3F4FBB">
      <w:pPr>
        <w:pStyle w:val="12"/>
        <w:ind w:firstLine="480"/>
        <w:jc w:val="center"/>
        <w:rPr>
          <w:rFonts w:hint="eastAsia" w:ascii="仿宋" w:hAnsi="仿宋" w:eastAsia="仿宋" w:cs="仿宋"/>
          <w:sz w:val="24"/>
        </w:rPr>
      </w:pPr>
      <w:r>
        <w:rPr>
          <w:rFonts w:hint="eastAsia" w:ascii="仿宋" w:hAnsi="仿宋" w:eastAsia="仿宋" w:cs="仿宋"/>
          <w:sz w:val="24"/>
        </w:rPr>
        <w:t>表 8  综合实训和顶岗实习要求</w:t>
      </w:r>
    </w:p>
    <w:tbl>
      <w:tblPr>
        <w:tblStyle w:val="27"/>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755"/>
        <w:gridCol w:w="4428"/>
      </w:tblGrid>
      <w:tr w14:paraId="0A36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49E28CEE">
            <w:pPr>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专业方向</w:t>
            </w:r>
          </w:p>
        </w:tc>
        <w:tc>
          <w:tcPr>
            <w:tcW w:w="3755" w:type="dxa"/>
            <w:vAlign w:val="center"/>
          </w:tcPr>
          <w:p w14:paraId="134551B1">
            <w:pPr>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综合实训（合计6周）</w:t>
            </w:r>
          </w:p>
        </w:tc>
        <w:tc>
          <w:tcPr>
            <w:tcW w:w="4428" w:type="dxa"/>
            <w:vAlign w:val="center"/>
          </w:tcPr>
          <w:p w14:paraId="655BB4DC">
            <w:pPr>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顶岗实习（合计30周）</w:t>
            </w:r>
          </w:p>
        </w:tc>
      </w:tr>
      <w:tr w14:paraId="25B9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58" w:type="dxa"/>
            <w:vAlign w:val="center"/>
          </w:tcPr>
          <w:p w14:paraId="621A2D90">
            <w:pPr>
              <w:ind w:firstLine="0" w:firstLineChars="0"/>
              <w:rPr>
                <w:sz w:val="21"/>
                <w:szCs w:val="21"/>
              </w:rPr>
            </w:pPr>
            <w:r>
              <w:rPr>
                <w:rFonts w:hint="eastAsia"/>
                <w:sz w:val="21"/>
                <w:szCs w:val="21"/>
              </w:rPr>
              <w:t>办公自动化及设备维护</w:t>
            </w:r>
          </w:p>
        </w:tc>
        <w:tc>
          <w:tcPr>
            <w:tcW w:w="3755" w:type="dxa"/>
            <w:vAlign w:val="center"/>
          </w:tcPr>
          <w:p w14:paraId="2152DB9C">
            <w:pPr>
              <w:spacing w:line="300" w:lineRule="auto"/>
              <w:ind w:firstLine="420"/>
              <w:rPr>
                <w:sz w:val="21"/>
                <w:szCs w:val="21"/>
              </w:rPr>
            </w:pPr>
            <w:r>
              <w:rPr>
                <w:rFonts w:hint="eastAsia"/>
                <w:sz w:val="21"/>
                <w:szCs w:val="21"/>
              </w:rPr>
              <w:t>(1) 熟悉企业办公流程，对企业各类公文能快速准确地编写、排版、打印并能按要求进行存档管理</w:t>
            </w:r>
          </w:p>
          <w:p w14:paraId="02BFB18A">
            <w:pPr>
              <w:spacing w:line="300" w:lineRule="auto"/>
              <w:ind w:firstLine="420"/>
              <w:rPr>
                <w:sz w:val="21"/>
                <w:szCs w:val="21"/>
              </w:rPr>
            </w:pPr>
            <w:r>
              <w:rPr>
                <w:rFonts w:hint="eastAsia"/>
                <w:sz w:val="21"/>
                <w:szCs w:val="21"/>
              </w:rPr>
              <w:t>(2) 能利用多媒体技术对企业及其产品或服务进行宣传</w:t>
            </w:r>
          </w:p>
          <w:p w14:paraId="0F0AA1A6">
            <w:pPr>
              <w:spacing w:line="300" w:lineRule="auto"/>
              <w:ind w:firstLine="420"/>
              <w:rPr>
                <w:sz w:val="21"/>
                <w:szCs w:val="21"/>
              </w:rPr>
            </w:pPr>
            <w:r>
              <w:rPr>
                <w:rFonts w:hint="eastAsia"/>
                <w:sz w:val="21"/>
                <w:szCs w:val="21"/>
              </w:rPr>
              <w:t>(3) 能熟练操作各种办公设备并能进行简单的维护与保养</w:t>
            </w:r>
          </w:p>
          <w:p w14:paraId="25E81EB9">
            <w:pPr>
              <w:spacing w:line="300" w:lineRule="auto"/>
              <w:ind w:firstLine="420"/>
              <w:rPr>
                <w:sz w:val="21"/>
                <w:szCs w:val="21"/>
              </w:rPr>
            </w:pPr>
            <w:r>
              <w:rPr>
                <w:rFonts w:hint="eastAsia"/>
                <w:sz w:val="21"/>
                <w:szCs w:val="21"/>
              </w:rPr>
              <w:t>(4) 能创建简单的信息管理系统，实现企业数据的信息化处理。</w:t>
            </w:r>
          </w:p>
        </w:tc>
        <w:tc>
          <w:tcPr>
            <w:tcW w:w="4428" w:type="dxa"/>
            <w:vAlign w:val="center"/>
          </w:tcPr>
          <w:p w14:paraId="54EF5947">
            <w:pPr>
              <w:spacing w:line="300" w:lineRule="auto"/>
              <w:ind w:firstLine="420"/>
              <w:rPr>
                <w:sz w:val="21"/>
                <w:szCs w:val="21"/>
              </w:rPr>
            </w:pPr>
            <w:r>
              <w:rPr>
                <w:rFonts w:hint="eastAsia"/>
                <w:sz w:val="21"/>
                <w:szCs w:val="21"/>
              </w:rPr>
              <w:t>完成下列项目中的一种</w:t>
            </w:r>
          </w:p>
          <w:p w14:paraId="7D40C9DD">
            <w:pPr>
              <w:spacing w:line="300" w:lineRule="auto"/>
              <w:ind w:firstLine="420"/>
              <w:rPr>
                <w:sz w:val="21"/>
                <w:szCs w:val="21"/>
              </w:rPr>
            </w:pPr>
            <w:r>
              <w:rPr>
                <w:rFonts w:hint="eastAsia"/>
                <w:sz w:val="21"/>
                <w:szCs w:val="21"/>
              </w:rPr>
              <w:t>(1)设计一套利用Office办公软件进行无纸化办公的方案。</w:t>
            </w:r>
          </w:p>
          <w:p w14:paraId="398D11A8">
            <w:pPr>
              <w:spacing w:line="300" w:lineRule="auto"/>
              <w:ind w:firstLine="420"/>
              <w:rPr>
                <w:sz w:val="21"/>
                <w:szCs w:val="21"/>
              </w:rPr>
            </w:pPr>
            <w:r>
              <w:rPr>
                <w:rFonts w:hint="eastAsia"/>
                <w:sz w:val="21"/>
                <w:szCs w:val="21"/>
              </w:rPr>
              <w:t xml:space="preserve">(2)制作一份多媒体广告演示片。 </w:t>
            </w:r>
          </w:p>
          <w:p w14:paraId="73EB22EF">
            <w:pPr>
              <w:spacing w:line="300" w:lineRule="auto"/>
              <w:ind w:firstLine="420"/>
              <w:rPr>
                <w:sz w:val="21"/>
                <w:szCs w:val="21"/>
              </w:rPr>
            </w:pPr>
            <w:r>
              <w:rPr>
                <w:rFonts w:hint="eastAsia"/>
                <w:sz w:val="21"/>
                <w:szCs w:val="21"/>
              </w:rPr>
              <w:t>(3)完成一份有关企业文化的调查报告。</w:t>
            </w:r>
          </w:p>
          <w:p w14:paraId="1EA820EA">
            <w:pPr>
              <w:spacing w:line="300" w:lineRule="auto"/>
              <w:ind w:firstLine="420"/>
              <w:rPr>
                <w:sz w:val="21"/>
                <w:szCs w:val="21"/>
              </w:rPr>
            </w:pPr>
            <w:r>
              <w:rPr>
                <w:rFonts w:hint="eastAsia"/>
                <w:sz w:val="21"/>
                <w:szCs w:val="21"/>
              </w:rPr>
              <w:t>(4)编写一套企业办公设备维护保养的文档资料。</w:t>
            </w:r>
          </w:p>
          <w:p w14:paraId="33036EAD">
            <w:pPr>
              <w:spacing w:line="300" w:lineRule="auto"/>
              <w:ind w:firstLine="420"/>
              <w:rPr>
                <w:sz w:val="21"/>
                <w:szCs w:val="21"/>
              </w:rPr>
            </w:pPr>
            <w:r>
              <w:rPr>
                <w:rFonts w:hint="eastAsia"/>
                <w:sz w:val="21"/>
                <w:szCs w:val="21"/>
              </w:rPr>
              <w:t>(5)设计一个简单实用的信息管理系统软件。</w:t>
            </w:r>
          </w:p>
        </w:tc>
      </w:tr>
      <w:tr w14:paraId="33EC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58" w:type="dxa"/>
            <w:vAlign w:val="center"/>
          </w:tcPr>
          <w:p w14:paraId="5E9A3F5D">
            <w:pPr>
              <w:ind w:firstLine="0" w:firstLineChars="0"/>
              <w:rPr>
                <w:sz w:val="21"/>
                <w:szCs w:val="21"/>
              </w:rPr>
            </w:pPr>
            <w:r>
              <w:rPr>
                <w:rFonts w:hint="eastAsia"/>
                <w:sz w:val="21"/>
                <w:szCs w:val="21"/>
              </w:rPr>
              <w:t>网页制作与网站维护</w:t>
            </w:r>
          </w:p>
        </w:tc>
        <w:tc>
          <w:tcPr>
            <w:tcW w:w="3755" w:type="dxa"/>
            <w:vAlign w:val="center"/>
          </w:tcPr>
          <w:p w14:paraId="5E7DAD99">
            <w:pPr>
              <w:spacing w:line="300" w:lineRule="auto"/>
              <w:ind w:firstLine="420"/>
              <w:rPr>
                <w:sz w:val="21"/>
                <w:szCs w:val="21"/>
              </w:rPr>
            </w:pPr>
            <w:r>
              <w:rPr>
                <w:rFonts w:hint="eastAsia"/>
                <w:sz w:val="21"/>
                <w:szCs w:val="21"/>
              </w:rPr>
              <w:t>(1) 能熟练设计并制作符合规范的静态网页的企业网站</w:t>
            </w:r>
          </w:p>
          <w:p w14:paraId="1679A61E">
            <w:pPr>
              <w:spacing w:line="300" w:lineRule="auto"/>
              <w:ind w:firstLine="420"/>
              <w:rPr>
                <w:sz w:val="21"/>
                <w:szCs w:val="21"/>
              </w:rPr>
            </w:pPr>
            <w:r>
              <w:rPr>
                <w:rFonts w:hint="eastAsia"/>
                <w:sz w:val="21"/>
                <w:szCs w:val="21"/>
              </w:rPr>
              <w:t>(2) 能根据要求制作动态网页</w:t>
            </w:r>
          </w:p>
          <w:p w14:paraId="53E69714">
            <w:pPr>
              <w:spacing w:line="300" w:lineRule="auto"/>
              <w:ind w:firstLine="420"/>
              <w:rPr>
                <w:sz w:val="21"/>
                <w:szCs w:val="21"/>
              </w:rPr>
            </w:pPr>
            <w:r>
              <w:rPr>
                <w:rFonts w:hint="eastAsia"/>
                <w:sz w:val="21"/>
                <w:szCs w:val="21"/>
              </w:rPr>
              <w:t>(3) 能熟练架设和管理WWW服务器</w:t>
            </w:r>
          </w:p>
          <w:p w14:paraId="503EAD5C">
            <w:pPr>
              <w:spacing w:line="300" w:lineRule="auto"/>
              <w:ind w:firstLine="420"/>
              <w:rPr>
                <w:sz w:val="21"/>
                <w:szCs w:val="21"/>
              </w:rPr>
            </w:pPr>
            <w:r>
              <w:rPr>
                <w:rFonts w:hint="eastAsia"/>
                <w:sz w:val="21"/>
                <w:szCs w:val="21"/>
              </w:rPr>
              <w:t>(4) 能利用多种方式在Internet上推广企业网站</w:t>
            </w:r>
          </w:p>
        </w:tc>
        <w:tc>
          <w:tcPr>
            <w:tcW w:w="4428" w:type="dxa"/>
            <w:vAlign w:val="center"/>
          </w:tcPr>
          <w:p w14:paraId="0F8D8D1F">
            <w:pPr>
              <w:spacing w:line="300" w:lineRule="auto"/>
              <w:ind w:firstLine="420"/>
              <w:rPr>
                <w:sz w:val="21"/>
                <w:szCs w:val="21"/>
              </w:rPr>
            </w:pPr>
            <w:r>
              <w:rPr>
                <w:rFonts w:hint="eastAsia"/>
                <w:sz w:val="21"/>
                <w:szCs w:val="21"/>
              </w:rPr>
              <w:t>完成下列项目中的一种</w:t>
            </w:r>
          </w:p>
          <w:p w14:paraId="446BAAEA">
            <w:pPr>
              <w:spacing w:line="300" w:lineRule="auto"/>
              <w:ind w:firstLine="420"/>
              <w:rPr>
                <w:sz w:val="21"/>
                <w:szCs w:val="21"/>
              </w:rPr>
            </w:pPr>
            <w:r>
              <w:rPr>
                <w:rFonts w:hint="eastAsia"/>
                <w:sz w:val="21"/>
                <w:szCs w:val="21"/>
              </w:rPr>
              <w:t>(1)制作一个企业网站。</w:t>
            </w:r>
          </w:p>
          <w:p w14:paraId="7188A5E0">
            <w:pPr>
              <w:spacing w:line="300" w:lineRule="auto"/>
              <w:ind w:firstLine="420"/>
              <w:rPr>
                <w:sz w:val="21"/>
                <w:szCs w:val="21"/>
              </w:rPr>
            </w:pPr>
            <w:r>
              <w:rPr>
                <w:rFonts w:hint="eastAsia"/>
                <w:sz w:val="21"/>
                <w:szCs w:val="21"/>
              </w:rPr>
              <w:t>(2)制作一个Flash短片。</w:t>
            </w:r>
          </w:p>
          <w:p w14:paraId="22507E89">
            <w:pPr>
              <w:spacing w:line="300" w:lineRule="auto"/>
              <w:ind w:firstLine="420"/>
              <w:rPr>
                <w:sz w:val="21"/>
                <w:szCs w:val="21"/>
              </w:rPr>
            </w:pPr>
            <w:r>
              <w:rPr>
                <w:rFonts w:hint="eastAsia"/>
                <w:sz w:val="21"/>
                <w:szCs w:val="21"/>
              </w:rPr>
              <w:t>(3)制作一个留言管理簿。</w:t>
            </w:r>
          </w:p>
          <w:p w14:paraId="05130080">
            <w:pPr>
              <w:spacing w:line="300" w:lineRule="auto"/>
              <w:ind w:firstLine="420"/>
              <w:rPr>
                <w:sz w:val="21"/>
                <w:szCs w:val="21"/>
              </w:rPr>
            </w:pPr>
            <w:r>
              <w:rPr>
                <w:rFonts w:hint="eastAsia"/>
                <w:sz w:val="21"/>
                <w:szCs w:val="21"/>
              </w:rPr>
              <w:t xml:space="preserve">(4)构建一个WWW服务器。 </w:t>
            </w:r>
          </w:p>
          <w:p w14:paraId="4506E0DA">
            <w:pPr>
              <w:spacing w:line="300" w:lineRule="auto"/>
              <w:ind w:firstLine="420"/>
              <w:rPr>
                <w:sz w:val="21"/>
                <w:szCs w:val="21"/>
              </w:rPr>
            </w:pPr>
            <w:r>
              <w:rPr>
                <w:rFonts w:hint="eastAsia"/>
                <w:sz w:val="21"/>
                <w:szCs w:val="21"/>
              </w:rPr>
              <w:t>(5)组建一个团队承担企业网站的设计、推广与维护，并完成整个项目实施的总结报告。</w:t>
            </w:r>
          </w:p>
        </w:tc>
      </w:tr>
      <w:tr w14:paraId="7AB8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227757CE">
            <w:pPr>
              <w:ind w:firstLine="0" w:firstLineChars="0"/>
              <w:rPr>
                <w:sz w:val="21"/>
                <w:szCs w:val="21"/>
              </w:rPr>
            </w:pPr>
            <w:r>
              <w:rPr>
                <w:rFonts w:hint="eastAsia"/>
                <w:sz w:val="21"/>
                <w:szCs w:val="21"/>
              </w:rPr>
              <w:t>网络工程与管理</w:t>
            </w:r>
          </w:p>
        </w:tc>
        <w:tc>
          <w:tcPr>
            <w:tcW w:w="3755" w:type="dxa"/>
            <w:vAlign w:val="center"/>
          </w:tcPr>
          <w:p w14:paraId="57704271">
            <w:pPr>
              <w:spacing w:line="300" w:lineRule="auto"/>
              <w:ind w:firstLine="420"/>
              <w:rPr>
                <w:sz w:val="21"/>
                <w:szCs w:val="21"/>
              </w:rPr>
            </w:pPr>
            <w:r>
              <w:rPr>
                <w:rFonts w:hint="eastAsia"/>
                <w:sz w:val="21"/>
                <w:szCs w:val="21"/>
              </w:rPr>
              <w:t>(1) 能根据需求设计一个局域网建设方案</w:t>
            </w:r>
          </w:p>
          <w:p w14:paraId="08B1C345">
            <w:pPr>
              <w:spacing w:line="300" w:lineRule="auto"/>
              <w:ind w:firstLine="420"/>
              <w:rPr>
                <w:sz w:val="21"/>
                <w:szCs w:val="21"/>
              </w:rPr>
            </w:pPr>
            <w:r>
              <w:rPr>
                <w:rFonts w:hint="eastAsia"/>
                <w:sz w:val="21"/>
                <w:szCs w:val="21"/>
              </w:rPr>
              <w:t>(2) 能依照建网方案，规范地完成局域网的布线和施工</w:t>
            </w:r>
          </w:p>
          <w:p w14:paraId="269CD5DB">
            <w:pPr>
              <w:spacing w:line="300" w:lineRule="auto"/>
              <w:ind w:firstLine="420"/>
              <w:rPr>
                <w:sz w:val="21"/>
                <w:szCs w:val="21"/>
              </w:rPr>
            </w:pPr>
            <w:r>
              <w:rPr>
                <w:rFonts w:hint="eastAsia"/>
                <w:sz w:val="21"/>
                <w:szCs w:val="21"/>
              </w:rPr>
              <w:t xml:space="preserve">(3) 能对网络设备进行合理配置并进行管理与维护，确保网络安全 </w:t>
            </w:r>
          </w:p>
          <w:p w14:paraId="69C4F757">
            <w:pPr>
              <w:spacing w:line="300" w:lineRule="auto"/>
              <w:ind w:firstLine="420"/>
              <w:rPr>
                <w:sz w:val="21"/>
                <w:szCs w:val="21"/>
              </w:rPr>
            </w:pPr>
            <w:r>
              <w:rPr>
                <w:rFonts w:hint="eastAsia"/>
                <w:sz w:val="21"/>
                <w:szCs w:val="21"/>
              </w:rPr>
              <w:t>(4) 实现网络的各种应用与服务</w:t>
            </w:r>
          </w:p>
        </w:tc>
        <w:tc>
          <w:tcPr>
            <w:tcW w:w="4428" w:type="dxa"/>
            <w:vAlign w:val="center"/>
          </w:tcPr>
          <w:p w14:paraId="4451BB11">
            <w:pPr>
              <w:spacing w:line="300" w:lineRule="auto"/>
              <w:ind w:firstLine="420"/>
              <w:rPr>
                <w:sz w:val="21"/>
                <w:szCs w:val="21"/>
              </w:rPr>
            </w:pPr>
            <w:r>
              <w:rPr>
                <w:rFonts w:hint="eastAsia"/>
                <w:sz w:val="21"/>
                <w:szCs w:val="21"/>
              </w:rPr>
              <w:t>完成下列项目中的一种</w:t>
            </w:r>
          </w:p>
          <w:p w14:paraId="0E825BB0">
            <w:pPr>
              <w:spacing w:line="300" w:lineRule="auto"/>
              <w:ind w:firstLine="420"/>
              <w:rPr>
                <w:sz w:val="21"/>
                <w:szCs w:val="21"/>
              </w:rPr>
            </w:pPr>
            <w:r>
              <w:rPr>
                <w:rFonts w:hint="eastAsia"/>
                <w:sz w:val="21"/>
                <w:szCs w:val="21"/>
              </w:rPr>
              <w:t xml:space="preserve">(1)设计一个中小企业的网络建设方案。 </w:t>
            </w:r>
          </w:p>
          <w:p w14:paraId="3A04209E">
            <w:pPr>
              <w:spacing w:line="300" w:lineRule="auto"/>
              <w:ind w:firstLine="420"/>
              <w:rPr>
                <w:sz w:val="21"/>
                <w:szCs w:val="21"/>
              </w:rPr>
            </w:pPr>
            <w:r>
              <w:rPr>
                <w:rFonts w:hint="eastAsia"/>
                <w:sz w:val="21"/>
                <w:szCs w:val="21"/>
              </w:rPr>
              <w:t xml:space="preserve">(2)设计一个网络中心的建设方案。 </w:t>
            </w:r>
          </w:p>
          <w:p w14:paraId="4B641148">
            <w:pPr>
              <w:spacing w:line="300" w:lineRule="auto"/>
              <w:ind w:firstLine="420"/>
              <w:rPr>
                <w:sz w:val="21"/>
                <w:szCs w:val="21"/>
              </w:rPr>
            </w:pPr>
            <w:r>
              <w:rPr>
                <w:rFonts w:hint="eastAsia"/>
                <w:sz w:val="21"/>
                <w:szCs w:val="21"/>
              </w:rPr>
              <w:t>(3)调查一个企业网络案例。</w:t>
            </w:r>
          </w:p>
          <w:p w14:paraId="58F7E6B9">
            <w:pPr>
              <w:spacing w:line="300" w:lineRule="auto"/>
              <w:ind w:firstLine="420"/>
              <w:rPr>
                <w:sz w:val="21"/>
                <w:szCs w:val="21"/>
              </w:rPr>
            </w:pPr>
            <w:r>
              <w:rPr>
                <w:rFonts w:hint="eastAsia"/>
                <w:sz w:val="21"/>
                <w:szCs w:val="21"/>
              </w:rPr>
              <w:t>(4)设计一个企业网络的施工与进度安排方案。</w:t>
            </w:r>
          </w:p>
          <w:p w14:paraId="395B32CE">
            <w:pPr>
              <w:spacing w:line="300" w:lineRule="auto"/>
              <w:ind w:firstLine="420"/>
              <w:rPr>
                <w:sz w:val="21"/>
                <w:szCs w:val="21"/>
              </w:rPr>
            </w:pPr>
            <w:r>
              <w:rPr>
                <w:rFonts w:hint="eastAsia"/>
                <w:sz w:val="21"/>
                <w:szCs w:val="21"/>
              </w:rPr>
              <w:t xml:space="preserve">(5)设计一个网吧管理方案。  </w:t>
            </w:r>
          </w:p>
        </w:tc>
      </w:tr>
      <w:tr w14:paraId="2D3B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958" w:type="dxa"/>
            <w:vAlign w:val="center"/>
          </w:tcPr>
          <w:p w14:paraId="20EB6363">
            <w:pPr>
              <w:ind w:firstLine="0" w:firstLineChars="0"/>
              <w:rPr>
                <w:sz w:val="21"/>
                <w:szCs w:val="21"/>
              </w:rPr>
            </w:pPr>
            <w:r>
              <w:rPr>
                <w:rFonts w:hint="eastAsia"/>
                <w:sz w:val="21"/>
                <w:szCs w:val="21"/>
              </w:rPr>
              <w:t>平面设计与动画制作</w:t>
            </w:r>
          </w:p>
        </w:tc>
        <w:tc>
          <w:tcPr>
            <w:tcW w:w="3755" w:type="dxa"/>
            <w:vAlign w:val="center"/>
          </w:tcPr>
          <w:p w14:paraId="0150810B">
            <w:pPr>
              <w:ind w:firstLine="420"/>
              <w:rPr>
                <w:sz w:val="21"/>
                <w:szCs w:val="21"/>
              </w:rPr>
            </w:pPr>
            <w:r>
              <w:rPr>
                <w:rFonts w:hint="eastAsia"/>
                <w:sz w:val="21"/>
                <w:szCs w:val="21"/>
              </w:rPr>
              <w:t>(1) 能撰写片头及宣传片的创意文案、分镜头脚本</w:t>
            </w:r>
          </w:p>
          <w:p w14:paraId="08733FB1">
            <w:pPr>
              <w:ind w:firstLine="420"/>
              <w:rPr>
                <w:sz w:val="21"/>
                <w:szCs w:val="21"/>
              </w:rPr>
            </w:pPr>
            <w:r>
              <w:rPr>
                <w:rFonts w:hint="eastAsia"/>
                <w:sz w:val="21"/>
                <w:szCs w:val="21"/>
              </w:rPr>
              <w:t xml:space="preserve">(2) 能熟练设计制作二维或三维动画短片 </w:t>
            </w:r>
          </w:p>
          <w:p w14:paraId="485F21B9">
            <w:pPr>
              <w:ind w:firstLine="420"/>
              <w:rPr>
                <w:sz w:val="21"/>
                <w:szCs w:val="21"/>
              </w:rPr>
            </w:pPr>
            <w:r>
              <w:rPr>
                <w:rFonts w:hint="eastAsia"/>
                <w:sz w:val="21"/>
                <w:szCs w:val="21"/>
              </w:rPr>
              <w:t>(3) 能熟练完成平面设计工作。如广告、海报、VI、包装设计等</w:t>
            </w:r>
          </w:p>
          <w:p w14:paraId="049D92EF">
            <w:pPr>
              <w:ind w:firstLine="420"/>
              <w:rPr>
                <w:sz w:val="21"/>
                <w:szCs w:val="21"/>
              </w:rPr>
            </w:pPr>
            <w:r>
              <w:rPr>
                <w:rFonts w:hint="eastAsia"/>
                <w:sz w:val="21"/>
                <w:szCs w:val="21"/>
              </w:rPr>
              <w:t>(4) 能完成角色动画的设计与制作</w:t>
            </w:r>
          </w:p>
        </w:tc>
        <w:tc>
          <w:tcPr>
            <w:tcW w:w="4428" w:type="dxa"/>
            <w:vAlign w:val="center"/>
          </w:tcPr>
          <w:p w14:paraId="2C1A9904">
            <w:pPr>
              <w:ind w:firstLine="420"/>
              <w:rPr>
                <w:sz w:val="21"/>
                <w:szCs w:val="21"/>
              </w:rPr>
            </w:pPr>
            <w:r>
              <w:rPr>
                <w:rFonts w:hint="eastAsia"/>
                <w:sz w:val="21"/>
                <w:szCs w:val="21"/>
              </w:rPr>
              <w:t>完成下列项目中的一种</w:t>
            </w:r>
          </w:p>
          <w:p w14:paraId="136CFF27">
            <w:pPr>
              <w:ind w:firstLine="420"/>
              <w:rPr>
                <w:sz w:val="21"/>
                <w:szCs w:val="21"/>
              </w:rPr>
            </w:pPr>
            <w:r>
              <w:rPr>
                <w:rFonts w:hint="eastAsia"/>
                <w:sz w:val="21"/>
                <w:szCs w:val="21"/>
              </w:rPr>
              <w:t>(1)制作一个二维动画短片。</w:t>
            </w:r>
          </w:p>
          <w:p w14:paraId="578546B2">
            <w:pPr>
              <w:ind w:firstLine="420"/>
              <w:rPr>
                <w:sz w:val="21"/>
                <w:szCs w:val="21"/>
              </w:rPr>
            </w:pPr>
            <w:r>
              <w:rPr>
                <w:rFonts w:hint="eastAsia"/>
                <w:sz w:val="21"/>
                <w:szCs w:val="21"/>
              </w:rPr>
              <w:t xml:space="preserve">(2)制作一个简单三维动画短片。 </w:t>
            </w:r>
            <w:r>
              <w:rPr>
                <w:rFonts w:hint="eastAsia"/>
                <w:sz w:val="21"/>
                <w:szCs w:val="21"/>
              </w:rPr>
              <w:cr/>
            </w:r>
            <w:r>
              <w:rPr>
                <w:rFonts w:hint="eastAsia"/>
                <w:sz w:val="21"/>
                <w:szCs w:val="21"/>
              </w:rPr>
              <w:t xml:space="preserve">(3)制作一个平面设计作品。 </w:t>
            </w:r>
          </w:p>
          <w:p w14:paraId="2EF5F81A">
            <w:pPr>
              <w:ind w:firstLine="420"/>
              <w:rPr>
                <w:sz w:val="21"/>
                <w:szCs w:val="21"/>
              </w:rPr>
            </w:pPr>
            <w:r>
              <w:rPr>
                <w:rFonts w:hint="eastAsia"/>
                <w:sz w:val="21"/>
                <w:szCs w:val="21"/>
              </w:rPr>
              <w:t>(4)创作一个动画故事、并完成相应的脚本编写。</w:t>
            </w:r>
          </w:p>
        </w:tc>
      </w:tr>
      <w:tr w14:paraId="4566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958" w:type="dxa"/>
            <w:vAlign w:val="center"/>
          </w:tcPr>
          <w:p w14:paraId="68E79DE9">
            <w:pPr>
              <w:ind w:firstLine="0" w:firstLineChars="0"/>
              <w:rPr>
                <w:sz w:val="21"/>
                <w:szCs w:val="21"/>
              </w:rPr>
            </w:pPr>
            <w:r>
              <w:rPr>
                <w:rFonts w:hint="eastAsia"/>
                <w:sz w:val="21"/>
                <w:szCs w:val="21"/>
              </w:rPr>
              <w:t>影视后期制作</w:t>
            </w:r>
          </w:p>
        </w:tc>
        <w:tc>
          <w:tcPr>
            <w:tcW w:w="3755" w:type="dxa"/>
            <w:vAlign w:val="center"/>
          </w:tcPr>
          <w:p w14:paraId="18A1D3DB">
            <w:pPr>
              <w:ind w:firstLine="420"/>
              <w:rPr>
                <w:sz w:val="21"/>
                <w:szCs w:val="21"/>
              </w:rPr>
            </w:pPr>
            <w:r>
              <w:rPr>
                <w:rFonts w:hint="eastAsia"/>
                <w:sz w:val="21"/>
                <w:szCs w:val="21"/>
              </w:rPr>
              <w:t>(1)Adobe effect软件制作的一般方法</w:t>
            </w:r>
          </w:p>
          <w:p w14:paraId="134934BB">
            <w:pPr>
              <w:ind w:firstLine="420"/>
              <w:rPr>
                <w:sz w:val="21"/>
                <w:szCs w:val="21"/>
              </w:rPr>
            </w:pPr>
            <w:r>
              <w:rPr>
                <w:rFonts w:hint="eastAsia"/>
                <w:sz w:val="21"/>
                <w:szCs w:val="21"/>
              </w:rPr>
              <w:t>(2)after effects视频特效技巧的使用</w:t>
            </w:r>
          </w:p>
          <w:p w14:paraId="7A7897F0">
            <w:pPr>
              <w:ind w:firstLine="420"/>
              <w:rPr>
                <w:sz w:val="21"/>
                <w:szCs w:val="21"/>
              </w:rPr>
            </w:pPr>
            <w:r>
              <w:rPr>
                <w:rFonts w:hint="eastAsia"/>
                <w:sz w:val="21"/>
                <w:szCs w:val="21"/>
              </w:rPr>
              <w:t>(3) premiere软件的操作技巧</w:t>
            </w:r>
          </w:p>
        </w:tc>
        <w:tc>
          <w:tcPr>
            <w:tcW w:w="4428" w:type="dxa"/>
            <w:vAlign w:val="center"/>
          </w:tcPr>
          <w:p w14:paraId="7F69C041">
            <w:pPr>
              <w:ind w:firstLine="420"/>
              <w:rPr>
                <w:sz w:val="21"/>
                <w:szCs w:val="21"/>
              </w:rPr>
            </w:pPr>
            <w:r>
              <w:rPr>
                <w:rFonts w:hint="eastAsia"/>
                <w:sz w:val="21"/>
                <w:szCs w:val="21"/>
              </w:rPr>
              <w:t>完成下列项目中的一种</w:t>
            </w:r>
          </w:p>
          <w:p w14:paraId="17017760">
            <w:pPr>
              <w:ind w:firstLine="420"/>
              <w:rPr>
                <w:sz w:val="21"/>
                <w:szCs w:val="21"/>
              </w:rPr>
            </w:pPr>
            <w:r>
              <w:rPr>
                <w:rFonts w:hint="eastAsia"/>
                <w:sz w:val="21"/>
                <w:szCs w:val="21"/>
              </w:rPr>
              <w:t>(1)制作一个视频片头。</w:t>
            </w:r>
          </w:p>
          <w:p w14:paraId="2E4D57CC">
            <w:pPr>
              <w:ind w:firstLine="420"/>
              <w:rPr>
                <w:sz w:val="21"/>
                <w:szCs w:val="21"/>
              </w:rPr>
            </w:pPr>
            <w:r>
              <w:rPr>
                <w:rFonts w:hint="eastAsia"/>
                <w:sz w:val="21"/>
                <w:szCs w:val="21"/>
              </w:rPr>
              <w:t xml:space="preserve">(2)制作一个简单视频短片。 </w:t>
            </w:r>
            <w:r>
              <w:rPr>
                <w:rFonts w:hint="eastAsia"/>
                <w:sz w:val="21"/>
                <w:szCs w:val="21"/>
              </w:rPr>
              <w:cr/>
            </w:r>
            <w:r>
              <w:rPr>
                <w:rFonts w:hint="eastAsia"/>
                <w:sz w:val="21"/>
                <w:szCs w:val="21"/>
              </w:rPr>
              <w:t xml:space="preserve">(3)制作一个完整视频作品。 </w:t>
            </w:r>
          </w:p>
          <w:p w14:paraId="682DF03E">
            <w:pPr>
              <w:ind w:firstLine="420"/>
              <w:rPr>
                <w:sz w:val="21"/>
                <w:szCs w:val="21"/>
              </w:rPr>
            </w:pPr>
            <w:r>
              <w:rPr>
                <w:rFonts w:hint="eastAsia"/>
                <w:sz w:val="21"/>
                <w:szCs w:val="21"/>
              </w:rPr>
              <w:t>(4)创作一个影视故事、并设计相应的片头片尾。</w:t>
            </w:r>
          </w:p>
        </w:tc>
      </w:tr>
    </w:tbl>
    <w:p w14:paraId="060F13CD">
      <w:pPr>
        <w:ind w:firstLine="480"/>
        <w:rPr>
          <w:rFonts w:hint="eastAsia" w:ascii="仿宋" w:hAnsi="仿宋" w:eastAsia="仿宋" w:cs="仿宋"/>
        </w:rPr>
      </w:pPr>
      <w:r>
        <w:rPr>
          <w:rFonts w:hint="eastAsia" w:ascii="仿宋" w:hAnsi="仿宋" w:eastAsia="仿宋" w:cs="仿宋"/>
        </w:rPr>
        <w:t>（2）顶岗实习考核方式及成绩评定</w:t>
      </w:r>
    </w:p>
    <w:p w14:paraId="0B7748E9">
      <w:pPr>
        <w:ind w:firstLine="480"/>
        <w:jc w:val="center"/>
        <w:rPr>
          <w:rFonts w:hint="eastAsia" w:ascii="仿宋" w:hAnsi="仿宋" w:eastAsia="仿宋" w:cs="仿宋"/>
          <w:b/>
          <w:szCs w:val="21"/>
        </w:rPr>
      </w:pPr>
      <w:r>
        <w:rPr>
          <w:rFonts w:hint="eastAsia" w:ascii="仿宋" w:hAnsi="仿宋" w:eastAsia="仿宋"/>
          <w:bCs/>
          <w:szCs w:val="21"/>
        </w:rPr>
        <w:t xml:space="preserve">表9 </w:t>
      </w:r>
      <w:r>
        <w:rPr>
          <w:rFonts w:hint="eastAsia" w:ascii="仿宋" w:hAnsi="仿宋" w:eastAsia="仿宋" w:cs="仿宋"/>
          <w:bCs/>
          <w:szCs w:val="21"/>
        </w:rPr>
        <w:t>顶岗实习考核方式及成绩评定</w:t>
      </w:r>
    </w:p>
    <w:tbl>
      <w:tblPr>
        <w:tblStyle w:val="27"/>
        <w:tblW w:w="945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80"/>
        <w:gridCol w:w="6031"/>
        <w:gridCol w:w="827"/>
        <w:gridCol w:w="549"/>
        <w:gridCol w:w="540"/>
      </w:tblGrid>
      <w:tr w14:paraId="3E3F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6" w:type="dxa"/>
            <w:vAlign w:val="center"/>
          </w:tcPr>
          <w:p w14:paraId="7A34D747">
            <w:pPr>
              <w:spacing w:line="240" w:lineRule="auto"/>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序号</w:t>
            </w:r>
          </w:p>
        </w:tc>
        <w:tc>
          <w:tcPr>
            <w:tcW w:w="1080" w:type="dxa"/>
            <w:vAlign w:val="center"/>
          </w:tcPr>
          <w:p w14:paraId="5833A751">
            <w:pPr>
              <w:spacing w:line="240" w:lineRule="auto"/>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评价内容</w:t>
            </w:r>
          </w:p>
        </w:tc>
        <w:tc>
          <w:tcPr>
            <w:tcW w:w="6031" w:type="dxa"/>
            <w:vAlign w:val="center"/>
          </w:tcPr>
          <w:p w14:paraId="50A6B740">
            <w:pPr>
              <w:spacing w:line="240" w:lineRule="auto"/>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具体要求</w:t>
            </w:r>
          </w:p>
        </w:tc>
        <w:tc>
          <w:tcPr>
            <w:tcW w:w="827" w:type="dxa"/>
            <w:vAlign w:val="center"/>
          </w:tcPr>
          <w:p w14:paraId="26D0F083">
            <w:pPr>
              <w:spacing w:line="240" w:lineRule="auto"/>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分数</w:t>
            </w:r>
          </w:p>
        </w:tc>
        <w:tc>
          <w:tcPr>
            <w:tcW w:w="549" w:type="dxa"/>
            <w:vAlign w:val="center"/>
          </w:tcPr>
          <w:p w14:paraId="38A79866">
            <w:pPr>
              <w:spacing w:line="240" w:lineRule="auto"/>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比率</w:t>
            </w:r>
          </w:p>
        </w:tc>
        <w:tc>
          <w:tcPr>
            <w:tcW w:w="540" w:type="dxa"/>
            <w:vAlign w:val="center"/>
          </w:tcPr>
          <w:p w14:paraId="108E4D7C">
            <w:pPr>
              <w:spacing w:line="240" w:lineRule="auto"/>
              <w:ind w:firstLine="0" w:firstLineChars="0"/>
              <w:jc w:val="center"/>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得分</w:t>
            </w:r>
          </w:p>
        </w:tc>
      </w:tr>
      <w:tr w14:paraId="3FEB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14:paraId="1D53F140">
            <w:pPr>
              <w:ind w:firstLine="0" w:firstLineChars="0"/>
              <w:rPr>
                <w:sz w:val="21"/>
                <w:szCs w:val="21"/>
              </w:rPr>
            </w:pPr>
            <w:r>
              <w:rPr>
                <w:rFonts w:hint="eastAsia"/>
                <w:sz w:val="21"/>
                <w:szCs w:val="21"/>
              </w:rPr>
              <w:t>1</w:t>
            </w:r>
          </w:p>
        </w:tc>
        <w:tc>
          <w:tcPr>
            <w:tcW w:w="1080" w:type="dxa"/>
            <w:vMerge w:val="restart"/>
            <w:vAlign w:val="center"/>
          </w:tcPr>
          <w:p w14:paraId="385AD5C7">
            <w:pPr>
              <w:ind w:firstLine="0" w:firstLineChars="0"/>
              <w:jc w:val="center"/>
              <w:rPr>
                <w:sz w:val="21"/>
                <w:szCs w:val="21"/>
              </w:rPr>
            </w:pPr>
            <w:r>
              <w:rPr>
                <w:rFonts w:hint="eastAsia"/>
                <w:sz w:val="21"/>
                <w:szCs w:val="21"/>
              </w:rPr>
              <w:t>出勤</w:t>
            </w:r>
          </w:p>
        </w:tc>
        <w:tc>
          <w:tcPr>
            <w:tcW w:w="6031" w:type="dxa"/>
            <w:vAlign w:val="center"/>
          </w:tcPr>
          <w:p w14:paraId="0FC80F9C">
            <w:pPr>
              <w:ind w:firstLine="420"/>
              <w:rPr>
                <w:sz w:val="21"/>
                <w:szCs w:val="21"/>
              </w:rPr>
            </w:pPr>
            <w:r>
              <w:rPr>
                <w:rFonts w:hint="eastAsia"/>
                <w:sz w:val="21"/>
                <w:szCs w:val="21"/>
              </w:rPr>
              <w:t>出勤情况：按时出勤。</w:t>
            </w:r>
          </w:p>
        </w:tc>
        <w:tc>
          <w:tcPr>
            <w:tcW w:w="827" w:type="dxa"/>
            <w:vAlign w:val="center"/>
          </w:tcPr>
          <w:p w14:paraId="090B7EC2">
            <w:pPr>
              <w:ind w:firstLine="0" w:firstLineChars="0"/>
              <w:rPr>
                <w:sz w:val="21"/>
                <w:szCs w:val="21"/>
              </w:rPr>
            </w:pPr>
            <w:r>
              <w:rPr>
                <w:rFonts w:hint="eastAsia"/>
                <w:sz w:val="21"/>
                <w:szCs w:val="21"/>
              </w:rPr>
              <w:t>5</w:t>
            </w:r>
          </w:p>
        </w:tc>
        <w:tc>
          <w:tcPr>
            <w:tcW w:w="549" w:type="dxa"/>
            <w:vMerge w:val="restart"/>
            <w:vAlign w:val="center"/>
          </w:tcPr>
          <w:p w14:paraId="190A9CF7">
            <w:pPr>
              <w:ind w:firstLine="0" w:firstLineChars="0"/>
              <w:rPr>
                <w:sz w:val="21"/>
                <w:szCs w:val="21"/>
              </w:rPr>
            </w:pPr>
            <w:r>
              <w:rPr>
                <w:rFonts w:hint="eastAsia"/>
                <w:sz w:val="21"/>
                <w:szCs w:val="21"/>
              </w:rPr>
              <w:t>10%</w:t>
            </w:r>
          </w:p>
        </w:tc>
        <w:tc>
          <w:tcPr>
            <w:tcW w:w="540" w:type="dxa"/>
            <w:vMerge w:val="restart"/>
            <w:vAlign w:val="center"/>
          </w:tcPr>
          <w:p w14:paraId="473463F5">
            <w:pPr>
              <w:ind w:firstLine="0" w:firstLineChars="0"/>
              <w:rPr>
                <w:sz w:val="21"/>
                <w:szCs w:val="21"/>
              </w:rPr>
            </w:pPr>
          </w:p>
        </w:tc>
      </w:tr>
      <w:tr w14:paraId="45C2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477FB565">
            <w:pPr>
              <w:ind w:firstLine="0" w:firstLineChars="0"/>
              <w:rPr>
                <w:sz w:val="21"/>
                <w:szCs w:val="21"/>
              </w:rPr>
            </w:pPr>
          </w:p>
        </w:tc>
        <w:tc>
          <w:tcPr>
            <w:tcW w:w="1080" w:type="dxa"/>
            <w:vMerge w:val="continue"/>
            <w:vAlign w:val="center"/>
          </w:tcPr>
          <w:p w14:paraId="095EB5AB">
            <w:pPr>
              <w:ind w:firstLine="420"/>
              <w:jc w:val="center"/>
              <w:rPr>
                <w:sz w:val="21"/>
                <w:szCs w:val="21"/>
              </w:rPr>
            </w:pPr>
          </w:p>
        </w:tc>
        <w:tc>
          <w:tcPr>
            <w:tcW w:w="6031" w:type="dxa"/>
            <w:vAlign w:val="center"/>
          </w:tcPr>
          <w:p w14:paraId="116C09A9">
            <w:pPr>
              <w:ind w:firstLine="420"/>
              <w:rPr>
                <w:sz w:val="21"/>
                <w:szCs w:val="21"/>
              </w:rPr>
            </w:pPr>
            <w:r>
              <w:rPr>
                <w:rFonts w:hint="eastAsia"/>
                <w:sz w:val="21"/>
                <w:szCs w:val="21"/>
              </w:rPr>
              <w:t>道德素质：遵守纪律,安全意识强。</w:t>
            </w:r>
          </w:p>
        </w:tc>
        <w:tc>
          <w:tcPr>
            <w:tcW w:w="827" w:type="dxa"/>
            <w:vAlign w:val="center"/>
          </w:tcPr>
          <w:p w14:paraId="78BB5622">
            <w:pPr>
              <w:ind w:firstLine="0" w:firstLineChars="0"/>
              <w:rPr>
                <w:sz w:val="21"/>
                <w:szCs w:val="21"/>
              </w:rPr>
            </w:pPr>
            <w:r>
              <w:rPr>
                <w:rFonts w:hint="eastAsia"/>
                <w:sz w:val="21"/>
                <w:szCs w:val="21"/>
              </w:rPr>
              <w:t>5</w:t>
            </w:r>
          </w:p>
        </w:tc>
        <w:tc>
          <w:tcPr>
            <w:tcW w:w="549" w:type="dxa"/>
            <w:vMerge w:val="continue"/>
            <w:vAlign w:val="center"/>
          </w:tcPr>
          <w:p w14:paraId="45E449F7">
            <w:pPr>
              <w:ind w:firstLine="0" w:firstLineChars="0"/>
              <w:rPr>
                <w:sz w:val="21"/>
                <w:szCs w:val="21"/>
              </w:rPr>
            </w:pPr>
          </w:p>
        </w:tc>
        <w:tc>
          <w:tcPr>
            <w:tcW w:w="540" w:type="dxa"/>
            <w:vMerge w:val="continue"/>
            <w:vAlign w:val="center"/>
          </w:tcPr>
          <w:p w14:paraId="61F66D0F">
            <w:pPr>
              <w:ind w:firstLine="0" w:firstLineChars="0"/>
              <w:rPr>
                <w:sz w:val="21"/>
                <w:szCs w:val="21"/>
              </w:rPr>
            </w:pPr>
          </w:p>
        </w:tc>
      </w:tr>
      <w:tr w14:paraId="32B9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14:paraId="5A7DA433">
            <w:pPr>
              <w:ind w:firstLine="0" w:firstLineChars="0"/>
              <w:rPr>
                <w:sz w:val="21"/>
                <w:szCs w:val="21"/>
              </w:rPr>
            </w:pPr>
            <w:r>
              <w:rPr>
                <w:rFonts w:hint="eastAsia"/>
                <w:sz w:val="21"/>
                <w:szCs w:val="21"/>
              </w:rPr>
              <w:t>2</w:t>
            </w:r>
          </w:p>
        </w:tc>
        <w:tc>
          <w:tcPr>
            <w:tcW w:w="1080" w:type="dxa"/>
            <w:vMerge w:val="restart"/>
            <w:vAlign w:val="center"/>
          </w:tcPr>
          <w:p w14:paraId="211114D7">
            <w:pPr>
              <w:ind w:firstLine="0" w:firstLineChars="0"/>
              <w:jc w:val="center"/>
              <w:rPr>
                <w:sz w:val="21"/>
                <w:szCs w:val="21"/>
              </w:rPr>
            </w:pPr>
            <w:r>
              <w:rPr>
                <w:rFonts w:hint="eastAsia"/>
                <w:sz w:val="21"/>
                <w:szCs w:val="21"/>
              </w:rPr>
              <w:t>平时表现</w:t>
            </w:r>
          </w:p>
        </w:tc>
        <w:tc>
          <w:tcPr>
            <w:tcW w:w="6031" w:type="dxa"/>
            <w:vAlign w:val="center"/>
          </w:tcPr>
          <w:p w14:paraId="27594D8E">
            <w:pPr>
              <w:spacing w:line="240" w:lineRule="auto"/>
              <w:ind w:firstLine="420"/>
              <w:rPr>
                <w:sz w:val="21"/>
                <w:szCs w:val="21"/>
              </w:rPr>
            </w:pPr>
            <w:r>
              <w:rPr>
                <w:rFonts w:hint="eastAsia"/>
                <w:sz w:val="21"/>
                <w:szCs w:val="21"/>
              </w:rPr>
              <w:t>学习主动性：能积极主动学习,主动向企事业的技术人员或指导老师请教实习中的疑问。</w:t>
            </w:r>
          </w:p>
        </w:tc>
        <w:tc>
          <w:tcPr>
            <w:tcW w:w="827" w:type="dxa"/>
            <w:vAlign w:val="center"/>
          </w:tcPr>
          <w:p w14:paraId="28010512">
            <w:pPr>
              <w:spacing w:line="240" w:lineRule="auto"/>
              <w:ind w:firstLine="200" w:firstLineChars="0"/>
              <w:rPr>
                <w:sz w:val="21"/>
                <w:szCs w:val="21"/>
              </w:rPr>
            </w:pPr>
            <w:r>
              <w:rPr>
                <w:rFonts w:hint="eastAsia"/>
                <w:sz w:val="21"/>
                <w:szCs w:val="21"/>
              </w:rPr>
              <w:t>10</w:t>
            </w:r>
          </w:p>
        </w:tc>
        <w:tc>
          <w:tcPr>
            <w:tcW w:w="549" w:type="dxa"/>
            <w:vMerge w:val="restart"/>
            <w:vAlign w:val="center"/>
          </w:tcPr>
          <w:p w14:paraId="4A2C5E21">
            <w:pPr>
              <w:spacing w:line="240" w:lineRule="auto"/>
              <w:ind w:firstLine="200" w:firstLineChars="0"/>
              <w:rPr>
                <w:sz w:val="21"/>
                <w:szCs w:val="21"/>
              </w:rPr>
            </w:pPr>
            <w:r>
              <w:rPr>
                <w:rFonts w:hint="eastAsia"/>
                <w:sz w:val="21"/>
                <w:szCs w:val="21"/>
              </w:rPr>
              <w:t>30%</w:t>
            </w:r>
          </w:p>
        </w:tc>
        <w:tc>
          <w:tcPr>
            <w:tcW w:w="540" w:type="dxa"/>
            <w:vMerge w:val="restart"/>
            <w:vAlign w:val="center"/>
          </w:tcPr>
          <w:p w14:paraId="2323E29E">
            <w:pPr>
              <w:ind w:firstLine="0" w:firstLineChars="0"/>
              <w:rPr>
                <w:sz w:val="21"/>
                <w:szCs w:val="21"/>
              </w:rPr>
            </w:pPr>
          </w:p>
        </w:tc>
      </w:tr>
      <w:tr w14:paraId="48BA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15ECF886">
            <w:pPr>
              <w:ind w:firstLine="0" w:firstLineChars="0"/>
              <w:rPr>
                <w:sz w:val="21"/>
                <w:szCs w:val="21"/>
              </w:rPr>
            </w:pPr>
          </w:p>
        </w:tc>
        <w:tc>
          <w:tcPr>
            <w:tcW w:w="1080" w:type="dxa"/>
            <w:vMerge w:val="continue"/>
            <w:vAlign w:val="center"/>
          </w:tcPr>
          <w:p w14:paraId="3F06FB94">
            <w:pPr>
              <w:ind w:firstLine="420"/>
              <w:jc w:val="center"/>
              <w:rPr>
                <w:sz w:val="21"/>
                <w:szCs w:val="21"/>
              </w:rPr>
            </w:pPr>
          </w:p>
        </w:tc>
        <w:tc>
          <w:tcPr>
            <w:tcW w:w="6031" w:type="dxa"/>
            <w:vAlign w:val="center"/>
          </w:tcPr>
          <w:p w14:paraId="09EE40E0">
            <w:pPr>
              <w:spacing w:line="240" w:lineRule="auto"/>
              <w:ind w:firstLine="420"/>
              <w:rPr>
                <w:sz w:val="21"/>
                <w:szCs w:val="21"/>
              </w:rPr>
            </w:pPr>
            <w:r>
              <w:rPr>
                <w:rFonts w:hint="eastAsia"/>
                <w:sz w:val="21"/>
                <w:szCs w:val="21"/>
              </w:rPr>
              <w:t>团队协作精神：实习中有集体意识,生产中能很好地与其它员工合作,受到实习单位的好评。</w:t>
            </w:r>
          </w:p>
        </w:tc>
        <w:tc>
          <w:tcPr>
            <w:tcW w:w="827" w:type="dxa"/>
            <w:vAlign w:val="center"/>
          </w:tcPr>
          <w:p w14:paraId="143B7844">
            <w:pPr>
              <w:spacing w:line="240" w:lineRule="auto"/>
              <w:ind w:firstLine="200" w:firstLineChars="0"/>
              <w:rPr>
                <w:sz w:val="21"/>
                <w:szCs w:val="21"/>
              </w:rPr>
            </w:pPr>
            <w:r>
              <w:rPr>
                <w:rFonts w:hint="eastAsia"/>
                <w:sz w:val="21"/>
                <w:szCs w:val="21"/>
              </w:rPr>
              <w:t>5</w:t>
            </w:r>
          </w:p>
        </w:tc>
        <w:tc>
          <w:tcPr>
            <w:tcW w:w="549" w:type="dxa"/>
            <w:vMerge w:val="continue"/>
            <w:vAlign w:val="center"/>
          </w:tcPr>
          <w:p w14:paraId="48818698">
            <w:pPr>
              <w:spacing w:line="240" w:lineRule="auto"/>
              <w:ind w:firstLine="200" w:firstLineChars="0"/>
              <w:rPr>
                <w:sz w:val="21"/>
                <w:szCs w:val="21"/>
              </w:rPr>
            </w:pPr>
          </w:p>
        </w:tc>
        <w:tc>
          <w:tcPr>
            <w:tcW w:w="540" w:type="dxa"/>
            <w:vMerge w:val="continue"/>
            <w:vAlign w:val="center"/>
          </w:tcPr>
          <w:p w14:paraId="2C155068">
            <w:pPr>
              <w:ind w:firstLine="0" w:firstLineChars="0"/>
              <w:rPr>
                <w:sz w:val="21"/>
                <w:szCs w:val="21"/>
              </w:rPr>
            </w:pPr>
          </w:p>
        </w:tc>
      </w:tr>
      <w:tr w14:paraId="177A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361224AF">
            <w:pPr>
              <w:ind w:firstLine="0" w:firstLineChars="0"/>
              <w:rPr>
                <w:sz w:val="21"/>
                <w:szCs w:val="21"/>
              </w:rPr>
            </w:pPr>
          </w:p>
        </w:tc>
        <w:tc>
          <w:tcPr>
            <w:tcW w:w="1080" w:type="dxa"/>
            <w:vMerge w:val="continue"/>
            <w:vAlign w:val="center"/>
          </w:tcPr>
          <w:p w14:paraId="7116228A">
            <w:pPr>
              <w:ind w:firstLine="420"/>
              <w:jc w:val="center"/>
              <w:rPr>
                <w:sz w:val="21"/>
                <w:szCs w:val="21"/>
              </w:rPr>
            </w:pPr>
          </w:p>
        </w:tc>
        <w:tc>
          <w:tcPr>
            <w:tcW w:w="6031" w:type="dxa"/>
            <w:vAlign w:val="center"/>
          </w:tcPr>
          <w:p w14:paraId="79380795">
            <w:pPr>
              <w:spacing w:line="240" w:lineRule="auto"/>
              <w:ind w:firstLine="420"/>
              <w:rPr>
                <w:sz w:val="21"/>
                <w:szCs w:val="21"/>
              </w:rPr>
            </w:pPr>
            <w:r>
              <w:rPr>
                <w:rFonts w:hint="eastAsia"/>
                <w:sz w:val="21"/>
                <w:szCs w:val="21"/>
              </w:rPr>
              <w:t>人际交往能力：有强的人际交往能力,人际关系好</w:t>
            </w:r>
          </w:p>
        </w:tc>
        <w:tc>
          <w:tcPr>
            <w:tcW w:w="827" w:type="dxa"/>
            <w:vAlign w:val="center"/>
          </w:tcPr>
          <w:p w14:paraId="7587DE47">
            <w:pPr>
              <w:spacing w:line="240" w:lineRule="auto"/>
              <w:ind w:firstLine="200" w:firstLineChars="0"/>
              <w:rPr>
                <w:sz w:val="21"/>
                <w:szCs w:val="21"/>
              </w:rPr>
            </w:pPr>
            <w:r>
              <w:rPr>
                <w:rFonts w:hint="eastAsia"/>
                <w:sz w:val="21"/>
                <w:szCs w:val="21"/>
              </w:rPr>
              <w:t>5</w:t>
            </w:r>
          </w:p>
        </w:tc>
        <w:tc>
          <w:tcPr>
            <w:tcW w:w="549" w:type="dxa"/>
            <w:vMerge w:val="continue"/>
            <w:vAlign w:val="center"/>
          </w:tcPr>
          <w:p w14:paraId="7867536F">
            <w:pPr>
              <w:spacing w:line="240" w:lineRule="auto"/>
              <w:ind w:firstLine="200" w:firstLineChars="0"/>
              <w:rPr>
                <w:sz w:val="21"/>
                <w:szCs w:val="21"/>
              </w:rPr>
            </w:pPr>
          </w:p>
        </w:tc>
        <w:tc>
          <w:tcPr>
            <w:tcW w:w="540" w:type="dxa"/>
            <w:vMerge w:val="continue"/>
            <w:vAlign w:val="center"/>
          </w:tcPr>
          <w:p w14:paraId="2EF8BD17">
            <w:pPr>
              <w:ind w:firstLine="0" w:firstLineChars="0"/>
              <w:rPr>
                <w:sz w:val="21"/>
                <w:szCs w:val="21"/>
              </w:rPr>
            </w:pPr>
          </w:p>
        </w:tc>
      </w:tr>
      <w:tr w14:paraId="4A4D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14:paraId="6106A8E4">
            <w:pPr>
              <w:ind w:firstLine="0" w:firstLineChars="0"/>
              <w:rPr>
                <w:sz w:val="21"/>
                <w:szCs w:val="21"/>
              </w:rPr>
            </w:pPr>
          </w:p>
        </w:tc>
        <w:tc>
          <w:tcPr>
            <w:tcW w:w="1080" w:type="dxa"/>
            <w:vMerge w:val="continue"/>
            <w:vAlign w:val="center"/>
          </w:tcPr>
          <w:p w14:paraId="578A0B78">
            <w:pPr>
              <w:ind w:firstLine="420"/>
              <w:jc w:val="center"/>
              <w:rPr>
                <w:sz w:val="21"/>
                <w:szCs w:val="21"/>
              </w:rPr>
            </w:pPr>
          </w:p>
        </w:tc>
        <w:tc>
          <w:tcPr>
            <w:tcW w:w="6031" w:type="dxa"/>
            <w:vAlign w:val="center"/>
          </w:tcPr>
          <w:p w14:paraId="65E6CFDC">
            <w:pPr>
              <w:spacing w:line="240" w:lineRule="auto"/>
              <w:ind w:firstLine="420"/>
              <w:rPr>
                <w:sz w:val="21"/>
                <w:szCs w:val="21"/>
              </w:rPr>
            </w:pPr>
            <w:r>
              <w:rPr>
                <w:rFonts w:hint="eastAsia"/>
                <w:sz w:val="21"/>
                <w:szCs w:val="21"/>
              </w:rPr>
              <w:t>企业反馈的实习表现：根据企业鉴定情况而定。</w:t>
            </w:r>
          </w:p>
        </w:tc>
        <w:tc>
          <w:tcPr>
            <w:tcW w:w="827" w:type="dxa"/>
            <w:vAlign w:val="center"/>
          </w:tcPr>
          <w:p w14:paraId="62C11FE2">
            <w:pPr>
              <w:spacing w:line="240" w:lineRule="auto"/>
              <w:ind w:firstLine="200" w:firstLineChars="0"/>
              <w:rPr>
                <w:sz w:val="21"/>
                <w:szCs w:val="21"/>
              </w:rPr>
            </w:pPr>
            <w:r>
              <w:rPr>
                <w:rFonts w:hint="eastAsia"/>
                <w:sz w:val="21"/>
                <w:szCs w:val="21"/>
              </w:rPr>
              <w:t>10</w:t>
            </w:r>
          </w:p>
        </w:tc>
        <w:tc>
          <w:tcPr>
            <w:tcW w:w="549" w:type="dxa"/>
            <w:vMerge w:val="continue"/>
            <w:vAlign w:val="center"/>
          </w:tcPr>
          <w:p w14:paraId="25F10FB3">
            <w:pPr>
              <w:spacing w:line="240" w:lineRule="auto"/>
              <w:ind w:firstLine="200" w:firstLineChars="0"/>
              <w:rPr>
                <w:sz w:val="21"/>
                <w:szCs w:val="21"/>
              </w:rPr>
            </w:pPr>
          </w:p>
        </w:tc>
        <w:tc>
          <w:tcPr>
            <w:tcW w:w="540" w:type="dxa"/>
            <w:vMerge w:val="continue"/>
            <w:vAlign w:val="center"/>
          </w:tcPr>
          <w:p w14:paraId="2BF3FD67">
            <w:pPr>
              <w:ind w:firstLine="0" w:firstLineChars="0"/>
              <w:rPr>
                <w:sz w:val="21"/>
                <w:szCs w:val="21"/>
              </w:rPr>
            </w:pPr>
          </w:p>
        </w:tc>
      </w:tr>
      <w:tr w14:paraId="3CB7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A24327A">
            <w:pPr>
              <w:ind w:firstLine="0" w:firstLineChars="0"/>
              <w:rPr>
                <w:sz w:val="21"/>
                <w:szCs w:val="21"/>
              </w:rPr>
            </w:pPr>
            <w:r>
              <w:rPr>
                <w:rFonts w:hint="eastAsia"/>
                <w:sz w:val="21"/>
                <w:szCs w:val="21"/>
              </w:rPr>
              <w:t>3</w:t>
            </w:r>
          </w:p>
        </w:tc>
        <w:tc>
          <w:tcPr>
            <w:tcW w:w="1080" w:type="dxa"/>
            <w:vAlign w:val="center"/>
          </w:tcPr>
          <w:p w14:paraId="29B12DAA">
            <w:pPr>
              <w:ind w:firstLine="0" w:firstLineChars="0"/>
              <w:jc w:val="center"/>
              <w:rPr>
                <w:sz w:val="21"/>
                <w:szCs w:val="21"/>
              </w:rPr>
            </w:pPr>
            <w:r>
              <w:rPr>
                <w:rFonts w:hint="eastAsia"/>
                <w:sz w:val="21"/>
                <w:szCs w:val="21"/>
              </w:rPr>
              <w:t>实习报告</w:t>
            </w:r>
          </w:p>
        </w:tc>
        <w:tc>
          <w:tcPr>
            <w:tcW w:w="6031" w:type="dxa"/>
            <w:vAlign w:val="center"/>
          </w:tcPr>
          <w:p w14:paraId="0D31A735">
            <w:pPr>
              <w:spacing w:line="240" w:lineRule="auto"/>
              <w:ind w:firstLine="420"/>
              <w:rPr>
                <w:sz w:val="21"/>
                <w:szCs w:val="21"/>
              </w:rPr>
            </w:pPr>
            <w:r>
              <w:rPr>
                <w:rFonts w:hint="eastAsia"/>
                <w:sz w:val="21"/>
                <w:szCs w:val="21"/>
              </w:rPr>
              <w:t>根据学生实际情况打分。</w:t>
            </w:r>
          </w:p>
        </w:tc>
        <w:tc>
          <w:tcPr>
            <w:tcW w:w="827" w:type="dxa"/>
            <w:vAlign w:val="center"/>
          </w:tcPr>
          <w:p w14:paraId="44E84491">
            <w:pPr>
              <w:spacing w:line="240" w:lineRule="auto"/>
              <w:ind w:firstLine="200" w:firstLineChars="0"/>
              <w:rPr>
                <w:sz w:val="21"/>
                <w:szCs w:val="21"/>
              </w:rPr>
            </w:pPr>
            <w:r>
              <w:rPr>
                <w:rFonts w:hint="eastAsia"/>
                <w:sz w:val="21"/>
                <w:szCs w:val="21"/>
              </w:rPr>
              <w:t>60</w:t>
            </w:r>
          </w:p>
        </w:tc>
        <w:tc>
          <w:tcPr>
            <w:tcW w:w="549" w:type="dxa"/>
            <w:vAlign w:val="center"/>
          </w:tcPr>
          <w:p w14:paraId="1D9B3DE1">
            <w:pPr>
              <w:spacing w:line="240" w:lineRule="auto"/>
              <w:ind w:firstLine="200" w:firstLineChars="0"/>
              <w:rPr>
                <w:sz w:val="21"/>
                <w:szCs w:val="21"/>
              </w:rPr>
            </w:pPr>
            <w:r>
              <w:rPr>
                <w:rFonts w:hint="eastAsia"/>
                <w:sz w:val="21"/>
                <w:szCs w:val="21"/>
              </w:rPr>
              <w:t>60%</w:t>
            </w:r>
          </w:p>
        </w:tc>
        <w:tc>
          <w:tcPr>
            <w:tcW w:w="540" w:type="dxa"/>
            <w:vAlign w:val="center"/>
          </w:tcPr>
          <w:p w14:paraId="67A193FD">
            <w:pPr>
              <w:ind w:firstLine="0" w:firstLineChars="0"/>
              <w:rPr>
                <w:sz w:val="21"/>
                <w:szCs w:val="21"/>
              </w:rPr>
            </w:pPr>
          </w:p>
        </w:tc>
      </w:tr>
      <w:tr w14:paraId="765B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537" w:type="dxa"/>
            <w:gridSpan w:val="3"/>
            <w:vAlign w:val="center"/>
          </w:tcPr>
          <w:p w14:paraId="5B544962">
            <w:pPr>
              <w:ind w:firstLine="420"/>
              <w:rPr>
                <w:sz w:val="21"/>
                <w:szCs w:val="21"/>
              </w:rPr>
            </w:pPr>
            <w:r>
              <w:rPr>
                <w:rFonts w:hint="eastAsia"/>
                <w:sz w:val="21"/>
                <w:szCs w:val="21"/>
              </w:rPr>
              <w:t>总计</w:t>
            </w:r>
          </w:p>
        </w:tc>
        <w:tc>
          <w:tcPr>
            <w:tcW w:w="827" w:type="dxa"/>
            <w:vAlign w:val="center"/>
          </w:tcPr>
          <w:p w14:paraId="4B902811">
            <w:pPr>
              <w:ind w:firstLine="0" w:firstLineChars="0"/>
              <w:rPr>
                <w:sz w:val="21"/>
                <w:szCs w:val="21"/>
              </w:rPr>
            </w:pPr>
            <w:r>
              <w:rPr>
                <w:rFonts w:hint="eastAsia"/>
                <w:sz w:val="21"/>
                <w:szCs w:val="21"/>
              </w:rPr>
              <w:t>100</w:t>
            </w:r>
          </w:p>
        </w:tc>
        <w:tc>
          <w:tcPr>
            <w:tcW w:w="549" w:type="dxa"/>
            <w:vAlign w:val="center"/>
          </w:tcPr>
          <w:p w14:paraId="745DEA7E">
            <w:pPr>
              <w:ind w:firstLine="0" w:firstLineChars="0"/>
              <w:rPr>
                <w:sz w:val="21"/>
                <w:szCs w:val="21"/>
              </w:rPr>
            </w:pPr>
            <w:r>
              <w:rPr>
                <w:rFonts w:hint="eastAsia"/>
                <w:sz w:val="21"/>
                <w:szCs w:val="21"/>
              </w:rPr>
              <w:t>100%</w:t>
            </w:r>
          </w:p>
        </w:tc>
        <w:tc>
          <w:tcPr>
            <w:tcW w:w="540" w:type="dxa"/>
            <w:vAlign w:val="center"/>
          </w:tcPr>
          <w:p w14:paraId="51F9C734">
            <w:pPr>
              <w:ind w:firstLine="0" w:firstLineChars="0"/>
              <w:rPr>
                <w:sz w:val="21"/>
                <w:szCs w:val="21"/>
              </w:rPr>
            </w:pPr>
          </w:p>
        </w:tc>
      </w:tr>
    </w:tbl>
    <w:p w14:paraId="40422805">
      <w:pPr>
        <w:ind w:firstLine="0" w:firstLineChars="0"/>
        <w:rPr>
          <w:rFonts w:hint="eastAsia" w:ascii="仿宋" w:hAnsi="仿宋" w:eastAsia="仿宋" w:cs="仿宋"/>
        </w:rPr>
      </w:pPr>
    </w:p>
    <w:p w14:paraId="45061BA9">
      <w:pPr>
        <w:pStyle w:val="2"/>
        <w:spacing w:before="0" w:after="0"/>
        <w:rPr>
          <w:rFonts w:hint="eastAsia" w:ascii="黑体" w:hAnsi="黑体" w:eastAsia="黑体" w:cs="黑体"/>
          <w:b w:val="0"/>
          <w:bCs w:val="0"/>
          <w:color w:val="auto"/>
          <w:kern w:val="2"/>
          <w:szCs w:val="32"/>
        </w:rPr>
      </w:pPr>
      <w:bookmarkStart w:id="91" w:name="_Toc15623"/>
      <w:bookmarkStart w:id="92" w:name="_Toc110217993"/>
      <w:bookmarkStart w:id="93" w:name="_Toc1906"/>
      <w:bookmarkStart w:id="94" w:name="_Toc1039232734"/>
      <w:bookmarkStart w:id="95" w:name="_Toc725884527"/>
      <w:r>
        <w:rPr>
          <w:rFonts w:hint="eastAsia" w:ascii="黑体" w:hAnsi="黑体" w:eastAsia="黑体" w:cs="黑体"/>
          <w:b w:val="0"/>
          <w:bCs w:val="0"/>
          <w:color w:val="auto"/>
          <w:kern w:val="2"/>
          <w:szCs w:val="32"/>
        </w:rPr>
        <w:t>教学进程总体安排</w:t>
      </w:r>
      <w:bookmarkEnd w:id="91"/>
      <w:bookmarkEnd w:id="92"/>
      <w:bookmarkEnd w:id="93"/>
      <w:bookmarkEnd w:id="94"/>
      <w:bookmarkEnd w:id="95"/>
      <w:bookmarkStart w:id="96" w:name="_Toc441241411"/>
      <w:bookmarkStart w:id="97" w:name="_Toc415166421"/>
    </w:p>
    <w:p w14:paraId="1660060D">
      <w:pPr>
        <w:pStyle w:val="3"/>
        <w:spacing w:before="0" w:after="0"/>
        <w:jc w:val="both"/>
        <w:rPr>
          <w:rFonts w:hint="eastAsia" w:ascii="楷体" w:hAnsi="楷体" w:eastAsia="楷体" w:cs="楷体"/>
          <w:color w:val="auto"/>
          <w:szCs w:val="32"/>
        </w:rPr>
      </w:pPr>
      <w:bookmarkStart w:id="98" w:name="_Toc5862"/>
      <w:bookmarkStart w:id="99" w:name="_Toc25242"/>
      <w:bookmarkStart w:id="100" w:name="_Toc900059287"/>
      <w:bookmarkStart w:id="101" w:name="_Toc1302904637"/>
      <w:bookmarkStart w:id="102" w:name="_Toc86646682"/>
      <w:r>
        <w:rPr>
          <w:rFonts w:hint="eastAsia" w:ascii="楷体" w:hAnsi="楷体" w:eastAsia="楷体" w:cs="楷体"/>
          <w:color w:val="auto"/>
          <w:szCs w:val="32"/>
        </w:rPr>
        <w:t>教学时间基本要求</w:t>
      </w:r>
      <w:bookmarkEnd w:id="96"/>
      <w:bookmarkEnd w:id="97"/>
      <w:bookmarkEnd w:id="98"/>
      <w:bookmarkEnd w:id="99"/>
      <w:bookmarkEnd w:id="100"/>
      <w:bookmarkEnd w:id="101"/>
      <w:bookmarkEnd w:id="102"/>
    </w:p>
    <w:p w14:paraId="7CD4EA86">
      <w:pPr>
        <w:pStyle w:val="12"/>
        <w:ind w:firstLine="420"/>
        <w:jc w:val="center"/>
        <w:rPr>
          <w:rFonts w:hint="eastAsia" w:ascii="仿宋" w:hAnsi="仿宋" w:eastAsia="仿宋" w:cs="仿宋"/>
          <w:sz w:val="21"/>
          <w:szCs w:val="21"/>
        </w:rPr>
      </w:pPr>
      <w:r>
        <w:rPr>
          <w:rFonts w:hint="eastAsia" w:ascii="仿宋" w:hAnsi="仿宋" w:eastAsia="仿宋" w:cs="仿宋"/>
          <w:sz w:val="21"/>
          <w:szCs w:val="21"/>
        </w:rPr>
        <w:t>表 10   3年学制教学活动时间分配（周）</w:t>
      </w:r>
    </w:p>
    <w:tbl>
      <w:tblPr>
        <w:tblStyle w:val="27"/>
        <w:tblW w:w="87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8"/>
        <w:gridCol w:w="1190"/>
        <w:gridCol w:w="1215"/>
        <w:gridCol w:w="1190"/>
        <w:gridCol w:w="962"/>
        <w:gridCol w:w="1089"/>
        <w:gridCol w:w="1038"/>
        <w:gridCol w:w="938"/>
      </w:tblGrid>
      <w:tr w14:paraId="3DBF0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1078" w:type="dxa"/>
            <w:tcBorders>
              <w:tl2br w:val="single" w:color="000000" w:sz="4" w:space="0"/>
            </w:tcBorders>
            <w:vAlign w:val="center"/>
          </w:tcPr>
          <w:p w14:paraId="0F3613AA">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 xml:space="preserve">   分类</w:t>
            </w:r>
          </w:p>
          <w:p w14:paraId="289D1356">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学期</w:t>
            </w:r>
          </w:p>
        </w:tc>
        <w:tc>
          <w:tcPr>
            <w:tcW w:w="1190" w:type="dxa"/>
            <w:vAlign w:val="center"/>
          </w:tcPr>
          <w:p w14:paraId="2CFB9506">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理论教学</w:t>
            </w:r>
          </w:p>
        </w:tc>
        <w:tc>
          <w:tcPr>
            <w:tcW w:w="1215" w:type="dxa"/>
            <w:vAlign w:val="center"/>
          </w:tcPr>
          <w:p w14:paraId="4A90C54C">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实践教学</w:t>
            </w:r>
          </w:p>
          <w:p w14:paraId="2EEDBE57">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工学结合</w:t>
            </w:r>
          </w:p>
        </w:tc>
        <w:tc>
          <w:tcPr>
            <w:tcW w:w="1190" w:type="dxa"/>
            <w:vAlign w:val="center"/>
          </w:tcPr>
          <w:p w14:paraId="71ABDF40">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综合实训</w:t>
            </w:r>
          </w:p>
          <w:p w14:paraId="69A09DAC">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顶岗实习</w:t>
            </w:r>
          </w:p>
        </w:tc>
        <w:tc>
          <w:tcPr>
            <w:tcW w:w="962" w:type="dxa"/>
            <w:vAlign w:val="center"/>
          </w:tcPr>
          <w:p w14:paraId="51CDC067">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考  试</w:t>
            </w:r>
          </w:p>
        </w:tc>
        <w:tc>
          <w:tcPr>
            <w:tcW w:w="1089" w:type="dxa"/>
            <w:vAlign w:val="center"/>
          </w:tcPr>
          <w:p w14:paraId="5D5AFEFE">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机  动</w:t>
            </w:r>
          </w:p>
        </w:tc>
        <w:tc>
          <w:tcPr>
            <w:tcW w:w="1038" w:type="dxa"/>
            <w:vAlign w:val="center"/>
          </w:tcPr>
          <w:p w14:paraId="06F52C5F">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假  期</w:t>
            </w:r>
          </w:p>
        </w:tc>
        <w:tc>
          <w:tcPr>
            <w:tcW w:w="938" w:type="dxa"/>
            <w:vAlign w:val="center"/>
          </w:tcPr>
          <w:p w14:paraId="06B3E0AD">
            <w:pPr>
              <w:ind w:firstLine="0" w:firstLineChars="0"/>
              <w:rPr>
                <w:rFonts w:hint="eastAsia" w:ascii="Songti SC Bold" w:hAnsi="Songti SC Bold" w:eastAsia="Songti SC Bold" w:cs="Songti SC Bold"/>
                <w:b/>
                <w:bCs/>
                <w:sz w:val="21"/>
                <w:szCs w:val="21"/>
              </w:rPr>
            </w:pPr>
            <w:r>
              <w:rPr>
                <w:rFonts w:hint="eastAsia" w:ascii="Songti SC Bold" w:hAnsi="Songti SC Bold" w:eastAsia="Songti SC Bold" w:cs="Songti SC Bold"/>
                <w:b/>
                <w:bCs/>
                <w:sz w:val="21"/>
                <w:szCs w:val="21"/>
              </w:rPr>
              <w:t>合  计</w:t>
            </w:r>
          </w:p>
        </w:tc>
      </w:tr>
      <w:tr w14:paraId="3F5EB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Align w:val="center"/>
          </w:tcPr>
          <w:p w14:paraId="658D2A07">
            <w:pPr>
              <w:ind w:firstLine="0" w:firstLineChars="0"/>
              <w:jc w:val="center"/>
              <w:rPr>
                <w:sz w:val="21"/>
                <w:szCs w:val="21"/>
              </w:rPr>
            </w:pPr>
            <w:r>
              <w:rPr>
                <w:rFonts w:hint="eastAsia"/>
                <w:sz w:val="21"/>
                <w:szCs w:val="21"/>
              </w:rPr>
              <w:t>1</w:t>
            </w:r>
          </w:p>
        </w:tc>
        <w:tc>
          <w:tcPr>
            <w:tcW w:w="1190" w:type="dxa"/>
            <w:vAlign w:val="center"/>
          </w:tcPr>
          <w:p w14:paraId="739230EC">
            <w:pPr>
              <w:ind w:firstLine="0" w:firstLineChars="0"/>
              <w:jc w:val="center"/>
              <w:rPr>
                <w:sz w:val="21"/>
                <w:szCs w:val="21"/>
              </w:rPr>
            </w:pPr>
            <w:r>
              <w:rPr>
                <w:rFonts w:hint="eastAsia"/>
                <w:sz w:val="21"/>
                <w:szCs w:val="21"/>
              </w:rPr>
              <w:t>12</w:t>
            </w:r>
          </w:p>
        </w:tc>
        <w:tc>
          <w:tcPr>
            <w:tcW w:w="1215" w:type="dxa"/>
            <w:vAlign w:val="center"/>
          </w:tcPr>
          <w:p w14:paraId="4A6BBA88">
            <w:pPr>
              <w:ind w:firstLine="0" w:firstLineChars="0"/>
              <w:jc w:val="center"/>
              <w:rPr>
                <w:sz w:val="21"/>
                <w:szCs w:val="21"/>
              </w:rPr>
            </w:pPr>
            <w:r>
              <w:rPr>
                <w:rFonts w:hint="eastAsia"/>
                <w:sz w:val="21"/>
                <w:szCs w:val="21"/>
              </w:rPr>
              <w:t>6</w:t>
            </w:r>
          </w:p>
        </w:tc>
        <w:tc>
          <w:tcPr>
            <w:tcW w:w="1190" w:type="dxa"/>
            <w:vAlign w:val="center"/>
          </w:tcPr>
          <w:p w14:paraId="21DFC35B">
            <w:pPr>
              <w:ind w:firstLine="0" w:firstLineChars="0"/>
              <w:jc w:val="center"/>
              <w:rPr>
                <w:sz w:val="21"/>
                <w:szCs w:val="21"/>
              </w:rPr>
            </w:pPr>
          </w:p>
        </w:tc>
        <w:tc>
          <w:tcPr>
            <w:tcW w:w="962" w:type="dxa"/>
            <w:vAlign w:val="center"/>
          </w:tcPr>
          <w:p w14:paraId="20564CA2">
            <w:pPr>
              <w:ind w:firstLine="0" w:firstLineChars="0"/>
              <w:jc w:val="center"/>
              <w:rPr>
                <w:sz w:val="21"/>
                <w:szCs w:val="21"/>
              </w:rPr>
            </w:pPr>
            <w:r>
              <w:rPr>
                <w:rFonts w:hint="eastAsia"/>
                <w:sz w:val="21"/>
                <w:szCs w:val="21"/>
              </w:rPr>
              <w:t>1</w:t>
            </w:r>
          </w:p>
        </w:tc>
        <w:tc>
          <w:tcPr>
            <w:tcW w:w="1089" w:type="dxa"/>
            <w:vAlign w:val="center"/>
          </w:tcPr>
          <w:p w14:paraId="29C69CC6">
            <w:pPr>
              <w:ind w:firstLine="0" w:firstLineChars="0"/>
              <w:jc w:val="center"/>
              <w:rPr>
                <w:sz w:val="21"/>
                <w:szCs w:val="21"/>
              </w:rPr>
            </w:pPr>
            <w:r>
              <w:rPr>
                <w:rFonts w:hint="eastAsia"/>
                <w:sz w:val="21"/>
                <w:szCs w:val="21"/>
              </w:rPr>
              <w:t>1</w:t>
            </w:r>
          </w:p>
        </w:tc>
        <w:tc>
          <w:tcPr>
            <w:tcW w:w="1038" w:type="dxa"/>
            <w:vAlign w:val="center"/>
          </w:tcPr>
          <w:p w14:paraId="43791B11">
            <w:pPr>
              <w:ind w:firstLine="0" w:firstLineChars="0"/>
              <w:jc w:val="center"/>
              <w:rPr>
                <w:sz w:val="21"/>
                <w:szCs w:val="21"/>
              </w:rPr>
            </w:pPr>
            <w:r>
              <w:rPr>
                <w:rFonts w:hint="eastAsia"/>
                <w:sz w:val="21"/>
                <w:szCs w:val="21"/>
              </w:rPr>
              <w:t>6</w:t>
            </w:r>
          </w:p>
        </w:tc>
        <w:tc>
          <w:tcPr>
            <w:tcW w:w="938" w:type="dxa"/>
            <w:vAlign w:val="center"/>
          </w:tcPr>
          <w:p w14:paraId="18102B6D">
            <w:pPr>
              <w:ind w:firstLine="0" w:firstLineChars="0"/>
              <w:jc w:val="center"/>
              <w:rPr>
                <w:sz w:val="21"/>
                <w:szCs w:val="21"/>
              </w:rPr>
            </w:pPr>
            <w:r>
              <w:rPr>
                <w:rFonts w:hint="eastAsia"/>
                <w:sz w:val="21"/>
                <w:szCs w:val="21"/>
              </w:rPr>
              <w:t>26</w:t>
            </w:r>
          </w:p>
        </w:tc>
      </w:tr>
      <w:tr w14:paraId="6793E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Align w:val="center"/>
          </w:tcPr>
          <w:p w14:paraId="30792F03">
            <w:pPr>
              <w:ind w:firstLine="0" w:firstLineChars="0"/>
              <w:jc w:val="center"/>
              <w:rPr>
                <w:sz w:val="21"/>
                <w:szCs w:val="21"/>
              </w:rPr>
            </w:pPr>
            <w:r>
              <w:rPr>
                <w:rFonts w:hint="eastAsia"/>
                <w:sz w:val="21"/>
                <w:szCs w:val="21"/>
              </w:rPr>
              <w:t>2</w:t>
            </w:r>
          </w:p>
        </w:tc>
        <w:tc>
          <w:tcPr>
            <w:tcW w:w="1190" w:type="dxa"/>
            <w:vAlign w:val="center"/>
          </w:tcPr>
          <w:p w14:paraId="340D4ABA">
            <w:pPr>
              <w:ind w:firstLine="0" w:firstLineChars="0"/>
              <w:jc w:val="center"/>
              <w:rPr>
                <w:sz w:val="21"/>
                <w:szCs w:val="21"/>
              </w:rPr>
            </w:pPr>
            <w:r>
              <w:rPr>
                <w:rFonts w:hint="eastAsia"/>
                <w:sz w:val="21"/>
                <w:szCs w:val="21"/>
              </w:rPr>
              <w:t>9</w:t>
            </w:r>
          </w:p>
        </w:tc>
        <w:tc>
          <w:tcPr>
            <w:tcW w:w="1215" w:type="dxa"/>
            <w:vAlign w:val="center"/>
          </w:tcPr>
          <w:p w14:paraId="7CF883BB">
            <w:pPr>
              <w:ind w:firstLine="0" w:firstLineChars="0"/>
              <w:jc w:val="center"/>
              <w:rPr>
                <w:sz w:val="21"/>
                <w:szCs w:val="21"/>
              </w:rPr>
            </w:pPr>
            <w:r>
              <w:rPr>
                <w:rFonts w:hint="eastAsia"/>
                <w:sz w:val="21"/>
                <w:szCs w:val="21"/>
              </w:rPr>
              <w:t>7</w:t>
            </w:r>
          </w:p>
        </w:tc>
        <w:tc>
          <w:tcPr>
            <w:tcW w:w="1190" w:type="dxa"/>
            <w:vAlign w:val="center"/>
          </w:tcPr>
          <w:p w14:paraId="64E285AE">
            <w:pPr>
              <w:ind w:firstLine="0" w:firstLineChars="0"/>
              <w:jc w:val="center"/>
              <w:rPr>
                <w:sz w:val="21"/>
                <w:szCs w:val="21"/>
              </w:rPr>
            </w:pPr>
            <w:r>
              <w:rPr>
                <w:rFonts w:hint="eastAsia"/>
                <w:sz w:val="21"/>
                <w:szCs w:val="21"/>
              </w:rPr>
              <w:t>2</w:t>
            </w:r>
          </w:p>
        </w:tc>
        <w:tc>
          <w:tcPr>
            <w:tcW w:w="962" w:type="dxa"/>
            <w:vAlign w:val="center"/>
          </w:tcPr>
          <w:p w14:paraId="612F6204">
            <w:pPr>
              <w:ind w:firstLine="0" w:firstLineChars="0"/>
              <w:jc w:val="center"/>
              <w:rPr>
                <w:sz w:val="21"/>
                <w:szCs w:val="21"/>
              </w:rPr>
            </w:pPr>
            <w:r>
              <w:rPr>
                <w:rFonts w:hint="eastAsia"/>
                <w:sz w:val="21"/>
                <w:szCs w:val="21"/>
              </w:rPr>
              <w:t>1</w:t>
            </w:r>
          </w:p>
        </w:tc>
        <w:tc>
          <w:tcPr>
            <w:tcW w:w="1089" w:type="dxa"/>
            <w:vAlign w:val="center"/>
          </w:tcPr>
          <w:p w14:paraId="71D00C51">
            <w:pPr>
              <w:ind w:firstLine="0" w:firstLineChars="0"/>
              <w:jc w:val="center"/>
              <w:rPr>
                <w:sz w:val="21"/>
                <w:szCs w:val="21"/>
              </w:rPr>
            </w:pPr>
            <w:r>
              <w:rPr>
                <w:rFonts w:hint="eastAsia"/>
                <w:sz w:val="21"/>
                <w:szCs w:val="21"/>
              </w:rPr>
              <w:t>1</w:t>
            </w:r>
          </w:p>
        </w:tc>
        <w:tc>
          <w:tcPr>
            <w:tcW w:w="1038" w:type="dxa"/>
            <w:vAlign w:val="center"/>
          </w:tcPr>
          <w:p w14:paraId="55756999">
            <w:pPr>
              <w:ind w:firstLine="0" w:firstLineChars="0"/>
              <w:jc w:val="center"/>
              <w:rPr>
                <w:sz w:val="21"/>
                <w:szCs w:val="21"/>
              </w:rPr>
            </w:pPr>
            <w:r>
              <w:rPr>
                <w:rFonts w:hint="eastAsia"/>
                <w:sz w:val="21"/>
                <w:szCs w:val="21"/>
              </w:rPr>
              <w:t>6</w:t>
            </w:r>
          </w:p>
        </w:tc>
        <w:tc>
          <w:tcPr>
            <w:tcW w:w="938" w:type="dxa"/>
            <w:vAlign w:val="center"/>
          </w:tcPr>
          <w:p w14:paraId="1460FB43">
            <w:pPr>
              <w:ind w:firstLine="0" w:firstLineChars="0"/>
              <w:jc w:val="center"/>
              <w:rPr>
                <w:sz w:val="21"/>
                <w:szCs w:val="21"/>
              </w:rPr>
            </w:pPr>
            <w:r>
              <w:rPr>
                <w:rFonts w:hint="eastAsia"/>
                <w:sz w:val="21"/>
                <w:szCs w:val="21"/>
              </w:rPr>
              <w:t>26</w:t>
            </w:r>
          </w:p>
        </w:tc>
      </w:tr>
      <w:tr w14:paraId="55552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Align w:val="center"/>
          </w:tcPr>
          <w:p w14:paraId="2F83D006">
            <w:pPr>
              <w:ind w:firstLine="0" w:firstLineChars="0"/>
              <w:jc w:val="center"/>
              <w:rPr>
                <w:sz w:val="21"/>
                <w:szCs w:val="21"/>
              </w:rPr>
            </w:pPr>
            <w:r>
              <w:rPr>
                <w:rFonts w:hint="eastAsia"/>
                <w:sz w:val="21"/>
                <w:szCs w:val="21"/>
              </w:rPr>
              <w:t>3</w:t>
            </w:r>
          </w:p>
        </w:tc>
        <w:tc>
          <w:tcPr>
            <w:tcW w:w="1190" w:type="dxa"/>
            <w:vAlign w:val="center"/>
          </w:tcPr>
          <w:p w14:paraId="6ED041DB">
            <w:pPr>
              <w:ind w:firstLine="0" w:firstLineChars="0"/>
              <w:jc w:val="center"/>
              <w:rPr>
                <w:sz w:val="21"/>
                <w:szCs w:val="21"/>
              </w:rPr>
            </w:pPr>
            <w:r>
              <w:rPr>
                <w:rFonts w:hint="eastAsia"/>
                <w:sz w:val="21"/>
                <w:szCs w:val="21"/>
              </w:rPr>
              <w:t>8</w:t>
            </w:r>
          </w:p>
        </w:tc>
        <w:tc>
          <w:tcPr>
            <w:tcW w:w="1215" w:type="dxa"/>
            <w:vAlign w:val="center"/>
          </w:tcPr>
          <w:p w14:paraId="467B59EE">
            <w:pPr>
              <w:ind w:firstLine="0" w:firstLineChars="0"/>
              <w:jc w:val="center"/>
              <w:rPr>
                <w:sz w:val="21"/>
                <w:szCs w:val="21"/>
              </w:rPr>
            </w:pPr>
            <w:r>
              <w:rPr>
                <w:rFonts w:hint="eastAsia"/>
                <w:sz w:val="21"/>
                <w:szCs w:val="21"/>
              </w:rPr>
              <w:t>8</w:t>
            </w:r>
          </w:p>
        </w:tc>
        <w:tc>
          <w:tcPr>
            <w:tcW w:w="1190" w:type="dxa"/>
            <w:vAlign w:val="center"/>
          </w:tcPr>
          <w:p w14:paraId="0535E48B">
            <w:pPr>
              <w:ind w:firstLine="0" w:firstLineChars="0"/>
              <w:jc w:val="center"/>
              <w:rPr>
                <w:sz w:val="21"/>
                <w:szCs w:val="21"/>
              </w:rPr>
            </w:pPr>
            <w:r>
              <w:rPr>
                <w:rFonts w:hint="eastAsia"/>
                <w:sz w:val="21"/>
                <w:szCs w:val="21"/>
              </w:rPr>
              <w:t>2</w:t>
            </w:r>
          </w:p>
        </w:tc>
        <w:tc>
          <w:tcPr>
            <w:tcW w:w="962" w:type="dxa"/>
            <w:vAlign w:val="center"/>
          </w:tcPr>
          <w:p w14:paraId="7F8D5D3E">
            <w:pPr>
              <w:ind w:firstLine="0" w:firstLineChars="0"/>
              <w:jc w:val="center"/>
              <w:rPr>
                <w:sz w:val="21"/>
                <w:szCs w:val="21"/>
              </w:rPr>
            </w:pPr>
            <w:r>
              <w:rPr>
                <w:rFonts w:hint="eastAsia"/>
                <w:sz w:val="21"/>
                <w:szCs w:val="21"/>
              </w:rPr>
              <w:t>1</w:t>
            </w:r>
          </w:p>
        </w:tc>
        <w:tc>
          <w:tcPr>
            <w:tcW w:w="1089" w:type="dxa"/>
            <w:vAlign w:val="center"/>
          </w:tcPr>
          <w:p w14:paraId="6D3F0EEE">
            <w:pPr>
              <w:ind w:firstLine="0" w:firstLineChars="0"/>
              <w:jc w:val="center"/>
              <w:rPr>
                <w:sz w:val="21"/>
                <w:szCs w:val="21"/>
              </w:rPr>
            </w:pPr>
            <w:r>
              <w:rPr>
                <w:rFonts w:hint="eastAsia"/>
                <w:sz w:val="21"/>
                <w:szCs w:val="21"/>
              </w:rPr>
              <w:t>1</w:t>
            </w:r>
          </w:p>
        </w:tc>
        <w:tc>
          <w:tcPr>
            <w:tcW w:w="1038" w:type="dxa"/>
            <w:vAlign w:val="center"/>
          </w:tcPr>
          <w:p w14:paraId="272CA099">
            <w:pPr>
              <w:ind w:firstLine="0" w:firstLineChars="0"/>
              <w:jc w:val="center"/>
              <w:rPr>
                <w:sz w:val="21"/>
                <w:szCs w:val="21"/>
              </w:rPr>
            </w:pPr>
            <w:r>
              <w:rPr>
                <w:rFonts w:hint="eastAsia"/>
                <w:sz w:val="21"/>
                <w:szCs w:val="21"/>
              </w:rPr>
              <w:t>6</w:t>
            </w:r>
          </w:p>
        </w:tc>
        <w:tc>
          <w:tcPr>
            <w:tcW w:w="938" w:type="dxa"/>
            <w:vAlign w:val="center"/>
          </w:tcPr>
          <w:p w14:paraId="7619C2DA">
            <w:pPr>
              <w:ind w:firstLine="0" w:firstLineChars="0"/>
              <w:jc w:val="center"/>
              <w:rPr>
                <w:sz w:val="21"/>
                <w:szCs w:val="21"/>
              </w:rPr>
            </w:pPr>
            <w:r>
              <w:rPr>
                <w:rFonts w:hint="eastAsia"/>
                <w:sz w:val="21"/>
                <w:szCs w:val="21"/>
              </w:rPr>
              <w:t>26</w:t>
            </w:r>
          </w:p>
        </w:tc>
      </w:tr>
      <w:tr w14:paraId="68799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Align w:val="center"/>
          </w:tcPr>
          <w:p w14:paraId="3F60222D">
            <w:pPr>
              <w:ind w:firstLine="0" w:firstLineChars="0"/>
              <w:jc w:val="center"/>
              <w:rPr>
                <w:sz w:val="21"/>
                <w:szCs w:val="21"/>
              </w:rPr>
            </w:pPr>
            <w:r>
              <w:rPr>
                <w:rFonts w:hint="eastAsia"/>
                <w:sz w:val="21"/>
                <w:szCs w:val="21"/>
              </w:rPr>
              <w:t>4</w:t>
            </w:r>
          </w:p>
        </w:tc>
        <w:tc>
          <w:tcPr>
            <w:tcW w:w="1190" w:type="dxa"/>
            <w:vAlign w:val="center"/>
          </w:tcPr>
          <w:p w14:paraId="660BFD80">
            <w:pPr>
              <w:ind w:firstLine="0" w:firstLineChars="0"/>
              <w:jc w:val="center"/>
              <w:rPr>
                <w:sz w:val="21"/>
                <w:szCs w:val="21"/>
              </w:rPr>
            </w:pPr>
            <w:r>
              <w:rPr>
                <w:rFonts w:hint="eastAsia"/>
                <w:sz w:val="21"/>
                <w:szCs w:val="21"/>
              </w:rPr>
              <w:t>6</w:t>
            </w:r>
          </w:p>
        </w:tc>
        <w:tc>
          <w:tcPr>
            <w:tcW w:w="1215" w:type="dxa"/>
            <w:vAlign w:val="center"/>
          </w:tcPr>
          <w:p w14:paraId="7508F994">
            <w:pPr>
              <w:ind w:firstLine="0" w:firstLineChars="0"/>
              <w:jc w:val="center"/>
              <w:rPr>
                <w:sz w:val="21"/>
                <w:szCs w:val="21"/>
              </w:rPr>
            </w:pPr>
            <w:r>
              <w:rPr>
                <w:rFonts w:hint="eastAsia"/>
                <w:sz w:val="21"/>
                <w:szCs w:val="21"/>
              </w:rPr>
              <w:t>10</w:t>
            </w:r>
          </w:p>
        </w:tc>
        <w:tc>
          <w:tcPr>
            <w:tcW w:w="1190" w:type="dxa"/>
            <w:vAlign w:val="center"/>
          </w:tcPr>
          <w:p w14:paraId="745B9A0C">
            <w:pPr>
              <w:ind w:firstLine="0" w:firstLineChars="0"/>
              <w:jc w:val="center"/>
              <w:rPr>
                <w:sz w:val="21"/>
                <w:szCs w:val="21"/>
              </w:rPr>
            </w:pPr>
            <w:r>
              <w:rPr>
                <w:rFonts w:hint="eastAsia"/>
                <w:sz w:val="21"/>
                <w:szCs w:val="21"/>
              </w:rPr>
              <w:t>2</w:t>
            </w:r>
          </w:p>
        </w:tc>
        <w:tc>
          <w:tcPr>
            <w:tcW w:w="962" w:type="dxa"/>
            <w:vAlign w:val="center"/>
          </w:tcPr>
          <w:p w14:paraId="7931C527">
            <w:pPr>
              <w:ind w:firstLine="0" w:firstLineChars="0"/>
              <w:jc w:val="center"/>
              <w:rPr>
                <w:sz w:val="21"/>
                <w:szCs w:val="21"/>
              </w:rPr>
            </w:pPr>
            <w:r>
              <w:rPr>
                <w:rFonts w:hint="eastAsia"/>
                <w:sz w:val="21"/>
                <w:szCs w:val="21"/>
              </w:rPr>
              <w:t>1</w:t>
            </w:r>
          </w:p>
        </w:tc>
        <w:tc>
          <w:tcPr>
            <w:tcW w:w="1089" w:type="dxa"/>
            <w:vAlign w:val="center"/>
          </w:tcPr>
          <w:p w14:paraId="056560AF">
            <w:pPr>
              <w:ind w:firstLine="0" w:firstLineChars="0"/>
              <w:jc w:val="center"/>
              <w:rPr>
                <w:sz w:val="21"/>
                <w:szCs w:val="21"/>
              </w:rPr>
            </w:pPr>
            <w:r>
              <w:rPr>
                <w:rFonts w:hint="eastAsia"/>
                <w:sz w:val="21"/>
                <w:szCs w:val="21"/>
              </w:rPr>
              <w:t>1</w:t>
            </w:r>
          </w:p>
        </w:tc>
        <w:tc>
          <w:tcPr>
            <w:tcW w:w="1038" w:type="dxa"/>
            <w:vAlign w:val="center"/>
          </w:tcPr>
          <w:p w14:paraId="1D3AC243">
            <w:pPr>
              <w:ind w:firstLine="0" w:firstLineChars="0"/>
              <w:jc w:val="center"/>
              <w:rPr>
                <w:sz w:val="21"/>
                <w:szCs w:val="21"/>
              </w:rPr>
            </w:pPr>
            <w:r>
              <w:rPr>
                <w:rFonts w:hint="eastAsia"/>
                <w:sz w:val="21"/>
                <w:szCs w:val="21"/>
              </w:rPr>
              <w:t>6</w:t>
            </w:r>
          </w:p>
        </w:tc>
        <w:tc>
          <w:tcPr>
            <w:tcW w:w="938" w:type="dxa"/>
            <w:vAlign w:val="center"/>
          </w:tcPr>
          <w:p w14:paraId="723B5004">
            <w:pPr>
              <w:ind w:firstLine="0" w:firstLineChars="0"/>
              <w:jc w:val="center"/>
              <w:rPr>
                <w:sz w:val="21"/>
                <w:szCs w:val="21"/>
              </w:rPr>
            </w:pPr>
            <w:r>
              <w:rPr>
                <w:rFonts w:hint="eastAsia"/>
                <w:sz w:val="21"/>
                <w:szCs w:val="21"/>
              </w:rPr>
              <w:t>26</w:t>
            </w:r>
          </w:p>
        </w:tc>
      </w:tr>
      <w:tr w14:paraId="16B4C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Align w:val="center"/>
          </w:tcPr>
          <w:p w14:paraId="1B4F47BC">
            <w:pPr>
              <w:ind w:firstLine="0" w:firstLineChars="0"/>
              <w:jc w:val="center"/>
              <w:rPr>
                <w:sz w:val="21"/>
                <w:szCs w:val="21"/>
              </w:rPr>
            </w:pPr>
            <w:r>
              <w:rPr>
                <w:rFonts w:hint="eastAsia"/>
                <w:sz w:val="21"/>
                <w:szCs w:val="21"/>
              </w:rPr>
              <w:t>5</w:t>
            </w:r>
          </w:p>
        </w:tc>
        <w:tc>
          <w:tcPr>
            <w:tcW w:w="1190" w:type="dxa"/>
            <w:vAlign w:val="center"/>
          </w:tcPr>
          <w:p w14:paraId="4B7FAC0C">
            <w:pPr>
              <w:ind w:firstLine="0" w:firstLineChars="0"/>
              <w:jc w:val="center"/>
              <w:rPr>
                <w:sz w:val="21"/>
                <w:szCs w:val="21"/>
              </w:rPr>
            </w:pPr>
            <w:r>
              <w:rPr>
                <w:rFonts w:hint="eastAsia"/>
                <w:sz w:val="21"/>
                <w:szCs w:val="21"/>
              </w:rPr>
              <w:t>2</w:t>
            </w:r>
          </w:p>
        </w:tc>
        <w:tc>
          <w:tcPr>
            <w:tcW w:w="1215" w:type="dxa"/>
            <w:vAlign w:val="center"/>
          </w:tcPr>
          <w:p w14:paraId="7BF81D66">
            <w:pPr>
              <w:ind w:firstLine="0" w:firstLineChars="0"/>
              <w:jc w:val="center"/>
              <w:rPr>
                <w:sz w:val="21"/>
                <w:szCs w:val="21"/>
              </w:rPr>
            </w:pPr>
            <w:r>
              <w:rPr>
                <w:rFonts w:hint="eastAsia"/>
                <w:sz w:val="21"/>
                <w:szCs w:val="21"/>
              </w:rPr>
              <w:t>8</w:t>
            </w:r>
          </w:p>
        </w:tc>
        <w:tc>
          <w:tcPr>
            <w:tcW w:w="1190" w:type="dxa"/>
            <w:vAlign w:val="center"/>
          </w:tcPr>
          <w:p w14:paraId="788CD879">
            <w:pPr>
              <w:ind w:firstLine="0" w:firstLineChars="0"/>
              <w:jc w:val="center"/>
              <w:rPr>
                <w:rFonts w:hint="eastAsia"/>
                <w:sz w:val="21"/>
                <w:szCs w:val="21"/>
              </w:rPr>
            </w:pPr>
            <w:r>
              <w:rPr>
                <w:rFonts w:hint="eastAsia"/>
                <w:sz w:val="21"/>
                <w:szCs w:val="21"/>
              </w:rPr>
              <w:t>8</w:t>
            </w:r>
          </w:p>
        </w:tc>
        <w:tc>
          <w:tcPr>
            <w:tcW w:w="962" w:type="dxa"/>
            <w:vAlign w:val="center"/>
          </w:tcPr>
          <w:p w14:paraId="4E599510">
            <w:pPr>
              <w:ind w:firstLine="0" w:firstLineChars="0"/>
              <w:jc w:val="center"/>
              <w:rPr>
                <w:sz w:val="21"/>
                <w:szCs w:val="21"/>
              </w:rPr>
            </w:pPr>
            <w:r>
              <w:rPr>
                <w:rFonts w:hint="eastAsia"/>
                <w:sz w:val="21"/>
                <w:szCs w:val="21"/>
              </w:rPr>
              <w:t>1</w:t>
            </w:r>
          </w:p>
        </w:tc>
        <w:tc>
          <w:tcPr>
            <w:tcW w:w="1089" w:type="dxa"/>
            <w:vAlign w:val="center"/>
          </w:tcPr>
          <w:p w14:paraId="5DB8716F">
            <w:pPr>
              <w:ind w:firstLine="0" w:firstLineChars="0"/>
              <w:jc w:val="center"/>
              <w:rPr>
                <w:sz w:val="21"/>
                <w:szCs w:val="21"/>
              </w:rPr>
            </w:pPr>
            <w:r>
              <w:rPr>
                <w:rFonts w:hint="eastAsia"/>
                <w:sz w:val="21"/>
                <w:szCs w:val="21"/>
              </w:rPr>
              <w:t>1</w:t>
            </w:r>
          </w:p>
        </w:tc>
        <w:tc>
          <w:tcPr>
            <w:tcW w:w="1038" w:type="dxa"/>
            <w:vAlign w:val="center"/>
          </w:tcPr>
          <w:p w14:paraId="07E49B60">
            <w:pPr>
              <w:ind w:firstLine="0" w:firstLineChars="0"/>
              <w:jc w:val="center"/>
              <w:rPr>
                <w:sz w:val="21"/>
                <w:szCs w:val="21"/>
              </w:rPr>
            </w:pPr>
            <w:r>
              <w:rPr>
                <w:rFonts w:hint="eastAsia"/>
                <w:sz w:val="21"/>
                <w:szCs w:val="21"/>
              </w:rPr>
              <w:t>6</w:t>
            </w:r>
          </w:p>
        </w:tc>
        <w:tc>
          <w:tcPr>
            <w:tcW w:w="938" w:type="dxa"/>
            <w:vAlign w:val="center"/>
          </w:tcPr>
          <w:p w14:paraId="68296280">
            <w:pPr>
              <w:ind w:firstLine="0" w:firstLineChars="0"/>
              <w:jc w:val="center"/>
              <w:rPr>
                <w:sz w:val="21"/>
                <w:szCs w:val="21"/>
              </w:rPr>
            </w:pPr>
            <w:r>
              <w:rPr>
                <w:rFonts w:hint="eastAsia"/>
                <w:sz w:val="21"/>
                <w:szCs w:val="21"/>
              </w:rPr>
              <w:t>26</w:t>
            </w:r>
          </w:p>
        </w:tc>
      </w:tr>
      <w:tr w14:paraId="5B09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Align w:val="center"/>
          </w:tcPr>
          <w:p w14:paraId="2FDADAB2">
            <w:pPr>
              <w:ind w:firstLine="0" w:firstLineChars="0"/>
              <w:jc w:val="center"/>
              <w:rPr>
                <w:sz w:val="21"/>
                <w:szCs w:val="21"/>
              </w:rPr>
            </w:pPr>
            <w:r>
              <w:rPr>
                <w:rFonts w:hint="eastAsia"/>
                <w:sz w:val="21"/>
                <w:szCs w:val="21"/>
              </w:rPr>
              <w:t>6</w:t>
            </w:r>
          </w:p>
        </w:tc>
        <w:tc>
          <w:tcPr>
            <w:tcW w:w="1190" w:type="dxa"/>
            <w:vAlign w:val="center"/>
          </w:tcPr>
          <w:p w14:paraId="7A049EA6">
            <w:pPr>
              <w:ind w:firstLine="0" w:firstLineChars="0"/>
              <w:jc w:val="center"/>
              <w:rPr>
                <w:sz w:val="21"/>
                <w:szCs w:val="21"/>
              </w:rPr>
            </w:pPr>
          </w:p>
        </w:tc>
        <w:tc>
          <w:tcPr>
            <w:tcW w:w="1215" w:type="dxa"/>
            <w:vAlign w:val="center"/>
          </w:tcPr>
          <w:p w14:paraId="1E474B28">
            <w:pPr>
              <w:ind w:firstLine="0" w:firstLineChars="0"/>
              <w:jc w:val="center"/>
              <w:rPr>
                <w:sz w:val="21"/>
                <w:szCs w:val="21"/>
              </w:rPr>
            </w:pPr>
          </w:p>
        </w:tc>
        <w:tc>
          <w:tcPr>
            <w:tcW w:w="1190" w:type="dxa"/>
            <w:vAlign w:val="center"/>
          </w:tcPr>
          <w:p w14:paraId="301AF2F5">
            <w:pPr>
              <w:ind w:firstLine="0" w:firstLineChars="0"/>
              <w:jc w:val="center"/>
              <w:rPr>
                <w:sz w:val="21"/>
                <w:szCs w:val="21"/>
              </w:rPr>
            </w:pPr>
            <w:r>
              <w:rPr>
                <w:rFonts w:hint="eastAsia"/>
                <w:sz w:val="21"/>
                <w:szCs w:val="21"/>
              </w:rPr>
              <w:t>20</w:t>
            </w:r>
          </w:p>
        </w:tc>
        <w:tc>
          <w:tcPr>
            <w:tcW w:w="962" w:type="dxa"/>
            <w:vAlign w:val="center"/>
          </w:tcPr>
          <w:p w14:paraId="14E7680A">
            <w:pPr>
              <w:ind w:firstLine="0" w:firstLineChars="0"/>
              <w:jc w:val="center"/>
              <w:rPr>
                <w:sz w:val="21"/>
                <w:szCs w:val="21"/>
              </w:rPr>
            </w:pPr>
          </w:p>
        </w:tc>
        <w:tc>
          <w:tcPr>
            <w:tcW w:w="1089" w:type="dxa"/>
            <w:vAlign w:val="center"/>
          </w:tcPr>
          <w:p w14:paraId="0C8F029B">
            <w:pPr>
              <w:ind w:firstLine="0" w:firstLineChars="0"/>
              <w:jc w:val="center"/>
              <w:rPr>
                <w:sz w:val="21"/>
                <w:szCs w:val="21"/>
              </w:rPr>
            </w:pPr>
          </w:p>
        </w:tc>
        <w:tc>
          <w:tcPr>
            <w:tcW w:w="1038" w:type="dxa"/>
            <w:vAlign w:val="center"/>
          </w:tcPr>
          <w:p w14:paraId="6563A5E9">
            <w:pPr>
              <w:ind w:firstLine="0" w:firstLineChars="0"/>
              <w:jc w:val="center"/>
              <w:rPr>
                <w:sz w:val="21"/>
                <w:szCs w:val="21"/>
              </w:rPr>
            </w:pPr>
            <w:r>
              <w:rPr>
                <w:rFonts w:hint="eastAsia"/>
                <w:sz w:val="21"/>
                <w:szCs w:val="21"/>
              </w:rPr>
              <w:t>6</w:t>
            </w:r>
          </w:p>
        </w:tc>
        <w:tc>
          <w:tcPr>
            <w:tcW w:w="938" w:type="dxa"/>
            <w:vAlign w:val="center"/>
          </w:tcPr>
          <w:p w14:paraId="3AE0BEED">
            <w:pPr>
              <w:ind w:firstLine="0" w:firstLineChars="0"/>
              <w:jc w:val="center"/>
              <w:rPr>
                <w:sz w:val="21"/>
                <w:szCs w:val="21"/>
              </w:rPr>
            </w:pPr>
            <w:r>
              <w:rPr>
                <w:rFonts w:hint="eastAsia"/>
                <w:sz w:val="21"/>
                <w:szCs w:val="21"/>
              </w:rPr>
              <w:t>26</w:t>
            </w:r>
          </w:p>
        </w:tc>
      </w:tr>
      <w:tr w14:paraId="7FF83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78" w:type="dxa"/>
            <w:vAlign w:val="center"/>
          </w:tcPr>
          <w:p w14:paraId="106BB576">
            <w:pPr>
              <w:ind w:firstLine="0" w:firstLineChars="0"/>
              <w:jc w:val="center"/>
              <w:rPr>
                <w:sz w:val="21"/>
                <w:szCs w:val="21"/>
              </w:rPr>
            </w:pPr>
            <w:r>
              <w:rPr>
                <w:rFonts w:hint="eastAsia"/>
                <w:sz w:val="21"/>
                <w:szCs w:val="21"/>
              </w:rPr>
              <w:t>总计</w:t>
            </w:r>
          </w:p>
        </w:tc>
        <w:tc>
          <w:tcPr>
            <w:tcW w:w="1190" w:type="dxa"/>
            <w:vAlign w:val="center"/>
          </w:tcPr>
          <w:p w14:paraId="0F1D2093">
            <w:pPr>
              <w:ind w:firstLine="0" w:firstLineChars="0"/>
              <w:jc w:val="center"/>
              <w:rPr>
                <w:sz w:val="21"/>
                <w:szCs w:val="21"/>
              </w:rPr>
            </w:pPr>
            <w:r>
              <w:rPr>
                <w:rFonts w:hint="eastAsia"/>
                <w:sz w:val="21"/>
                <w:szCs w:val="21"/>
              </w:rPr>
              <w:t>3</w:t>
            </w:r>
            <w:r>
              <w:rPr>
                <w:sz w:val="21"/>
                <w:szCs w:val="21"/>
              </w:rPr>
              <w:t>7</w:t>
            </w:r>
          </w:p>
        </w:tc>
        <w:tc>
          <w:tcPr>
            <w:tcW w:w="1215" w:type="dxa"/>
            <w:vAlign w:val="center"/>
          </w:tcPr>
          <w:p w14:paraId="6B775D6C">
            <w:pPr>
              <w:ind w:firstLine="0" w:firstLineChars="0"/>
              <w:jc w:val="center"/>
              <w:rPr>
                <w:sz w:val="21"/>
                <w:szCs w:val="21"/>
              </w:rPr>
            </w:pPr>
            <w:r>
              <w:rPr>
                <w:rFonts w:hint="eastAsia"/>
                <w:sz w:val="21"/>
                <w:szCs w:val="21"/>
              </w:rPr>
              <w:t>3</w:t>
            </w:r>
            <w:r>
              <w:rPr>
                <w:sz w:val="21"/>
                <w:szCs w:val="21"/>
              </w:rPr>
              <w:t>9</w:t>
            </w:r>
          </w:p>
        </w:tc>
        <w:tc>
          <w:tcPr>
            <w:tcW w:w="1190" w:type="dxa"/>
            <w:vAlign w:val="center"/>
          </w:tcPr>
          <w:p w14:paraId="5D47F703">
            <w:pPr>
              <w:ind w:firstLine="0" w:firstLineChars="0"/>
              <w:jc w:val="center"/>
              <w:rPr>
                <w:sz w:val="21"/>
                <w:szCs w:val="21"/>
              </w:rPr>
            </w:pPr>
            <w:r>
              <w:rPr>
                <w:sz w:val="21"/>
                <w:szCs w:val="21"/>
              </w:rPr>
              <w:t>3</w:t>
            </w:r>
            <w:r>
              <w:rPr>
                <w:rFonts w:hint="eastAsia"/>
                <w:sz w:val="21"/>
                <w:szCs w:val="21"/>
              </w:rPr>
              <w:t>6</w:t>
            </w:r>
          </w:p>
        </w:tc>
        <w:tc>
          <w:tcPr>
            <w:tcW w:w="962" w:type="dxa"/>
            <w:vAlign w:val="center"/>
          </w:tcPr>
          <w:p w14:paraId="2CDC14D1">
            <w:pPr>
              <w:ind w:firstLine="0" w:firstLineChars="0"/>
              <w:jc w:val="center"/>
              <w:rPr>
                <w:sz w:val="21"/>
                <w:szCs w:val="21"/>
              </w:rPr>
            </w:pPr>
            <w:r>
              <w:rPr>
                <w:rFonts w:hint="eastAsia"/>
                <w:sz w:val="21"/>
                <w:szCs w:val="21"/>
              </w:rPr>
              <w:t>4</w:t>
            </w:r>
          </w:p>
        </w:tc>
        <w:tc>
          <w:tcPr>
            <w:tcW w:w="1089" w:type="dxa"/>
            <w:vAlign w:val="center"/>
          </w:tcPr>
          <w:p w14:paraId="121770E4">
            <w:pPr>
              <w:ind w:firstLine="0" w:firstLineChars="0"/>
              <w:jc w:val="center"/>
              <w:rPr>
                <w:sz w:val="21"/>
                <w:szCs w:val="21"/>
              </w:rPr>
            </w:pPr>
            <w:r>
              <w:rPr>
                <w:rFonts w:hint="eastAsia"/>
                <w:sz w:val="21"/>
                <w:szCs w:val="21"/>
              </w:rPr>
              <w:t>4</w:t>
            </w:r>
          </w:p>
        </w:tc>
        <w:tc>
          <w:tcPr>
            <w:tcW w:w="1038" w:type="dxa"/>
            <w:vAlign w:val="center"/>
          </w:tcPr>
          <w:p w14:paraId="2852A1F0">
            <w:pPr>
              <w:ind w:firstLine="0" w:firstLineChars="0"/>
              <w:jc w:val="center"/>
              <w:rPr>
                <w:sz w:val="21"/>
                <w:szCs w:val="21"/>
              </w:rPr>
            </w:pPr>
            <w:r>
              <w:rPr>
                <w:rFonts w:hint="eastAsia"/>
                <w:sz w:val="21"/>
                <w:szCs w:val="21"/>
              </w:rPr>
              <w:t>36</w:t>
            </w:r>
          </w:p>
        </w:tc>
        <w:tc>
          <w:tcPr>
            <w:tcW w:w="938" w:type="dxa"/>
            <w:vAlign w:val="center"/>
          </w:tcPr>
          <w:p w14:paraId="051B3621">
            <w:pPr>
              <w:ind w:firstLine="0" w:firstLineChars="0"/>
              <w:jc w:val="center"/>
              <w:rPr>
                <w:sz w:val="21"/>
                <w:szCs w:val="21"/>
              </w:rPr>
            </w:pPr>
            <w:r>
              <w:rPr>
                <w:rFonts w:hint="eastAsia"/>
                <w:sz w:val="21"/>
                <w:szCs w:val="21"/>
              </w:rPr>
              <w:t>156</w:t>
            </w:r>
          </w:p>
        </w:tc>
      </w:tr>
    </w:tbl>
    <w:p w14:paraId="715B083F">
      <w:pPr>
        <w:ind w:firstLine="480"/>
      </w:pPr>
      <w:r>
        <w:rPr>
          <w:rFonts w:hint="eastAsia" w:ascii="仿宋" w:hAnsi="仿宋" w:eastAsia="仿宋" w:cs="仿宋"/>
        </w:rPr>
        <w:t xml:space="preserve">注：按周分配      </w:t>
      </w:r>
      <w:r>
        <w:t xml:space="preserve">     </w:t>
      </w:r>
      <w:r>
        <w:rPr>
          <w:rFonts w:hint="eastAsia"/>
        </w:rPr>
        <w:t xml:space="preserve">      </w:t>
      </w:r>
    </w:p>
    <w:p w14:paraId="4C584934">
      <w:pPr>
        <w:pStyle w:val="3"/>
        <w:spacing w:before="0" w:after="0"/>
        <w:jc w:val="both"/>
        <w:rPr>
          <w:rFonts w:hint="eastAsia" w:ascii="楷体" w:hAnsi="楷体" w:eastAsia="楷体" w:cs="楷体"/>
          <w:color w:val="auto"/>
          <w:szCs w:val="32"/>
        </w:rPr>
      </w:pPr>
      <w:bookmarkStart w:id="103" w:name="_Toc421627141"/>
      <w:bookmarkStart w:id="104" w:name="_Toc441241412"/>
      <w:bookmarkStart w:id="105" w:name="_Toc31924"/>
      <w:bookmarkStart w:id="106" w:name="_Toc276871708"/>
      <w:bookmarkStart w:id="107" w:name="_Toc27485600"/>
      <w:bookmarkStart w:id="108" w:name="_Toc415166422"/>
      <w:bookmarkStart w:id="109" w:name="_Toc19467"/>
      <w:r>
        <w:rPr>
          <w:rFonts w:hint="eastAsia" w:ascii="楷体" w:hAnsi="楷体" w:eastAsia="楷体" w:cs="楷体"/>
          <w:color w:val="auto"/>
          <w:szCs w:val="32"/>
        </w:rPr>
        <w:t>授课计划安排建议</w:t>
      </w:r>
      <w:bookmarkEnd w:id="103"/>
      <w:bookmarkEnd w:id="104"/>
      <w:bookmarkEnd w:id="105"/>
      <w:bookmarkEnd w:id="106"/>
      <w:bookmarkEnd w:id="107"/>
      <w:bookmarkEnd w:id="108"/>
      <w:bookmarkEnd w:id="109"/>
    </w:p>
    <w:p w14:paraId="71FD3484">
      <w:pPr>
        <w:ind w:firstLine="480"/>
        <w:rPr>
          <w:rFonts w:hint="eastAsia" w:ascii="仿宋" w:hAnsi="仿宋" w:eastAsia="仿宋" w:cs="仿宋"/>
        </w:rPr>
      </w:pPr>
      <w:r>
        <w:rPr>
          <w:rFonts w:hint="eastAsia" w:ascii="仿宋" w:hAnsi="仿宋" w:eastAsia="仿宋" w:cs="仿宋"/>
        </w:rPr>
        <w:t>三年制中职、高职每学年安排40周教学活动。三年制中职总学时数不低于3000，公共基础课程学时一般占总学时的1/3；中、高职选修课教学时数占总学时的比例均应不少于10%。一般以16—18学时计为1个学分。实践性教学学时原则上占总学时数50%以上。</w:t>
      </w:r>
    </w:p>
    <w:p w14:paraId="19D4A9FC">
      <w:pPr>
        <w:ind w:firstLine="480"/>
        <w:rPr>
          <w:rFonts w:hint="eastAsia" w:ascii="仿宋" w:hAnsi="仿宋" w:eastAsia="仿宋" w:cs="仿宋"/>
        </w:rPr>
      </w:pPr>
      <w:r>
        <w:rPr>
          <w:rFonts w:hint="eastAsia" w:ascii="仿宋" w:hAnsi="仿宋" w:eastAsia="仿宋" w:cs="仿宋"/>
        </w:rPr>
        <w:t>专业技能课程学时一般占总学时的2/3，其中顶岗实习时间一般为6个月。专业教学指导方案的课程设置中应设立选修课程，其教学时数占总学时数的比例应不少于10%。</w:t>
      </w:r>
    </w:p>
    <w:p w14:paraId="084F1A5D">
      <w:pPr>
        <w:widowControl/>
        <w:spacing w:line="240" w:lineRule="auto"/>
        <w:ind w:firstLine="0" w:firstLineChars="0"/>
        <w:jc w:val="left"/>
        <w:rPr>
          <w:rFonts w:hint="eastAsia" w:ascii="仿宋" w:hAnsi="仿宋" w:eastAsia="仿宋" w:cs="仿宋"/>
        </w:rPr>
      </w:pPr>
      <w:r>
        <w:rPr>
          <w:rFonts w:hint="eastAsia" w:ascii="仿宋" w:hAnsi="仿宋" w:eastAsia="仿宋" w:cs="仿宋"/>
        </w:rPr>
        <w:br w:type="page"/>
      </w:r>
    </w:p>
    <w:p w14:paraId="0E89F01B">
      <w:pPr>
        <w:ind w:firstLine="480"/>
        <w:rPr>
          <w:rFonts w:hint="eastAsia" w:ascii="仿宋" w:hAnsi="仿宋" w:eastAsia="仿宋" w:cs="仿宋"/>
        </w:rPr>
      </w:pPr>
      <w:r>
        <w:rPr>
          <w:rFonts w:hint="eastAsia" w:ascii="仿宋" w:hAnsi="仿宋" w:eastAsia="仿宋" w:cs="仿宋"/>
        </w:rPr>
        <w:t>附：授课计划具体安排建议表</w:t>
      </w:r>
    </w:p>
    <w:p w14:paraId="5CCD0131">
      <w:pPr>
        <w:ind w:firstLine="480"/>
        <w:jc w:val="center"/>
        <w:rPr>
          <w:rFonts w:hint="eastAsia" w:ascii="仿宋" w:hAnsi="仿宋" w:eastAsia="仿宋" w:cs="仿宋"/>
        </w:rPr>
      </w:pPr>
      <w:r>
        <w:rPr>
          <w:rFonts w:hint="eastAsia" w:ascii="仿宋" w:hAnsi="仿宋" w:eastAsia="仿宋" w:cs="仿宋"/>
        </w:rPr>
        <w:t>表 11   授课计划具体安排建议表</w:t>
      </w:r>
    </w:p>
    <w:tbl>
      <w:tblPr>
        <w:tblStyle w:val="27"/>
        <w:tblW w:w="93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6"/>
        <w:gridCol w:w="372"/>
        <w:gridCol w:w="467"/>
        <w:gridCol w:w="74"/>
        <w:gridCol w:w="66"/>
        <w:gridCol w:w="2108"/>
        <w:gridCol w:w="709"/>
        <w:gridCol w:w="567"/>
        <w:gridCol w:w="425"/>
        <w:gridCol w:w="567"/>
        <w:gridCol w:w="567"/>
        <w:gridCol w:w="695"/>
        <w:gridCol w:w="624"/>
        <w:gridCol w:w="776"/>
        <w:gridCol w:w="712"/>
      </w:tblGrid>
      <w:tr w14:paraId="58311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0" w:hRule="atLeast"/>
          <w:tblHeader/>
          <w:jc w:val="center"/>
        </w:trPr>
        <w:tc>
          <w:tcPr>
            <w:tcW w:w="978" w:type="dxa"/>
            <w:gridSpan w:val="2"/>
            <w:vMerge w:val="restart"/>
            <w:tcBorders>
              <w:top w:val="single" w:color="auto" w:sz="8" w:space="0"/>
              <w:left w:val="single" w:color="auto" w:sz="8" w:space="0"/>
              <w:bottom w:val="single" w:color="auto" w:sz="6" w:space="0"/>
              <w:right w:val="single" w:color="auto" w:sz="6" w:space="0"/>
            </w:tcBorders>
            <w:vAlign w:val="center"/>
          </w:tcPr>
          <w:p w14:paraId="3FB39648">
            <w:pPr>
              <w:spacing w:line="240" w:lineRule="auto"/>
              <w:ind w:firstLine="0" w:firstLineChars="0"/>
              <w:rPr>
                <w:sz w:val="21"/>
                <w:szCs w:val="21"/>
              </w:rPr>
            </w:pPr>
            <w:r>
              <w:rPr>
                <w:rFonts w:hint="eastAsia"/>
                <w:sz w:val="21"/>
                <w:szCs w:val="21"/>
              </w:rPr>
              <w:t>课程</w:t>
            </w:r>
          </w:p>
          <w:p w14:paraId="67992E0E">
            <w:pPr>
              <w:spacing w:line="240" w:lineRule="auto"/>
              <w:ind w:firstLine="0" w:firstLineChars="0"/>
              <w:rPr>
                <w:sz w:val="21"/>
                <w:szCs w:val="21"/>
              </w:rPr>
            </w:pPr>
            <w:r>
              <w:rPr>
                <w:rFonts w:hint="eastAsia"/>
                <w:sz w:val="21"/>
                <w:szCs w:val="21"/>
              </w:rPr>
              <w:t>类别</w:t>
            </w:r>
          </w:p>
        </w:tc>
        <w:tc>
          <w:tcPr>
            <w:tcW w:w="607" w:type="dxa"/>
            <w:gridSpan w:val="3"/>
            <w:vMerge w:val="restart"/>
            <w:tcBorders>
              <w:top w:val="single" w:color="auto" w:sz="8" w:space="0"/>
              <w:left w:val="single" w:color="auto" w:sz="6" w:space="0"/>
              <w:bottom w:val="single" w:color="auto" w:sz="6" w:space="0"/>
              <w:right w:val="single" w:color="auto" w:sz="6" w:space="0"/>
            </w:tcBorders>
            <w:vAlign w:val="center"/>
          </w:tcPr>
          <w:p w14:paraId="7A88D07C">
            <w:pPr>
              <w:spacing w:line="240" w:lineRule="auto"/>
              <w:ind w:firstLine="0" w:firstLineChars="0"/>
              <w:rPr>
                <w:sz w:val="21"/>
                <w:szCs w:val="21"/>
              </w:rPr>
            </w:pPr>
            <w:r>
              <w:rPr>
                <w:rFonts w:hint="eastAsia"/>
                <w:sz w:val="21"/>
                <w:szCs w:val="21"/>
              </w:rPr>
              <w:t>序号</w:t>
            </w:r>
          </w:p>
        </w:tc>
        <w:tc>
          <w:tcPr>
            <w:tcW w:w="2108" w:type="dxa"/>
            <w:vMerge w:val="restart"/>
            <w:tcBorders>
              <w:top w:val="single" w:color="auto" w:sz="8" w:space="0"/>
              <w:left w:val="single" w:color="auto" w:sz="6" w:space="0"/>
              <w:bottom w:val="single" w:color="auto" w:sz="6" w:space="0"/>
              <w:right w:val="single" w:color="auto" w:sz="6" w:space="0"/>
            </w:tcBorders>
            <w:vAlign w:val="center"/>
          </w:tcPr>
          <w:p w14:paraId="6DB3197C">
            <w:pPr>
              <w:spacing w:line="240" w:lineRule="auto"/>
              <w:ind w:firstLine="0" w:firstLineChars="0"/>
              <w:rPr>
                <w:sz w:val="21"/>
                <w:szCs w:val="21"/>
              </w:rPr>
            </w:pPr>
            <w:r>
              <w:rPr>
                <w:rFonts w:hint="eastAsia"/>
                <w:sz w:val="21"/>
                <w:szCs w:val="21"/>
              </w:rPr>
              <w:t>课程名称</w:t>
            </w:r>
          </w:p>
        </w:tc>
        <w:tc>
          <w:tcPr>
            <w:tcW w:w="709" w:type="dxa"/>
            <w:vMerge w:val="restart"/>
            <w:tcBorders>
              <w:top w:val="single" w:color="auto" w:sz="8" w:space="0"/>
              <w:left w:val="single" w:color="auto" w:sz="6" w:space="0"/>
              <w:bottom w:val="single" w:color="auto" w:sz="6" w:space="0"/>
              <w:right w:val="single" w:color="auto" w:sz="6" w:space="0"/>
            </w:tcBorders>
            <w:vAlign w:val="center"/>
          </w:tcPr>
          <w:p w14:paraId="0AE58E61">
            <w:pPr>
              <w:spacing w:line="240" w:lineRule="auto"/>
              <w:ind w:firstLine="0" w:firstLineChars="0"/>
              <w:rPr>
                <w:sz w:val="21"/>
                <w:szCs w:val="21"/>
              </w:rPr>
            </w:pPr>
            <w:r>
              <w:rPr>
                <w:rFonts w:hint="eastAsia"/>
                <w:sz w:val="21"/>
                <w:szCs w:val="21"/>
              </w:rPr>
              <w:t>总</w:t>
            </w:r>
          </w:p>
          <w:p w14:paraId="2393DB1C">
            <w:pPr>
              <w:spacing w:line="240" w:lineRule="auto"/>
              <w:ind w:firstLine="0" w:firstLineChars="0"/>
              <w:rPr>
                <w:sz w:val="21"/>
                <w:szCs w:val="21"/>
              </w:rPr>
            </w:pPr>
            <w:r>
              <w:rPr>
                <w:rFonts w:hint="eastAsia"/>
                <w:sz w:val="21"/>
                <w:szCs w:val="21"/>
              </w:rPr>
              <w:t>学</w:t>
            </w:r>
          </w:p>
          <w:p w14:paraId="7A4979AA">
            <w:pPr>
              <w:spacing w:line="240" w:lineRule="auto"/>
              <w:ind w:firstLine="0" w:firstLineChars="0"/>
              <w:rPr>
                <w:sz w:val="21"/>
                <w:szCs w:val="21"/>
              </w:rPr>
            </w:pPr>
            <w:r>
              <w:rPr>
                <w:rFonts w:hint="eastAsia"/>
                <w:sz w:val="21"/>
                <w:szCs w:val="21"/>
              </w:rPr>
              <w:t>时</w:t>
            </w:r>
          </w:p>
        </w:tc>
        <w:tc>
          <w:tcPr>
            <w:tcW w:w="567" w:type="dxa"/>
            <w:vMerge w:val="restart"/>
            <w:tcBorders>
              <w:top w:val="single" w:color="auto" w:sz="8" w:space="0"/>
              <w:left w:val="single" w:color="auto" w:sz="6" w:space="0"/>
              <w:bottom w:val="single" w:color="auto" w:sz="6" w:space="0"/>
              <w:right w:val="single" w:color="auto" w:sz="6" w:space="0"/>
            </w:tcBorders>
            <w:vAlign w:val="center"/>
          </w:tcPr>
          <w:p w14:paraId="6FCD6D4F">
            <w:pPr>
              <w:spacing w:line="240" w:lineRule="auto"/>
              <w:ind w:firstLine="0" w:firstLineChars="0"/>
              <w:rPr>
                <w:sz w:val="21"/>
                <w:szCs w:val="21"/>
              </w:rPr>
            </w:pPr>
            <w:r>
              <w:rPr>
                <w:rFonts w:hint="eastAsia"/>
                <w:sz w:val="21"/>
                <w:szCs w:val="21"/>
              </w:rPr>
              <w:t>学分</w:t>
            </w:r>
          </w:p>
        </w:tc>
        <w:tc>
          <w:tcPr>
            <w:tcW w:w="425" w:type="dxa"/>
            <w:vMerge w:val="restart"/>
            <w:tcBorders>
              <w:top w:val="single" w:color="auto" w:sz="8" w:space="0"/>
              <w:left w:val="single" w:color="auto" w:sz="6" w:space="0"/>
              <w:bottom w:val="single" w:color="auto" w:sz="6" w:space="0"/>
              <w:right w:val="single" w:color="auto" w:sz="6" w:space="0"/>
            </w:tcBorders>
            <w:vAlign w:val="center"/>
          </w:tcPr>
          <w:p w14:paraId="36E767F6">
            <w:pPr>
              <w:spacing w:line="240" w:lineRule="auto"/>
              <w:ind w:firstLine="0" w:firstLineChars="0"/>
              <w:rPr>
                <w:sz w:val="21"/>
                <w:szCs w:val="21"/>
              </w:rPr>
            </w:pPr>
            <w:r>
              <w:rPr>
                <w:rFonts w:hint="eastAsia"/>
                <w:sz w:val="21"/>
                <w:szCs w:val="21"/>
              </w:rPr>
              <w:t>考试考查</w:t>
            </w:r>
          </w:p>
        </w:tc>
        <w:tc>
          <w:tcPr>
            <w:tcW w:w="3941" w:type="dxa"/>
            <w:gridSpan w:val="6"/>
            <w:tcBorders>
              <w:top w:val="single" w:color="auto" w:sz="8" w:space="0"/>
              <w:left w:val="single" w:color="auto" w:sz="6" w:space="0"/>
              <w:bottom w:val="single" w:color="auto" w:sz="6" w:space="0"/>
              <w:right w:val="single" w:color="auto" w:sz="8" w:space="0"/>
            </w:tcBorders>
            <w:vAlign w:val="center"/>
          </w:tcPr>
          <w:p w14:paraId="668C105F">
            <w:pPr>
              <w:spacing w:line="240" w:lineRule="auto"/>
              <w:ind w:firstLine="0" w:firstLineChars="0"/>
              <w:rPr>
                <w:sz w:val="21"/>
                <w:szCs w:val="21"/>
              </w:rPr>
            </w:pPr>
            <w:r>
              <w:rPr>
                <w:rFonts w:hint="eastAsia"/>
                <w:sz w:val="21"/>
                <w:szCs w:val="21"/>
              </w:rPr>
              <w:t>按学年、学期教学进程安排</w:t>
            </w:r>
          </w:p>
          <w:p w14:paraId="265CFBB5">
            <w:pPr>
              <w:spacing w:line="240" w:lineRule="auto"/>
              <w:ind w:firstLine="0" w:firstLineChars="0"/>
              <w:rPr>
                <w:sz w:val="21"/>
                <w:szCs w:val="21"/>
              </w:rPr>
            </w:pPr>
            <w:r>
              <w:rPr>
                <w:rFonts w:hint="eastAsia"/>
                <w:sz w:val="21"/>
                <w:szCs w:val="21"/>
              </w:rPr>
              <w:t>（教学周数/周学时）</w:t>
            </w:r>
          </w:p>
        </w:tc>
      </w:tr>
      <w:tr w14:paraId="55E9A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tblHeader/>
          <w:jc w:val="center"/>
        </w:trPr>
        <w:tc>
          <w:tcPr>
            <w:tcW w:w="978" w:type="dxa"/>
            <w:gridSpan w:val="2"/>
            <w:vMerge w:val="continue"/>
            <w:tcBorders>
              <w:top w:val="single" w:color="auto" w:sz="6" w:space="0"/>
              <w:left w:val="single" w:color="auto" w:sz="8" w:space="0"/>
              <w:bottom w:val="single" w:color="auto" w:sz="6" w:space="0"/>
              <w:right w:val="single" w:color="auto" w:sz="6" w:space="0"/>
            </w:tcBorders>
            <w:vAlign w:val="center"/>
          </w:tcPr>
          <w:p w14:paraId="6E5FBE60">
            <w:pPr>
              <w:spacing w:line="240" w:lineRule="auto"/>
              <w:ind w:firstLine="0" w:firstLineChars="0"/>
              <w:rPr>
                <w:sz w:val="21"/>
                <w:szCs w:val="21"/>
              </w:rPr>
            </w:pPr>
          </w:p>
        </w:tc>
        <w:tc>
          <w:tcPr>
            <w:tcW w:w="607" w:type="dxa"/>
            <w:gridSpan w:val="3"/>
            <w:vMerge w:val="continue"/>
            <w:tcBorders>
              <w:top w:val="single" w:color="auto" w:sz="6" w:space="0"/>
              <w:left w:val="single" w:color="auto" w:sz="6" w:space="0"/>
              <w:bottom w:val="single" w:color="auto" w:sz="6" w:space="0"/>
              <w:right w:val="single" w:color="auto" w:sz="6" w:space="0"/>
            </w:tcBorders>
            <w:vAlign w:val="center"/>
          </w:tcPr>
          <w:p w14:paraId="6A175525">
            <w:pPr>
              <w:spacing w:line="240" w:lineRule="auto"/>
              <w:ind w:firstLine="0" w:firstLineChars="0"/>
              <w:rPr>
                <w:sz w:val="21"/>
                <w:szCs w:val="21"/>
              </w:rPr>
            </w:pPr>
          </w:p>
        </w:tc>
        <w:tc>
          <w:tcPr>
            <w:tcW w:w="2108" w:type="dxa"/>
            <w:vMerge w:val="continue"/>
            <w:tcBorders>
              <w:top w:val="single" w:color="auto" w:sz="6" w:space="0"/>
              <w:left w:val="single" w:color="auto" w:sz="6" w:space="0"/>
              <w:bottom w:val="single" w:color="auto" w:sz="6" w:space="0"/>
              <w:right w:val="single" w:color="auto" w:sz="6" w:space="0"/>
            </w:tcBorders>
            <w:vAlign w:val="center"/>
          </w:tcPr>
          <w:p w14:paraId="1C2A586A">
            <w:pPr>
              <w:spacing w:line="240" w:lineRule="auto"/>
              <w:ind w:firstLine="0" w:firstLineChars="0"/>
              <w:rPr>
                <w:sz w:val="21"/>
                <w:szCs w:val="21"/>
              </w:rPr>
            </w:pPr>
          </w:p>
        </w:tc>
        <w:tc>
          <w:tcPr>
            <w:tcW w:w="709" w:type="dxa"/>
            <w:vMerge w:val="continue"/>
            <w:tcBorders>
              <w:top w:val="single" w:color="auto" w:sz="6" w:space="0"/>
              <w:left w:val="single" w:color="auto" w:sz="6" w:space="0"/>
              <w:bottom w:val="single" w:color="auto" w:sz="6" w:space="0"/>
              <w:right w:val="single" w:color="auto" w:sz="6" w:space="0"/>
            </w:tcBorders>
            <w:vAlign w:val="center"/>
          </w:tcPr>
          <w:p w14:paraId="1F8EAA89">
            <w:pPr>
              <w:spacing w:line="240" w:lineRule="auto"/>
              <w:ind w:firstLine="0" w:firstLineChars="0"/>
              <w:rPr>
                <w:sz w:val="21"/>
                <w:szCs w:val="21"/>
              </w:rPr>
            </w:pPr>
          </w:p>
        </w:tc>
        <w:tc>
          <w:tcPr>
            <w:tcW w:w="567" w:type="dxa"/>
            <w:vMerge w:val="continue"/>
            <w:tcBorders>
              <w:top w:val="single" w:color="auto" w:sz="6" w:space="0"/>
              <w:left w:val="single" w:color="auto" w:sz="6" w:space="0"/>
              <w:bottom w:val="single" w:color="auto" w:sz="6" w:space="0"/>
              <w:right w:val="single" w:color="auto" w:sz="6" w:space="0"/>
            </w:tcBorders>
            <w:vAlign w:val="center"/>
          </w:tcPr>
          <w:p w14:paraId="3F30FCF2">
            <w:pPr>
              <w:spacing w:line="240" w:lineRule="auto"/>
              <w:ind w:firstLine="0" w:firstLineChars="0"/>
              <w:rPr>
                <w:sz w:val="21"/>
                <w:szCs w:val="21"/>
              </w:rPr>
            </w:pPr>
          </w:p>
        </w:tc>
        <w:tc>
          <w:tcPr>
            <w:tcW w:w="425" w:type="dxa"/>
            <w:vMerge w:val="continue"/>
            <w:tcBorders>
              <w:top w:val="single" w:color="auto" w:sz="6" w:space="0"/>
              <w:left w:val="single" w:color="auto" w:sz="6" w:space="0"/>
              <w:bottom w:val="single" w:color="auto" w:sz="6" w:space="0"/>
              <w:right w:val="single" w:color="auto" w:sz="6" w:space="0"/>
            </w:tcBorders>
            <w:vAlign w:val="center"/>
          </w:tcPr>
          <w:p w14:paraId="5564AC13">
            <w:pPr>
              <w:spacing w:line="240" w:lineRule="auto"/>
              <w:ind w:firstLine="0" w:firstLineChars="0"/>
              <w:rPr>
                <w:sz w:val="21"/>
                <w:szCs w:val="21"/>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14:paraId="122A3EC7">
            <w:pPr>
              <w:spacing w:line="240" w:lineRule="auto"/>
              <w:ind w:firstLine="0" w:firstLineChars="0"/>
              <w:rPr>
                <w:sz w:val="21"/>
                <w:szCs w:val="21"/>
              </w:rPr>
            </w:pPr>
            <w:r>
              <w:rPr>
                <w:rFonts w:hint="eastAsia"/>
                <w:sz w:val="21"/>
                <w:szCs w:val="21"/>
              </w:rPr>
              <w:t>一</w:t>
            </w:r>
          </w:p>
        </w:tc>
        <w:tc>
          <w:tcPr>
            <w:tcW w:w="1319" w:type="dxa"/>
            <w:gridSpan w:val="2"/>
            <w:tcBorders>
              <w:top w:val="single" w:color="auto" w:sz="6" w:space="0"/>
              <w:left w:val="single" w:color="auto" w:sz="6" w:space="0"/>
              <w:bottom w:val="single" w:color="auto" w:sz="6" w:space="0"/>
              <w:right w:val="single" w:color="auto" w:sz="6" w:space="0"/>
            </w:tcBorders>
            <w:vAlign w:val="center"/>
          </w:tcPr>
          <w:p w14:paraId="79B72504">
            <w:pPr>
              <w:spacing w:line="240" w:lineRule="auto"/>
              <w:ind w:firstLine="0" w:firstLineChars="0"/>
              <w:rPr>
                <w:sz w:val="21"/>
                <w:szCs w:val="21"/>
              </w:rPr>
            </w:pPr>
            <w:r>
              <w:rPr>
                <w:rFonts w:hint="eastAsia"/>
                <w:sz w:val="21"/>
                <w:szCs w:val="21"/>
              </w:rPr>
              <w:t>二</w:t>
            </w:r>
          </w:p>
        </w:tc>
        <w:tc>
          <w:tcPr>
            <w:tcW w:w="1488" w:type="dxa"/>
            <w:gridSpan w:val="2"/>
            <w:tcBorders>
              <w:top w:val="single" w:color="auto" w:sz="6" w:space="0"/>
              <w:left w:val="single" w:color="auto" w:sz="6" w:space="0"/>
              <w:bottom w:val="single" w:color="auto" w:sz="6" w:space="0"/>
              <w:right w:val="single" w:color="auto" w:sz="8" w:space="0"/>
            </w:tcBorders>
            <w:vAlign w:val="center"/>
          </w:tcPr>
          <w:p w14:paraId="02140AA9">
            <w:pPr>
              <w:spacing w:line="240" w:lineRule="auto"/>
              <w:ind w:firstLine="0" w:firstLineChars="0"/>
              <w:rPr>
                <w:sz w:val="21"/>
                <w:szCs w:val="21"/>
              </w:rPr>
            </w:pPr>
            <w:r>
              <w:rPr>
                <w:rFonts w:hint="eastAsia"/>
                <w:sz w:val="21"/>
                <w:szCs w:val="21"/>
              </w:rPr>
              <w:t>三</w:t>
            </w:r>
          </w:p>
        </w:tc>
      </w:tr>
      <w:tr w14:paraId="05E78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jc w:val="center"/>
        </w:trPr>
        <w:tc>
          <w:tcPr>
            <w:tcW w:w="978" w:type="dxa"/>
            <w:gridSpan w:val="2"/>
            <w:vMerge w:val="continue"/>
            <w:tcBorders>
              <w:top w:val="single" w:color="auto" w:sz="6" w:space="0"/>
              <w:left w:val="single" w:color="auto" w:sz="8" w:space="0"/>
              <w:bottom w:val="single" w:color="auto" w:sz="6" w:space="0"/>
              <w:right w:val="single" w:color="auto" w:sz="6" w:space="0"/>
            </w:tcBorders>
            <w:vAlign w:val="center"/>
          </w:tcPr>
          <w:p w14:paraId="7EC9D2A6">
            <w:pPr>
              <w:spacing w:line="240" w:lineRule="auto"/>
              <w:ind w:firstLine="0" w:firstLineChars="0"/>
              <w:rPr>
                <w:sz w:val="21"/>
                <w:szCs w:val="21"/>
              </w:rPr>
            </w:pPr>
          </w:p>
        </w:tc>
        <w:tc>
          <w:tcPr>
            <w:tcW w:w="607" w:type="dxa"/>
            <w:gridSpan w:val="3"/>
            <w:vMerge w:val="continue"/>
            <w:tcBorders>
              <w:top w:val="single" w:color="auto" w:sz="6" w:space="0"/>
              <w:left w:val="single" w:color="auto" w:sz="6" w:space="0"/>
              <w:bottom w:val="single" w:color="auto" w:sz="6" w:space="0"/>
              <w:right w:val="single" w:color="auto" w:sz="6" w:space="0"/>
            </w:tcBorders>
            <w:vAlign w:val="center"/>
          </w:tcPr>
          <w:p w14:paraId="1FA331C7">
            <w:pPr>
              <w:spacing w:line="240" w:lineRule="auto"/>
              <w:ind w:firstLine="0" w:firstLineChars="0"/>
              <w:rPr>
                <w:sz w:val="21"/>
                <w:szCs w:val="21"/>
              </w:rPr>
            </w:pPr>
          </w:p>
        </w:tc>
        <w:tc>
          <w:tcPr>
            <w:tcW w:w="2108" w:type="dxa"/>
            <w:vMerge w:val="continue"/>
            <w:tcBorders>
              <w:top w:val="single" w:color="auto" w:sz="6" w:space="0"/>
              <w:left w:val="single" w:color="auto" w:sz="6" w:space="0"/>
              <w:bottom w:val="single" w:color="auto" w:sz="6" w:space="0"/>
              <w:right w:val="single" w:color="auto" w:sz="6" w:space="0"/>
            </w:tcBorders>
            <w:vAlign w:val="center"/>
          </w:tcPr>
          <w:p w14:paraId="52B9625A">
            <w:pPr>
              <w:spacing w:line="240" w:lineRule="auto"/>
              <w:ind w:firstLine="0" w:firstLineChars="0"/>
              <w:rPr>
                <w:sz w:val="21"/>
                <w:szCs w:val="21"/>
              </w:rPr>
            </w:pPr>
          </w:p>
        </w:tc>
        <w:tc>
          <w:tcPr>
            <w:tcW w:w="709" w:type="dxa"/>
            <w:vMerge w:val="continue"/>
            <w:tcBorders>
              <w:top w:val="single" w:color="auto" w:sz="6" w:space="0"/>
              <w:left w:val="single" w:color="auto" w:sz="6" w:space="0"/>
              <w:bottom w:val="single" w:color="auto" w:sz="6" w:space="0"/>
              <w:right w:val="single" w:color="auto" w:sz="6" w:space="0"/>
            </w:tcBorders>
            <w:vAlign w:val="center"/>
          </w:tcPr>
          <w:p w14:paraId="2CFF0657">
            <w:pPr>
              <w:spacing w:line="240" w:lineRule="auto"/>
              <w:ind w:firstLine="0" w:firstLineChars="0"/>
              <w:rPr>
                <w:sz w:val="21"/>
                <w:szCs w:val="21"/>
              </w:rPr>
            </w:pPr>
          </w:p>
        </w:tc>
        <w:tc>
          <w:tcPr>
            <w:tcW w:w="567" w:type="dxa"/>
            <w:vMerge w:val="continue"/>
            <w:tcBorders>
              <w:top w:val="single" w:color="auto" w:sz="6" w:space="0"/>
              <w:left w:val="single" w:color="auto" w:sz="6" w:space="0"/>
              <w:bottom w:val="single" w:color="auto" w:sz="6" w:space="0"/>
              <w:right w:val="single" w:color="auto" w:sz="6" w:space="0"/>
            </w:tcBorders>
            <w:vAlign w:val="center"/>
          </w:tcPr>
          <w:p w14:paraId="4EA303CF">
            <w:pPr>
              <w:spacing w:line="240" w:lineRule="auto"/>
              <w:ind w:firstLine="0" w:firstLineChars="0"/>
              <w:rPr>
                <w:sz w:val="21"/>
                <w:szCs w:val="21"/>
              </w:rPr>
            </w:pPr>
          </w:p>
        </w:tc>
        <w:tc>
          <w:tcPr>
            <w:tcW w:w="425" w:type="dxa"/>
            <w:vMerge w:val="continue"/>
            <w:tcBorders>
              <w:top w:val="single" w:color="auto" w:sz="6" w:space="0"/>
              <w:left w:val="single" w:color="auto" w:sz="6" w:space="0"/>
              <w:bottom w:val="single" w:color="auto" w:sz="6" w:space="0"/>
              <w:right w:val="single" w:color="auto" w:sz="6" w:space="0"/>
            </w:tcBorders>
            <w:vAlign w:val="center"/>
          </w:tcPr>
          <w:p w14:paraId="5ED5EB9F">
            <w:pPr>
              <w:spacing w:line="240" w:lineRule="auto"/>
              <w:ind w:firstLine="0" w:firstLineChars="0"/>
              <w:rPr>
                <w:sz w:val="21"/>
                <w:szCs w:val="21"/>
              </w:rPr>
            </w:pPr>
          </w:p>
        </w:tc>
        <w:tc>
          <w:tcPr>
            <w:tcW w:w="567" w:type="dxa"/>
            <w:tcBorders>
              <w:top w:val="single" w:color="auto" w:sz="6" w:space="0"/>
              <w:left w:val="single" w:color="auto" w:sz="6" w:space="0"/>
              <w:bottom w:val="single" w:color="auto" w:sz="6" w:space="0"/>
              <w:right w:val="single" w:color="auto" w:sz="6" w:space="0"/>
            </w:tcBorders>
            <w:vAlign w:val="center"/>
          </w:tcPr>
          <w:p w14:paraId="4FBD2148">
            <w:pPr>
              <w:spacing w:line="240" w:lineRule="auto"/>
              <w:ind w:firstLine="0" w:firstLineChars="0"/>
              <w:rPr>
                <w:sz w:val="21"/>
                <w:szCs w:val="21"/>
              </w:rPr>
            </w:pPr>
            <w:r>
              <w:rPr>
                <w:rFonts w:hint="eastAsia"/>
                <w:sz w:val="21"/>
                <w:szCs w:val="21"/>
              </w:rPr>
              <w:t>1</w:t>
            </w:r>
          </w:p>
        </w:tc>
        <w:tc>
          <w:tcPr>
            <w:tcW w:w="567" w:type="dxa"/>
            <w:tcBorders>
              <w:top w:val="single" w:color="auto" w:sz="6" w:space="0"/>
              <w:left w:val="single" w:color="auto" w:sz="6" w:space="0"/>
              <w:bottom w:val="single" w:color="auto" w:sz="6" w:space="0"/>
              <w:right w:val="single" w:color="auto" w:sz="6" w:space="0"/>
            </w:tcBorders>
            <w:vAlign w:val="center"/>
          </w:tcPr>
          <w:p w14:paraId="25B29DED">
            <w:pPr>
              <w:spacing w:line="240" w:lineRule="auto"/>
              <w:ind w:firstLine="0" w:firstLineChars="0"/>
              <w:rPr>
                <w:sz w:val="21"/>
                <w:szCs w:val="21"/>
              </w:rPr>
            </w:pPr>
            <w:r>
              <w:rPr>
                <w:rFonts w:hint="eastAsia"/>
                <w:sz w:val="21"/>
                <w:szCs w:val="21"/>
              </w:rPr>
              <w:t>2</w:t>
            </w:r>
          </w:p>
        </w:tc>
        <w:tc>
          <w:tcPr>
            <w:tcW w:w="695" w:type="dxa"/>
            <w:tcBorders>
              <w:top w:val="single" w:color="auto" w:sz="6" w:space="0"/>
              <w:left w:val="single" w:color="auto" w:sz="6" w:space="0"/>
              <w:bottom w:val="single" w:color="auto" w:sz="6" w:space="0"/>
              <w:right w:val="single" w:color="auto" w:sz="6" w:space="0"/>
            </w:tcBorders>
            <w:vAlign w:val="center"/>
          </w:tcPr>
          <w:p w14:paraId="50614D9C">
            <w:pPr>
              <w:spacing w:line="240" w:lineRule="auto"/>
              <w:ind w:firstLine="0" w:firstLineChars="0"/>
              <w:rPr>
                <w:sz w:val="21"/>
                <w:szCs w:val="21"/>
              </w:rPr>
            </w:pPr>
            <w:r>
              <w:rPr>
                <w:rFonts w:hint="eastAsia"/>
                <w:sz w:val="21"/>
                <w:szCs w:val="21"/>
              </w:rPr>
              <w:t>3</w:t>
            </w:r>
          </w:p>
        </w:tc>
        <w:tc>
          <w:tcPr>
            <w:tcW w:w="624" w:type="dxa"/>
            <w:tcBorders>
              <w:top w:val="single" w:color="auto" w:sz="6" w:space="0"/>
              <w:left w:val="single" w:color="auto" w:sz="6" w:space="0"/>
              <w:bottom w:val="single" w:color="auto" w:sz="6" w:space="0"/>
              <w:right w:val="single" w:color="auto" w:sz="6" w:space="0"/>
            </w:tcBorders>
            <w:vAlign w:val="center"/>
          </w:tcPr>
          <w:p w14:paraId="3FEB4292">
            <w:pPr>
              <w:spacing w:line="240" w:lineRule="auto"/>
              <w:ind w:firstLine="0" w:firstLineChars="0"/>
              <w:rPr>
                <w:sz w:val="21"/>
                <w:szCs w:val="21"/>
              </w:rPr>
            </w:pPr>
            <w:r>
              <w:rPr>
                <w:rFonts w:hint="eastAsia"/>
                <w:sz w:val="21"/>
                <w:szCs w:val="21"/>
              </w:rPr>
              <w:t>4</w:t>
            </w:r>
          </w:p>
        </w:tc>
        <w:tc>
          <w:tcPr>
            <w:tcW w:w="776" w:type="dxa"/>
            <w:tcBorders>
              <w:top w:val="single" w:color="auto" w:sz="6" w:space="0"/>
              <w:left w:val="single" w:color="auto" w:sz="6" w:space="0"/>
              <w:bottom w:val="single" w:color="auto" w:sz="6" w:space="0"/>
              <w:right w:val="single" w:color="auto" w:sz="6" w:space="0"/>
            </w:tcBorders>
            <w:vAlign w:val="center"/>
          </w:tcPr>
          <w:p w14:paraId="3F65C044">
            <w:pPr>
              <w:spacing w:line="240" w:lineRule="auto"/>
              <w:ind w:firstLine="0" w:firstLineChars="0"/>
              <w:rPr>
                <w:sz w:val="21"/>
                <w:szCs w:val="21"/>
              </w:rPr>
            </w:pPr>
            <w:r>
              <w:rPr>
                <w:rFonts w:hint="eastAsia"/>
                <w:sz w:val="21"/>
                <w:szCs w:val="21"/>
              </w:rPr>
              <w:t>5</w:t>
            </w:r>
          </w:p>
        </w:tc>
        <w:tc>
          <w:tcPr>
            <w:tcW w:w="712" w:type="dxa"/>
            <w:tcBorders>
              <w:top w:val="single" w:color="auto" w:sz="6" w:space="0"/>
              <w:left w:val="single" w:color="auto" w:sz="6" w:space="0"/>
              <w:bottom w:val="single" w:color="auto" w:sz="6" w:space="0"/>
              <w:right w:val="single" w:color="auto" w:sz="8" w:space="0"/>
            </w:tcBorders>
            <w:vAlign w:val="center"/>
          </w:tcPr>
          <w:p w14:paraId="3D8DD9C1">
            <w:pPr>
              <w:spacing w:line="240" w:lineRule="auto"/>
              <w:ind w:firstLine="0" w:firstLineChars="0"/>
              <w:rPr>
                <w:sz w:val="21"/>
                <w:szCs w:val="21"/>
              </w:rPr>
            </w:pPr>
            <w:r>
              <w:rPr>
                <w:rFonts w:hint="eastAsia"/>
                <w:sz w:val="21"/>
                <w:szCs w:val="21"/>
              </w:rPr>
              <w:t>6</w:t>
            </w:r>
          </w:p>
        </w:tc>
      </w:tr>
      <w:tr w14:paraId="38D8E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78" w:type="dxa"/>
            <w:gridSpan w:val="2"/>
            <w:vMerge w:val="restart"/>
            <w:tcBorders>
              <w:top w:val="single" w:color="auto" w:sz="6" w:space="0"/>
              <w:left w:val="single" w:color="auto" w:sz="8" w:space="0"/>
              <w:bottom w:val="single" w:color="auto" w:sz="6" w:space="0"/>
              <w:right w:val="single" w:color="auto" w:sz="6" w:space="0"/>
            </w:tcBorders>
            <w:vAlign w:val="center"/>
          </w:tcPr>
          <w:p w14:paraId="1F3C2AD1">
            <w:pPr>
              <w:spacing w:line="240" w:lineRule="auto"/>
              <w:ind w:firstLine="0" w:firstLineChars="0"/>
              <w:rPr>
                <w:sz w:val="21"/>
                <w:szCs w:val="21"/>
              </w:rPr>
            </w:pPr>
            <w:bookmarkStart w:id="110" w:name="OLE_LINK2" w:colFirst="4" w:colLast="10"/>
            <w:bookmarkStart w:id="111" w:name="_Hlk428478312"/>
            <w:bookmarkStart w:id="112" w:name="OLE_LINK1" w:colFirst="4" w:colLast="10"/>
            <w:r>
              <w:rPr>
                <w:rFonts w:hint="eastAsia"/>
                <w:sz w:val="21"/>
                <w:szCs w:val="21"/>
              </w:rPr>
              <w:t>公共基础课程</w:t>
            </w:r>
          </w:p>
          <w:p w14:paraId="6243617A">
            <w:pPr>
              <w:spacing w:line="240" w:lineRule="auto"/>
              <w:ind w:firstLine="0" w:firstLineChars="0"/>
              <w:rPr>
                <w:sz w:val="21"/>
                <w:szCs w:val="21"/>
              </w:rPr>
            </w:pPr>
          </w:p>
        </w:tc>
        <w:tc>
          <w:tcPr>
            <w:tcW w:w="607" w:type="dxa"/>
            <w:gridSpan w:val="3"/>
            <w:tcBorders>
              <w:top w:val="single" w:color="auto" w:sz="6" w:space="0"/>
              <w:left w:val="single" w:color="auto" w:sz="6" w:space="0"/>
              <w:bottom w:val="single" w:color="auto" w:sz="6" w:space="0"/>
              <w:right w:val="single" w:color="auto" w:sz="6" w:space="0"/>
            </w:tcBorders>
            <w:vAlign w:val="center"/>
          </w:tcPr>
          <w:p w14:paraId="4DFF5F15">
            <w:pPr>
              <w:spacing w:line="240" w:lineRule="auto"/>
              <w:ind w:firstLine="0" w:firstLineChars="0"/>
              <w:rPr>
                <w:sz w:val="21"/>
                <w:szCs w:val="21"/>
              </w:rPr>
            </w:pPr>
            <w:r>
              <w:rPr>
                <w:rFonts w:hint="eastAsia"/>
                <w:sz w:val="21"/>
                <w:szCs w:val="21"/>
              </w:rPr>
              <w:t>1</w:t>
            </w:r>
          </w:p>
        </w:tc>
        <w:tc>
          <w:tcPr>
            <w:tcW w:w="2108" w:type="dxa"/>
            <w:tcBorders>
              <w:top w:val="single" w:color="auto" w:sz="6" w:space="0"/>
              <w:left w:val="single" w:color="auto" w:sz="6" w:space="0"/>
              <w:bottom w:val="single" w:color="auto" w:sz="6" w:space="0"/>
              <w:right w:val="single" w:color="auto" w:sz="6" w:space="0"/>
            </w:tcBorders>
            <w:vAlign w:val="center"/>
          </w:tcPr>
          <w:p w14:paraId="58EF99B2">
            <w:pPr>
              <w:spacing w:line="240" w:lineRule="auto"/>
              <w:ind w:firstLine="0" w:firstLineChars="0"/>
              <w:rPr>
                <w:sz w:val="21"/>
                <w:szCs w:val="21"/>
              </w:rPr>
            </w:pPr>
            <w:r>
              <w:rPr>
                <w:rFonts w:hint="eastAsia"/>
                <w:sz w:val="21"/>
                <w:szCs w:val="21"/>
              </w:rPr>
              <w:t>中国特色社会主义</w:t>
            </w:r>
          </w:p>
        </w:tc>
        <w:tc>
          <w:tcPr>
            <w:tcW w:w="709" w:type="dxa"/>
            <w:tcBorders>
              <w:top w:val="single" w:color="auto" w:sz="6" w:space="0"/>
              <w:left w:val="single" w:color="auto" w:sz="6" w:space="0"/>
              <w:bottom w:val="single" w:color="auto" w:sz="6" w:space="0"/>
              <w:right w:val="single" w:color="auto" w:sz="6" w:space="0"/>
            </w:tcBorders>
            <w:vAlign w:val="center"/>
          </w:tcPr>
          <w:p w14:paraId="7AE81F2C">
            <w:pPr>
              <w:spacing w:line="240" w:lineRule="auto"/>
              <w:ind w:firstLine="0" w:firstLineChars="0"/>
              <w:rPr>
                <w:sz w:val="21"/>
                <w:szCs w:val="21"/>
              </w:rPr>
            </w:pPr>
            <w:r>
              <w:rPr>
                <w:rFonts w:hint="eastAsia"/>
                <w:sz w:val="21"/>
                <w:szCs w:val="21"/>
              </w:rPr>
              <w:t>3</w:t>
            </w:r>
            <w:r>
              <w:rPr>
                <w:sz w:val="21"/>
                <w:szCs w:val="21"/>
              </w:rPr>
              <w:t>6</w:t>
            </w:r>
          </w:p>
        </w:tc>
        <w:tc>
          <w:tcPr>
            <w:tcW w:w="567" w:type="dxa"/>
            <w:tcBorders>
              <w:top w:val="single" w:color="auto" w:sz="6" w:space="0"/>
              <w:left w:val="single" w:color="auto" w:sz="6" w:space="0"/>
              <w:bottom w:val="single" w:color="auto" w:sz="6" w:space="0"/>
              <w:right w:val="single" w:color="auto" w:sz="6" w:space="0"/>
            </w:tcBorders>
            <w:vAlign w:val="center"/>
          </w:tcPr>
          <w:p w14:paraId="3600CF33">
            <w:pPr>
              <w:spacing w:line="240" w:lineRule="auto"/>
              <w:ind w:firstLine="0" w:firstLineChars="0"/>
              <w:rPr>
                <w:sz w:val="21"/>
                <w:szCs w:val="21"/>
              </w:rPr>
            </w:pPr>
            <w:r>
              <w:rPr>
                <w:rFonts w:hint="eastAsia"/>
                <w:sz w:val="21"/>
                <w:szCs w:val="21"/>
              </w:rPr>
              <w:t>2</w:t>
            </w:r>
          </w:p>
        </w:tc>
        <w:tc>
          <w:tcPr>
            <w:tcW w:w="425" w:type="dxa"/>
            <w:tcBorders>
              <w:top w:val="single" w:color="auto" w:sz="6" w:space="0"/>
              <w:left w:val="single" w:color="auto" w:sz="6" w:space="0"/>
              <w:bottom w:val="single" w:color="auto" w:sz="6" w:space="0"/>
              <w:right w:val="single" w:color="auto" w:sz="6" w:space="0"/>
            </w:tcBorders>
            <w:vAlign w:val="center"/>
          </w:tcPr>
          <w:p w14:paraId="5819A6E0">
            <w:pPr>
              <w:spacing w:line="240" w:lineRule="auto"/>
              <w:ind w:firstLine="0" w:firstLineChars="0"/>
              <w:rPr>
                <w:sz w:val="21"/>
                <w:szCs w:val="21"/>
              </w:rPr>
            </w:pPr>
            <w:r>
              <w:rPr>
                <w:rFonts w:hint="eastAsia"/>
                <w:sz w:val="21"/>
                <w:szCs w:val="21"/>
              </w:rPr>
              <w:t>试</w:t>
            </w:r>
          </w:p>
        </w:tc>
        <w:tc>
          <w:tcPr>
            <w:tcW w:w="567" w:type="dxa"/>
            <w:tcBorders>
              <w:top w:val="single" w:color="auto" w:sz="6" w:space="0"/>
              <w:left w:val="single" w:color="auto" w:sz="6" w:space="0"/>
              <w:bottom w:val="single" w:color="auto" w:sz="6" w:space="0"/>
              <w:right w:val="single" w:color="auto" w:sz="6" w:space="0"/>
            </w:tcBorders>
            <w:vAlign w:val="center"/>
          </w:tcPr>
          <w:p w14:paraId="6B23C6EC">
            <w:pPr>
              <w:spacing w:line="240" w:lineRule="auto"/>
              <w:ind w:firstLine="0" w:firstLineChars="0"/>
              <w:rPr>
                <w:sz w:val="21"/>
                <w:szCs w:val="21"/>
              </w:rPr>
            </w:pPr>
            <w:r>
              <w:rPr>
                <w:rFonts w:hint="eastAsia"/>
                <w:sz w:val="21"/>
                <w:szCs w:val="21"/>
              </w:rPr>
              <w:t>2</w:t>
            </w:r>
          </w:p>
        </w:tc>
        <w:tc>
          <w:tcPr>
            <w:tcW w:w="567" w:type="dxa"/>
            <w:tcBorders>
              <w:top w:val="single" w:color="auto" w:sz="6" w:space="0"/>
              <w:left w:val="single" w:color="auto" w:sz="6" w:space="0"/>
              <w:bottom w:val="single" w:color="auto" w:sz="6" w:space="0"/>
              <w:right w:val="single" w:color="auto" w:sz="6" w:space="0"/>
            </w:tcBorders>
            <w:vAlign w:val="center"/>
          </w:tcPr>
          <w:p w14:paraId="56934CFC">
            <w:pPr>
              <w:spacing w:line="240" w:lineRule="auto"/>
              <w:ind w:firstLine="0" w:firstLineChars="0"/>
              <w:rPr>
                <w:sz w:val="21"/>
                <w:szCs w:val="21"/>
              </w:rPr>
            </w:pPr>
          </w:p>
        </w:tc>
        <w:tc>
          <w:tcPr>
            <w:tcW w:w="695" w:type="dxa"/>
            <w:tcBorders>
              <w:top w:val="single" w:color="auto" w:sz="6" w:space="0"/>
              <w:left w:val="single" w:color="auto" w:sz="6" w:space="0"/>
              <w:bottom w:val="single" w:color="auto" w:sz="6" w:space="0"/>
              <w:right w:val="single" w:color="auto" w:sz="6" w:space="0"/>
            </w:tcBorders>
            <w:vAlign w:val="center"/>
          </w:tcPr>
          <w:p w14:paraId="6BFD461F">
            <w:pPr>
              <w:spacing w:line="240" w:lineRule="auto"/>
              <w:ind w:firstLine="0" w:firstLineChars="0"/>
              <w:rPr>
                <w:sz w:val="21"/>
                <w:szCs w:val="21"/>
              </w:rPr>
            </w:pPr>
          </w:p>
        </w:tc>
        <w:tc>
          <w:tcPr>
            <w:tcW w:w="624" w:type="dxa"/>
            <w:tcBorders>
              <w:top w:val="single" w:color="auto" w:sz="6" w:space="0"/>
              <w:left w:val="single" w:color="auto" w:sz="6" w:space="0"/>
              <w:bottom w:val="single" w:color="auto" w:sz="6" w:space="0"/>
              <w:right w:val="single" w:color="auto" w:sz="6" w:space="0"/>
            </w:tcBorders>
            <w:vAlign w:val="center"/>
          </w:tcPr>
          <w:p w14:paraId="6E7806A6">
            <w:pPr>
              <w:spacing w:line="240" w:lineRule="auto"/>
              <w:ind w:firstLine="0" w:firstLineChars="0"/>
              <w:rPr>
                <w:sz w:val="21"/>
                <w:szCs w:val="21"/>
              </w:rPr>
            </w:pPr>
          </w:p>
        </w:tc>
        <w:tc>
          <w:tcPr>
            <w:tcW w:w="776" w:type="dxa"/>
            <w:tcBorders>
              <w:top w:val="single" w:color="auto" w:sz="6" w:space="0"/>
              <w:left w:val="single" w:color="auto" w:sz="6" w:space="0"/>
              <w:bottom w:val="single" w:color="auto" w:sz="6" w:space="0"/>
              <w:right w:val="single" w:color="auto" w:sz="6" w:space="0"/>
            </w:tcBorders>
            <w:vAlign w:val="center"/>
          </w:tcPr>
          <w:p w14:paraId="0DA40405">
            <w:pPr>
              <w:spacing w:line="240" w:lineRule="auto"/>
              <w:ind w:firstLine="0" w:firstLineChars="0"/>
              <w:rPr>
                <w:sz w:val="21"/>
                <w:szCs w:val="21"/>
              </w:rPr>
            </w:pPr>
          </w:p>
        </w:tc>
        <w:tc>
          <w:tcPr>
            <w:tcW w:w="712" w:type="dxa"/>
            <w:tcBorders>
              <w:top w:val="single" w:color="auto" w:sz="6" w:space="0"/>
              <w:left w:val="single" w:color="auto" w:sz="6" w:space="0"/>
              <w:bottom w:val="single" w:color="auto" w:sz="6" w:space="0"/>
              <w:right w:val="single" w:color="auto" w:sz="8" w:space="0"/>
            </w:tcBorders>
            <w:vAlign w:val="center"/>
          </w:tcPr>
          <w:p w14:paraId="683AF514">
            <w:pPr>
              <w:spacing w:line="240" w:lineRule="auto"/>
              <w:ind w:firstLine="0" w:firstLineChars="0"/>
              <w:rPr>
                <w:sz w:val="21"/>
                <w:szCs w:val="21"/>
              </w:rPr>
            </w:pPr>
          </w:p>
        </w:tc>
      </w:tr>
      <w:tr w14:paraId="4376E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78" w:type="dxa"/>
            <w:gridSpan w:val="2"/>
            <w:vMerge w:val="continue"/>
            <w:tcBorders>
              <w:top w:val="single" w:color="auto" w:sz="6" w:space="0"/>
              <w:left w:val="single" w:color="auto" w:sz="8" w:space="0"/>
              <w:bottom w:val="single" w:color="auto" w:sz="6" w:space="0"/>
              <w:right w:val="single" w:color="auto" w:sz="6" w:space="0"/>
            </w:tcBorders>
            <w:vAlign w:val="center"/>
          </w:tcPr>
          <w:p w14:paraId="7367A1A4">
            <w:pPr>
              <w:spacing w:line="240" w:lineRule="auto"/>
              <w:ind w:firstLine="0" w:firstLineChars="0"/>
              <w:rPr>
                <w:sz w:val="21"/>
                <w:szCs w:val="21"/>
              </w:rPr>
            </w:pPr>
          </w:p>
        </w:tc>
        <w:tc>
          <w:tcPr>
            <w:tcW w:w="607" w:type="dxa"/>
            <w:gridSpan w:val="3"/>
            <w:tcBorders>
              <w:top w:val="single" w:color="auto" w:sz="6" w:space="0"/>
              <w:left w:val="single" w:color="auto" w:sz="6" w:space="0"/>
              <w:bottom w:val="single" w:color="auto" w:sz="6" w:space="0"/>
              <w:right w:val="single" w:color="auto" w:sz="6" w:space="0"/>
            </w:tcBorders>
            <w:vAlign w:val="center"/>
          </w:tcPr>
          <w:p w14:paraId="69B0FD5F">
            <w:pPr>
              <w:spacing w:line="240" w:lineRule="auto"/>
              <w:ind w:firstLine="0" w:firstLineChars="0"/>
              <w:rPr>
                <w:sz w:val="21"/>
                <w:szCs w:val="21"/>
              </w:rPr>
            </w:pPr>
            <w:r>
              <w:rPr>
                <w:rFonts w:hint="eastAsia"/>
                <w:sz w:val="21"/>
                <w:szCs w:val="21"/>
              </w:rPr>
              <w:t>2</w:t>
            </w:r>
          </w:p>
        </w:tc>
        <w:tc>
          <w:tcPr>
            <w:tcW w:w="2108" w:type="dxa"/>
            <w:tcBorders>
              <w:top w:val="single" w:color="auto" w:sz="6" w:space="0"/>
              <w:left w:val="single" w:color="auto" w:sz="6" w:space="0"/>
              <w:bottom w:val="single" w:color="auto" w:sz="6" w:space="0"/>
              <w:right w:val="single" w:color="auto" w:sz="6" w:space="0"/>
            </w:tcBorders>
            <w:vAlign w:val="center"/>
          </w:tcPr>
          <w:p w14:paraId="45F51BD3">
            <w:pPr>
              <w:spacing w:line="240" w:lineRule="auto"/>
              <w:ind w:firstLine="0" w:firstLineChars="0"/>
              <w:rPr>
                <w:sz w:val="21"/>
                <w:szCs w:val="21"/>
              </w:rPr>
            </w:pPr>
            <w:r>
              <w:rPr>
                <w:rFonts w:hint="eastAsia"/>
                <w:sz w:val="21"/>
                <w:szCs w:val="21"/>
              </w:rPr>
              <w:t>心理健康与职业生涯</w:t>
            </w:r>
          </w:p>
        </w:tc>
        <w:tc>
          <w:tcPr>
            <w:tcW w:w="709" w:type="dxa"/>
            <w:tcBorders>
              <w:top w:val="single" w:color="auto" w:sz="6" w:space="0"/>
              <w:left w:val="single" w:color="auto" w:sz="6" w:space="0"/>
              <w:bottom w:val="single" w:color="auto" w:sz="6" w:space="0"/>
              <w:right w:val="single" w:color="auto" w:sz="6" w:space="0"/>
            </w:tcBorders>
            <w:vAlign w:val="center"/>
          </w:tcPr>
          <w:p w14:paraId="67394039">
            <w:pPr>
              <w:spacing w:line="240" w:lineRule="auto"/>
              <w:ind w:firstLine="0" w:firstLineChars="0"/>
              <w:rPr>
                <w:sz w:val="21"/>
                <w:szCs w:val="21"/>
              </w:rPr>
            </w:pPr>
            <w:r>
              <w:rPr>
                <w:rFonts w:hint="eastAsia"/>
                <w:sz w:val="21"/>
                <w:szCs w:val="21"/>
              </w:rPr>
              <w:t>36</w:t>
            </w:r>
          </w:p>
        </w:tc>
        <w:tc>
          <w:tcPr>
            <w:tcW w:w="567" w:type="dxa"/>
            <w:tcBorders>
              <w:top w:val="single" w:color="auto" w:sz="6" w:space="0"/>
              <w:left w:val="single" w:color="auto" w:sz="6" w:space="0"/>
              <w:bottom w:val="single" w:color="auto" w:sz="6" w:space="0"/>
              <w:right w:val="single" w:color="auto" w:sz="6" w:space="0"/>
            </w:tcBorders>
            <w:vAlign w:val="center"/>
          </w:tcPr>
          <w:p w14:paraId="1A61AAFE">
            <w:pPr>
              <w:spacing w:line="240" w:lineRule="auto"/>
              <w:ind w:firstLine="0" w:firstLineChars="0"/>
              <w:rPr>
                <w:sz w:val="21"/>
                <w:szCs w:val="21"/>
              </w:rPr>
            </w:pPr>
            <w:r>
              <w:rPr>
                <w:rFonts w:hint="eastAsia"/>
                <w:sz w:val="21"/>
                <w:szCs w:val="21"/>
              </w:rPr>
              <w:t>2</w:t>
            </w:r>
          </w:p>
        </w:tc>
        <w:tc>
          <w:tcPr>
            <w:tcW w:w="425" w:type="dxa"/>
            <w:tcBorders>
              <w:top w:val="single" w:color="auto" w:sz="6" w:space="0"/>
              <w:left w:val="single" w:color="auto" w:sz="6" w:space="0"/>
              <w:bottom w:val="single" w:color="auto" w:sz="6" w:space="0"/>
              <w:right w:val="single" w:color="auto" w:sz="6" w:space="0"/>
            </w:tcBorders>
            <w:vAlign w:val="center"/>
          </w:tcPr>
          <w:p w14:paraId="2FE99569">
            <w:pPr>
              <w:spacing w:line="240" w:lineRule="auto"/>
              <w:ind w:firstLine="0" w:firstLineChars="0"/>
              <w:rPr>
                <w:sz w:val="21"/>
                <w:szCs w:val="21"/>
              </w:rPr>
            </w:pPr>
            <w:r>
              <w:rPr>
                <w:rFonts w:hint="eastAsia"/>
                <w:sz w:val="21"/>
                <w:szCs w:val="21"/>
              </w:rPr>
              <w:t>试</w:t>
            </w:r>
          </w:p>
        </w:tc>
        <w:tc>
          <w:tcPr>
            <w:tcW w:w="567" w:type="dxa"/>
            <w:tcBorders>
              <w:top w:val="single" w:color="auto" w:sz="6" w:space="0"/>
              <w:left w:val="single" w:color="auto" w:sz="6" w:space="0"/>
              <w:bottom w:val="single" w:color="auto" w:sz="6" w:space="0"/>
              <w:right w:val="single" w:color="auto" w:sz="6" w:space="0"/>
            </w:tcBorders>
            <w:vAlign w:val="center"/>
          </w:tcPr>
          <w:p w14:paraId="2F15AD65">
            <w:pPr>
              <w:spacing w:line="240" w:lineRule="auto"/>
              <w:ind w:firstLine="0" w:firstLineChars="0"/>
              <w:rPr>
                <w:sz w:val="21"/>
                <w:szCs w:val="21"/>
              </w:rPr>
            </w:pPr>
          </w:p>
        </w:tc>
        <w:tc>
          <w:tcPr>
            <w:tcW w:w="567" w:type="dxa"/>
            <w:tcBorders>
              <w:top w:val="single" w:color="auto" w:sz="6" w:space="0"/>
              <w:left w:val="single" w:color="auto" w:sz="6" w:space="0"/>
              <w:bottom w:val="single" w:color="auto" w:sz="6" w:space="0"/>
              <w:right w:val="single" w:color="auto" w:sz="6" w:space="0"/>
            </w:tcBorders>
            <w:vAlign w:val="center"/>
          </w:tcPr>
          <w:p w14:paraId="6DA9C3C5">
            <w:pPr>
              <w:spacing w:line="240" w:lineRule="auto"/>
              <w:ind w:firstLine="0" w:firstLineChars="0"/>
              <w:rPr>
                <w:sz w:val="21"/>
                <w:szCs w:val="21"/>
              </w:rPr>
            </w:pPr>
            <w:r>
              <w:rPr>
                <w:rFonts w:hint="eastAsia"/>
                <w:sz w:val="21"/>
                <w:szCs w:val="21"/>
              </w:rPr>
              <w:t>2</w:t>
            </w:r>
          </w:p>
        </w:tc>
        <w:tc>
          <w:tcPr>
            <w:tcW w:w="695" w:type="dxa"/>
            <w:tcBorders>
              <w:top w:val="single" w:color="auto" w:sz="6" w:space="0"/>
              <w:left w:val="single" w:color="auto" w:sz="6" w:space="0"/>
              <w:bottom w:val="single" w:color="auto" w:sz="6" w:space="0"/>
              <w:right w:val="single" w:color="auto" w:sz="6" w:space="0"/>
            </w:tcBorders>
            <w:vAlign w:val="center"/>
          </w:tcPr>
          <w:p w14:paraId="24C852BB">
            <w:pPr>
              <w:spacing w:line="240" w:lineRule="auto"/>
              <w:ind w:firstLine="0" w:firstLineChars="0"/>
              <w:rPr>
                <w:sz w:val="21"/>
                <w:szCs w:val="21"/>
              </w:rPr>
            </w:pPr>
          </w:p>
        </w:tc>
        <w:tc>
          <w:tcPr>
            <w:tcW w:w="624" w:type="dxa"/>
            <w:tcBorders>
              <w:top w:val="single" w:color="auto" w:sz="6" w:space="0"/>
              <w:left w:val="single" w:color="auto" w:sz="6" w:space="0"/>
              <w:bottom w:val="single" w:color="auto" w:sz="6" w:space="0"/>
              <w:right w:val="single" w:color="auto" w:sz="6" w:space="0"/>
            </w:tcBorders>
            <w:vAlign w:val="center"/>
          </w:tcPr>
          <w:p w14:paraId="341A94A5">
            <w:pPr>
              <w:spacing w:line="240" w:lineRule="auto"/>
              <w:ind w:firstLine="0" w:firstLineChars="0"/>
              <w:rPr>
                <w:sz w:val="21"/>
                <w:szCs w:val="21"/>
              </w:rPr>
            </w:pPr>
          </w:p>
        </w:tc>
        <w:tc>
          <w:tcPr>
            <w:tcW w:w="776" w:type="dxa"/>
            <w:tcBorders>
              <w:top w:val="single" w:color="auto" w:sz="6" w:space="0"/>
              <w:left w:val="single" w:color="auto" w:sz="6" w:space="0"/>
              <w:bottom w:val="single" w:color="auto" w:sz="6" w:space="0"/>
              <w:right w:val="single" w:color="auto" w:sz="6" w:space="0"/>
            </w:tcBorders>
            <w:vAlign w:val="center"/>
          </w:tcPr>
          <w:p w14:paraId="7AC54711">
            <w:pPr>
              <w:spacing w:line="240" w:lineRule="auto"/>
              <w:ind w:firstLine="0" w:firstLineChars="0"/>
              <w:rPr>
                <w:sz w:val="21"/>
                <w:szCs w:val="21"/>
              </w:rPr>
            </w:pPr>
          </w:p>
        </w:tc>
        <w:tc>
          <w:tcPr>
            <w:tcW w:w="712" w:type="dxa"/>
            <w:tcBorders>
              <w:top w:val="single" w:color="auto" w:sz="6" w:space="0"/>
              <w:left w:val="single" w:color="auto" w:sz="6" w:space="0"/>
              <w:bottom w:val="single" w:color="auto" w:sz="6" w:space="0"/>
              <w:right w:val="single" w:color="auto" w:sz="8" w:space="0"/>
            </w:tcBorders>
            <w:vAlign w:val="center"/>
          </w:tcPr>
          <w:p w14:paraId="7D44622A">
            <w:pPr>
              <w:spacing w:line="240" w:lineRule="auto"/>
              <w:ind w:firstLine="0" w:firstLineChars="0"/>
              <w:rPr>
                <w:sz w:val="21"/>
                <w:szCs w:val="21"/>
              </w:rPr>
            </w:pPr>
          </w:p>
        </w:tc>
      </w:tr>
      <w:tr w14:paraId="35980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78" w:type="dxa"/>
            <w:gridSpan w:val="2"/>
            <w:vMerge w:val="continue"/>
            <w:tcBorders>
              <w:top w:val="single" w:color="auto" w:sz="6" w:space="0"/>
              <w:left w:val="single" w:color="auto" w:sz="8" w:space="0"/>
              <w:bottom w:val="single" w:color="auto" w:sz="6" w:space="0"/>
              <w:right w:val="single" w:color="auto" w:sz="6" w:space="0"/>
            </w:tcBorders>
            <w:vAlign w:val="center"/>
          </w:tcPr>
          <w:p w14:paraId="42FD353C">
            <w:pPr>
              <w:spacing w:line="240" w:lineRule="auto"/>
              <w:ind w:firstLine="0" w:firstLineChars="0"/>
              <w:rPr>
                <w:sz w:val="21"/>
                <w:szCs w:val="21"/>
              </w:rPr>
            </w:pPr>
          </w:p>
        </w:tc>
        <w:tc>
          <w:tcPr>
            <w:tcW w:w="607" w:type="dxa"/>
            <w:gridSpan w:val="3"/>
            <w:tcBorders>
              <w:top w:val="single" w:color="auto" w:sz="6" w:space="0"/>
              <w:left w:val="single" w:color="auto" w:sz="6" w:space="0"/>
              <w:bottom w:val="single" w:color="auto" w:sz="6" w:space="0"/>
              <w:right w:val="single" w:color="auto" w:sz="6" w:space="0"/>
            </w:tcBorders>
            <w:vAlign w:val="center"/>
          </w:tcPr>
          <w:p w14:paraId="06F01F75">
            <w:pPr>
              <w:spacing w:line="240" w:lineRule="auto"/>
              <w:ind w:firstLine="0" w:firstLineChars="0"/>
              <w:rPr>
                <w:sz w:val="21"/>
                <w:szCs w:val="21"/>
              </w:rPr>
            </w:pPr>
            <w:r>
              <w:rPr>
                <w:rFonts w:hint="eastAsia"/>
                <w:sz w:val="21"/>
                <w:szCs w:val="21"/>
              </w:rPr>
              <w:t>3</w:t>
            </w:r>
          </w:p>
        </w:tc>
        <w:tc>
          <w:tcPr>
            <w:tcW w:w="2108" w:type="dxa"/>
            <w:tcBorders>
              <w:top w:val="single" w:color="auto" w:sz="6" w:space="0"/>
              <w:left w:val="single" w:color="auto" w:sz="6" w:space="0"/>
              <w:bottom w:val="single" w:color="auto" w:sz="6" w:space="0"/>
              <w:right w:val="single" w:color="auto" w:sz="6" w:space="0"/>
            </w:tcBorders>
            <w:vAlign w:val="center"/>
          </w:tcPr>
          <w:p w14:paraId="44F38B1E">
            <w:pPr>
              <w:spacing w:line="240" w:lineRule="auto"/>
              <w:ind w:firstLine="0" w:firstLineChars="0"/>
              <w:rPr>
                <w:sz w:val="21"/>
                <w:szCs w:val="21"/>
              </w:rPr>
            </w:pPr>
            <w:r>
              <w:rPr>
                <w:sz w:val="21"/>
                <w:szCs w:val="21"/>
              </w:rPr>
              <w:t>中华优秀传统文化</w:t>
            </w:r>
          </w:p>
        </w:tc>
        <w:tc>
          <w:tcPr>
            <w:tcW w:w="709" w:type="dxa"/>
            <w:tcBorders>
              <w:top w:val="single" w:color="auto" w:sz="6" w:space="0"/>
              <w:left w:val="single" w:color="auto" w:sz="6" w:space="0"/>
              <w:bottom w:val="single" w:color="auto" w:sz="6" w:space="0"/>
              <w:right w:val="single" w:color="auto" w:sz="6" w:space="0"/>
            </w:tcBorders>
            <w:vAlign w:val="center"/>
          </w:tcPr>
          <w:p w14:paraId="4E2CDFE7">
            <w:pPr>
              <w:spacing w:line="240" w:lineRule="auto"/>
              <w:ind w:firstLine="0" w:firstLineChars="0"/>
              <w:rPr>
                <w:sz w:val="21"/>
                <w:szCs w:val="21"/>
              </w:rPr>
            </w:pPr>
            <w:r>
              <w:rPr>
                <w:rFonts w:hint="eastAsia"/>
                <w:sz w:val="21"/>
                <w:szCs w:val="21"/>
              </w:rPr>
              <w:t>36</w:t>
            </w:r>
          </w:p>
        </w:tc>
        <w:tc>
          <w:tcPr>
            <w:tcW w:w="567" w:type="dxa"/>
            <w:tcBorders>
              <w:top w:val="single" w:color="auto" w:sz="6" w:space="0"/>
              <w:left w:val="single" w:color="auto" w:sz="6" w:space="0"/>
              <w:bottom w:val="single" w:color="auto" w:sz="6" w:space="0"/>
              <w:right w:val="single" w:color="auto" w:sz="6" w:space="0"/>
            </w:tcBorders>
            <w:vAlign w:val="center"/>
          </w:tcPr>
          <w:p w14:paraId="2A96913D">
            <w:pPr>
              <w:spacing w:line="240" w:lineRule="auto"/>
              <w:ind w:firstLine="0" w:firstLineChars="0"/>
              <w:rPr>
                <w:sz w:val="21"/>
                <w:szCs w:val="21"/>
              </w:rPr>
            </w:pPr>
            <w:r>
              <w:rPr>
                <w:rFonts w:hint="eastAsia"/>
                <w:sz w:val="21"/>
                <w:szCs w:val="21"/>
              </w:rPr>
              <w:t>2</w:t>
            </w:r>
          </w:p>
        </w:tc>
        <w:tc>
          <w:tcPr>
            <w:tcW w:w="425" w:type="dxa"/>
            <w:tcBorders>
              <w:top w:val="single" w:color="auto" w:sz="6" w:space="0"/>
              <w:left w:val="single" w:color="auto" w:sz="6" w:space="0"/>
              <w:bottom w:val="single" w:color="auto" w:sz="6" w:space="0"/>
              <w:right w:val="single" w:color="auto" w:sz="6" w:space="0"/>
            </w:tcBorders>
            <w:vAlign w:val="center"/>
          </w:tcPr>
          <w:p w14:paraId="6D4E8F59">
            <w:pPr>
              <w:spacing w:line="240" w:lineRule="auto"/>
              <w:ind w:firstLine="0" w:firstLineChars="0"/>
              <w:rPr>
                <w:sz w:val="21"/>
                <w:szCs w:val="21"/>
              </w:rPr>
            </w:pPr>
            <w:r>
              <w:rPr>
                <w:rFonts w:hint="eastAsia"/>
                <w:sz w:val="21"/>
                <w:szCs w:val="21"/>
              </w:rPr>
              <w:t>试</w:t>
            </w:r>
          </w:p>
        </w:tc>
        <w:tc>
          <w:tcPr>
            <w:tcW w:w="567" w:type="dxa"/>
            <w:tcBorders>
              <w:top w:val="single" w:color="auto" w:sz="6" w:space="0"/>
              <w:left w:val="single" w:color="auto" w:sz="6" w:space="0"/>
              <w:bottom w:val="single" w:color="auto" w:sz="6" w:space="0"/>
              <w:right w:val="single" w:color="auto" w:sz="6" w:space="0"/>
            </w:tcBorders>
            <w:vAlign w:val="center"/>
          </w:tcPr>
          <w:p w14:paraId="79DE4064">
            <w:pPr>
              <w:spacing w:line="240" w:lineRule="auto"/>
              <w:ind w:firstLine="0" w:firstLineChars="0"/>
              <w:rPr>
                <w:sz w:val="21"/>
                <w:szCs w:val="21"/>
              </w:rPr>
            </w:pPr>
          </w:p>
        </w:tc>
        <w:tc>
          <w:tcPr>
            <w:tcW w:w="567" w:type="dxa"/>
            <w:tcBorders>
              <w:top w:val="single" w:color="auto" w:sz="6" w:space="0"/>
              <w:left w:val="single" w:color="auto" w:sz="6" w:space="0"/>
              <w:bottom w:val="single" w:color="auto" w:sz="6" w:space="0"/>
              <w:right w:val="single" w:color="auto" w:sz="6" w:space="0"/>
            </w:tcBorders>
            <w:vAlign w:val="center"/>
          </w:tcPr>
          <w:p w14:paraId="5E592E4B">
            <w:pPr>
              <w:spacing w:line="240" w:lineRule="auto"/>
              <w:ind w:firstLine="0" w:firstLineChars="0"/>
              <w:rPr>
                <w:sz w:val="21"/>
                <w:szCs w:val="21"/>
              </w:rPr>
            </w:pPr>
          </w:p>
        </w:tc>
        <w:tc>
          <w:tcPr>
            <w:tcW w:w="695" w:type="dxa"/>
            <w:tcBorders>
              <w:top w:val="single" w:color="auto" w:sz="6" w:space="0"/>
              <w:left w:val="single" w:color="auto" w:sz="6" w:space="0"/>
              <w:bottom w:val="single" w:color="auto" w:sz="6" w:space="0"/>
              <w:right w:val="single" w:color="auto" w:sz="6" w:space="0"/>
            </w:tcBorders>
            <w:vAlign w:val="center"/>
          </w:tcPr>
          <w:p w14:paraId="1E51D7BA">
            <w:pPr>
              <w:spacing w:line="240" w:lineRule="auto"/>
              <w:ind w:firstLine="0" w:firstLineChars="0"/>
              <w:rPr>
                <w:sz w:val="21"/>
                <w:szCs w:val="21"/>
              </w:rPr>
            </w:pPr>
          </w:p>
        </w:tc>
        <w:tc>
          <w:tcPr>
            <w:tcW w:w="624" w:type="dxa"/>
            <w:tcBorders>
              <w:top w:val="single" w:color="auto" w:sz="6" w:space="0"/>
              <w:left w:val="single" w:color="auto" w:sz="6" w:space="0"/>
              <w:bottom w:val="single" w:color="auto" w:sz="6" w:space="0"/>
              <w:right w:val="single" w:color="auto" w:sz="6" w:space="0"/>
            </w:tcBorders>
            <w:vAlign w:val="center"/>
          </w:tcPr>
          <w:p w14:paraId="44CDC44D">
            <w:pPr>
              <w:spacing w:line="240" w:lineRule="auto"/>
              <w:ind w:firstLine="0" w:firstLineChars="0"/>
              <w:rPr>
                <w:sz w:val="21"/>
                <w:szCs w:val="21"/>
              </w:rPr>
            </w:pPr>
          </w:p>
        </w:tc>
        <w:tc>
          <w:tcPr>
            <w:tcW w:w="776" w:type="dxa"/>
            <w:tcBorders>
              <w:top w:val="single" w:color="auto" w:sz="6" w:space="0"/>
              <w:left w:val="single" w:color="auto" w:sz="6" w:space="0"/>
              <w:bottom w:val="single" w:color="auto" w:sz="6" w:space="0"/>
              <w:right w:val="single" w:color="auto" w:sz="6" w:space="0"/>
            </w:tcBorders>
            <w:vAlign w:val="center"/>
          </w:tcPr>
          <w:p w14:paraId="24F08DA0">
            <w:pPr>
              <w:spacing w:line="240" w:lineRule="auto"/>
              <w:ind w:firstLine="0" w:firstLineChars="0"/>
              <w:rPr>
                <w:sz w:val="21"/>
                <w:szCs w:val="21"/>
              </w:rPr>
            </w:pPr>
            <w:r>
              <w:rPr>
                <w:rFonts w:hint="eastAsia"/>
                <w:sz w:val="21"/>
                <w:szCs w:val="21"/>
              </w:rPr>
              <w:t>2</w:t>
            </w:r>
          </w:p>
        </w:tc>
        <w:tc>
          <w:tcPr>
            <w:tcW w:w="712" w:type="dxa"/>
            <w:tcBorders>
              <w:top w:val="single" w:color="auto" w:sz="6" w:space="0"/>
              <w:left w:val="single" w:color="auto" w:sz="6" w:space="0"/>
              <w:bottom w:val="single" w:color="auto" w:sz="6" w:space="0"/>
              <w:right w:val="single" w:color="auto" w:sz="8" w:space="0"/>
            </w:tcBorders>
            <w:vAlign w:val="center"/>
          </w:tcPr>
          <w:p w14:paraId="3B75E9D3">
            <w:pPr>
              <w:spacing w:line="240" w:lineRule="auto"/>
              <w:ind w:firstLine="0" w:firstLineChars="0"/>
              <w:rPr>
                <w:sz w:val="21"/>
                <w:szCs w:val="21"/>
              </w:rPr>
            </w:pPr>
          </w:p>
        </w:tc>
      </w:tr>
      <w:tr w14:paraId="3E2DB3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78" w:type="dxa"/>
            <w:gridSpan w:val="2"/>
            <w:vMerge w:val="continue"/>
            <w:tcBorders>
              <w:top w:val="single" w:color="auto" w:sz="6" w:space="0"/>
              <w:left w:val="single" w:color="auto" w:sz="8" w:space="0"/>
              <w:bottom w:val="single" w:color="auto" w:sz="6" w:space="0"/>
              <w:right w:val="single" w:color="auto" w:sz="6" w:space="0"/>
            </w:tcBorders>
            <w:vAlign w:val="center"/>
          </w:tcPr>
          <w:p w14:paraId="25601717">
            <w:pPr>
              <w:spacing w:line="240" w:lineRule="auto"/>
              <w:ind w:firstLine="0" w:firstLineChars="0"/>
              <w:rPr>
                <w:sz w:val="21"/>
                <w:szCs w:val="21"/>
              </w:rPr>
            </w:pPr>
          </w:p>
        </w:tc>
        <w:tc>
          <w:tcPr>
            <w:tcW w:w="607" w:type="dxa"/>
            <w:gridSpan w:val="3"/>
            <w:tcBorders>
              <w:top w:val="single" w:color="auto" w:sz="6" w:space="0"/>
              <w:left w:val="single" w:color="auto" w:sz="6" w:space="0"/>
              <w:bottom w:val="single" w:color="auto" w:sz="6" w:space="0"/>
              <w:right w:val="single" w:color="auto" w:sz="6" w:space="0"/>
            </w:tcBorders>
            <w:vAlign w:val="center"/>
          </w:tcPr>
          <w:p w14:paraId="72628553">
            <w:pPr>
              <w:spacing w:line="240" w:lineRule="auto"/>
              <w:ind w:firstLine="0" w:firstLineChars="0"/>
              <w:rPr>
                <w:sz w:val="21"/>
                <w:szCs w:val="21"/>
              </w:rPr>
            </w:pPr>
            <w:r>
              <w:rPr>
                <w:rFonts w:hint="eastAsia"/>
                <w:sz w:val="21"/>
                <w:szCs w:val="21"/>
              </w:rPr>
              <w:t>4</w:t>
            </w:r>
          </w:p>
        </w:tc>
        <w:tc>
          <w:tcPr>
            <w:tcW w:w="2108" w:type="dxa"/>
            <w:tcBorders>
              <w:top w:val="single" w:color="auto" w:sz="6" w:space="0"/>
              <w:left w:val="single" w:color="auto" w:sz="6" w:space="0"/>
              <w:bottom w:val="single" w:color="auto" w:sz="6" w:space="0"/>
              <w:right w:val="single" w:color="auto" w:sz="6" w:space="0"/>
            </w:tcBorders>
            <w:vAlign w:val="center"/>
          </w:tcPr>
          <w:p w14:paraId="48A1B54A">
            <w:pPr>
              <w:spacing w:line="240" w:lineRule="auto"/>
              <w:ind w:firstLine="0" w:firstLineChars="0"/>
              <w:rPr>
                <w:sz w:val="21"/>
                <w:szCs w:val="21"/>
              </w:rPr>
            </w:pPr>
            <w:r>
              <w:rPr>
                <w:rFonts w:hint="eastAsia"/>
                <w:sz w:val="21"/>
                <w:szCs w:val="21"/>
              </w:rPr>
              <w:t>哲学与人生</w:t>
            </w:r>
          </w:p>
        </w:tc>
        <w:tc>
          <w:tcPr>
            <w:tcW w:w="709" w:type="dxa"/>
            <w:tcBorders>
              <w:top w:val="single" w:color="auto" w:sz="6" w:space="0"/>
              <w:left w:val="single" w:color="auto" w:sz="6" w:space="0"/>
              <w:bottom w:val="single" w:color="auto" w:sz="6" w:space="0"/>
              <w:right w:val="single" w:color="auto" w:sz="6" w:space="0"/>
            </w:tcBorders>
            <w:vAlign w:val="center"/>
          </w:tcPr>
          <w:p w14:paraId="7EB4C6B3">
            <w:pPr>
              <w:spacing w:line="240" w:lineRule="auto"/>
              <w:ind w:firstLine="0" w:firstLineChars="0"/>
              <w:rPr>
                <w:sz w:val="21"/>
                <w:szCs w:val="21"/>
              </w:rPr>
            </w:pPr>
            <w:r>
              <w:rPr>
                <w:rFonts w:hint="eastAsia"/>
                <w:sz w:val="21"/>
                <w:szCs w:val="21"/>
              </w:rPr>
              <w:t>36</w:t>
            </w:r>
          </w:p>
        </w:tc>
        <w:tc>
          <w:tcPr>
            <w:tcW w:w="567" w:type="dxa"/>
            <w:tcBorders>
              <w:top w:val="single" w:color="auto" w:sz="6" w:space="0"/>
              <w:left w:val="single" w:color="auto" w:sz="6" w:space="0"/>
              <w:bottom w:val="single" w:color="auto" w:sz="6" w:space="0"/>
              <w:right w:val="single" w:color="auto" w:sz="6" w:space="0"/>
            </w:tcBorders>
            <w:vAlign w:val="center"/>
          </w:tcPr>
          <w:p w14:paraId="7837B3AA">
            <w:pPr>
              <w:spacing w:line="240" w:lineRule="auto"/>
              <w:ind w:firstLine="0" w:firstLineChars="0"/>
              <w:rPr>
                <w:sz w:val="21"/>
                <w:szCs w:val="21"/>
              </w:rPr>
            </w:pPr>
            <w:r>
              <w:rPr>
                <w:rFonts w:hint="eastAsia"/>
                <w:sz w:val="21"/>
                <w:szCs w:val="21"/>
              </w:rPr>
              <w:t>2</w:t>
            </w:r>
          </w:p>
        </w:tc>
        <w:tc>
          <w:tcPr>
            <w:tcW w:w="425" w:type="dxa"/>
            <w:tcBorders>
              <w:top w:val="single" w:color="auto" w:sz="6" w:space="0"/>
              <w:left w:val="single" w:color="auto" w:sz="6" w:space="0"/>
              <w:bottom w:val="single" w:color="auto" w:sz="6" w:space="0"/>
              <w:right w:val="single" w:color="auto" w:sz="6" w:space="0"/>
            </w:tcBorders>
            <w:vAlign w:val="center"/>
          </w:tcPr>
          <w:p w14:paraId="0BF47DAB">
            <w:pPr>
              <w:spacing w:line="240" w:lineRule="auto"/>
              <w:ind w:firstLine="0" w:firstLineChars="0"/>
              <w:rPr>
                <w:sz w:val="21"/>
                <w:szCs w:val="21"/>
              </w:rPr>
            </w:pPr>
            <w:r>
              <w:rPr>
                <w:rFonts w:hint="eastAsia"/>
                <w:sz w:val="21"/>
                <w:szCs w:val="21"/>
              </w:rPr>
              <w:t>试</w:t>
            </w:r>
          </w:p>
        </w:tc>
        <w:tc>
          <w:tcPr>
            <w:tcW w:w="567" w:type="dxa"/>
            <w:tcBorders>
              <w:top w:val="single" w:color="auto" w:sz="6" w:space="0"/>
              <w:left w:val="single" w:color="auto" w:sz="6" w:space="0"/>
              <w:bottom w:val="single" w:color="auto" w:sz="6" w:space="0"/>
              <w:right w:val="single" w:color="auto" w:sz="6" w:space="0"/>
            </w:tcBorders>
            <w:vAlign w:val="center"/>
          </w:tcPr>
          <w:p w14:paraId="3D85B4CE">
            <w:pPr>
              <w:spacing w:line="240" w:lineRule="auto"/>
              <w:ind w:firstLine="0" w:firstLineChars="0"/>
              <w:rPr>
                <w:sz w:val="21"/>
                <w:szCs w:val="21"/>
              </w:rPr>
            </w:pPr>
          </w:p>
        </w:tc>
        <w:tc>
          <w:tcPr>
            <w:tcW w:w="567" w:type="dxa"/>
            <w:tcBorders>
              <w:top w:val="single" w:color="auto" w:sz="6" w:space="0"/>
              <w:left w:val="single" w:color="auto" w:sz="6" w:space="0"/>
              <w:bottom w:val="single" w:color="auto" w:sz="6" w:space="0"/>
              <w:right w:val="single" w:color="auto" w:sz="6" w:space="0"/>
            </w:tcBorders>
            <w:vAlign w:val="center"/>
          </w:tcPr>
          <w:p w14:paraId="4D7618B4">
            <w:pPr>
              <w:spacing w:line="240" w:lineRule="auto"/>
              <w:ind w:firstLine="0" w:firstLineChars="0"/>
              <w:rPr>
                <w:sz w:val="21"/>
                <w:szCs w:val="21"/>
              </w:rPr>
            </w:pPr>
          </w:p>
        </w:tc>
        <w:tc>
          <w:tcPr>
            <w:tcW w:w="695" w:type="dxa"/>
            <w:tcBorders>
              <w:top w:val="single" w:color="auto" w:sz="6" w:space="0"/>
              <w:left w:val="single" w:color="auto" w:sz="6" w:space="0"/>
              <w:bottom w:val="single" w:color="auto" w:sz="6" w:space="0"/>
              <w:right w:val="single" w:color="auto" w:sz="6" w:space="0"/>
            </w:tcBorders>
            <w:vAlign w:val="center"/>
          </w:tcPr>
          <w:p w14:paraId="469E9160">
            <w:pPr>
              <w:spacing w:line="240" w:lineRule="auto"/>
              <w:ind w:firstLine="0" w:firstLineChars="0"/>
              <w:rPr>
                <w:sz w:val="21"/>
                <w:szCs w:val="21"/>
              </w:rPr>
            </w:pPr>
            <w:r>
              <w:rPr>
                <w:rFonts w:hint="eastAsia"/>
                <w:sz w:val="21"/>
                <w:szCs w:val="21"/>
              </w:rPr>
              <w:t>2</w:t>
            </w:r>
          </w:p>
        </w:tc>
        <w:tc>
          <w:tcPr>
            <w:tcW w:w="624" w:type="dxa"/>
            <w:tcBorders>
              <w:top w:val="single" w:color="auto" w:sz="6" w:space="0"/>
              <w:left w:val="single" w:color="auto" w:sz="6" w:space="0"/>
              <w:bottom w:val="single" w:color="auto" w:sz="6" w:space="0"/>
              <w:right w:val="single" w:color="auto" w:sz="6" w:space="0"/>
            </w:tcBorders>
            <w:vAlign w:val="center"/>
          </w:tcPr>
          <w:p w14:paraId="4C3BDD80">
            <w:pPr>
              <w:spacing w:line="240" w:lineRule="auto"/>
              <w:ind w:firstLine="0" w:firstLineChars="0"/>
              <w:rPr>
                <w:sz w:val="21"/>
                <w:szCs w:val="21"/>
              </w:rPr>
            </w:pPr>
          </w:p>
        </w:tc>
        <w:tc>
          <w:tcPr>
            <w:tcW w:w="776" w:type="dxa"/>
            <w:tcBorders>
              <w:top w:val="single" w:color="auto" w:sz="6" w:space="0"/>
              <w:left w:val="single" w:color="auto" w:sz="6" w:space="0"/>
              <w:bottom w:val="single" w:color="auto" w:sz="6" w:space="0"/>
              <w:right w:val="single" w:color="auto" w:sz="6" w:space="0"/>
            </w:tcBorders>
            <w:vAlign w:val="center"/>
          </w:tcPr>
          <w:p w14:paraId="2FAD583C">
            <w:pPr>
              <w:spacing w:line="240" w:lineRule="auto"/>
              <w:ind w:firstLine="0" w:firstLineChars="0"/>
              <w:rPr>
                <w:sz w:val="21"/>
                <w:szCs w:val="21"/>
              </w:rPr>
            </w:pPr>
          </w:p>
        </w:tc>
        <w:tc>
          <w:tcPr>
            <w:tcW w:w="712" w:type="dxa"/>
            <w:tcBorders>
              <w:top w:val="single" w:color="auto" w:sz="6" w:space="0"/>
              <w:left w:val="single" w:color="auto" w:sz="6" w:space="0"/>
              <w:bottom w:val="single" w:color="auto" w:sz="6" w:space="0"/>
              <w:right w:val="single" w:color="auto" w:sz="8" w:space="0"/>
            </w:tcBorders>
            <w:vAlign w:val="center"/>
          </w:tcPr>
          <w:p w14:paraId="281EBC62">
            <w:pPr>
              <w:spacing w:line="240" w:lineRule="auto"/>
              <w:ind w:firstLine="0" w:firstLineChars="0"/>
              <w:rPr>
                <w:sz w:val="21"/>
                <w:szCs w:val="21"/>
              </w:rPr>
            </w:pPr>
          </w:p>
        </w:tc>
      </w:tr>
      <w:tr w14:paraId="001A8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78" w:type="dxa"/>
            <w:gridSpan w:val="2"/>
            <w:vMerge w:val="continue"/>
            <w:tcBorders>
              <w:top w:val="single" w:color="auto" w:sz="6" w:space="0"/>
              <w:left w:val="single" w:color="auto" w:sz="8" w:space="0"/>
              <w:bottom w:val="single" w:color="auto" w:sz="6" w:space="0"/>
              <w:right w:val="single" w:color="auto" w:sz="6" w:space="0"/>
            </w:tcBorders>
            <w:vAlign w:val="center"/>
          </w:tcPr>
          <w:p w14:paraId="7A3D9CF3">
            <w:pPr>
              <w:spacing w:line="240" w:lineRule="auto"/>
              <w:ind w:firstLine="0" w:firstLineChars="0"/>
              <w:rPr>
                <w:sz w:val="21"/>
                <w:szCs w:val="21"/>
              </w:rPr>
            </w:pPr>
          </w:p>
        </w:tc>
        <w:tc>
          <w:tcPr>
            <w:tcW w:w="607" w:type="dxa"/>
            <w:gridSpan w:val="3"/>
            <w:tcBorders>
              <w:top w:val="single" w:color="auto" w:sz="6" w:space="0"/>
              <w:left w:val="single" w:color="auto" w:sz="6" w:space="0"/>
              <w:bottom w:val="single" w:color="auto" w:sz="6" w:space="0"/>
              <w:right w:val="single" w:color="auto" w:sz="6" w:space="0"/>
            </w:tcBorders>
            <w:vAlign w:val="center"/>
          </w:tcPr>
          <w:p w14:paraId="28BB1DAD">
            <w:pPr>
              <w:spacing w:line="240" w:lineRule="auto"/>
              <w:ind w:firstLine="0" w:firstLineChars="0"/>
              <w:rPr>
                <w:sz w:val="21"/>
                <w:szCs w:val="21"/>
              </w:rPr>
            </w:pPr>
            <w:r>
              <w:rPr>
                <w:rFonts w:hint="eastAsia"/>
                <w:sz w:val="21"/>
                <w:szCs w:val="21"/>
              </w:rPr>
              <w:t>5</w:t>
            </w:r>
          </w:p>
        </w:tc>
        <w:tc>
          <w:tcPr>
            <w:tcW w:w="2108" w:type="dxa"/>
            <w:tcBorders>
              <w:top w:val="single" w:color="auto" w:sz="6" w:space="0"/>
              <w:left w:val="single" w:color="auto" w:sz="6" w:space="0"/>
              <w:bottom w:val="single" w:color="auto" w:sz="6" w:space="0"/>
              <w:right w:val="single" w:color="auto" w:sz="6" w:space="0"/>
            </w:tcBorders>
            <w:vAlign w:val="center"/>
          </w:tcPr>
          <w:p w14:paraId="2D6E3204">
            <w:pPr>
              <w:spacing w:line="240" w:lineRule="auto"/>
              <w:ind w:firstLine="0" w:firstLineChars="0"/>
              <w:rPr>
                <w:sz w:val="21"/>
                <w:szCs w:val="21"/>
              </w:rPr>
            </w:pPr>
            <w:r>
              <w:rPr>
                <w:rFonts w:hint="eastAsia"/>
                <w:sz w:val="21"/>
                <w:szCs w:val="21"/>
              </w:rPr>
              <w:t>职业道德与法律</w:t>
            </w:r>
          </w:p>
        </w:tc>
        <w:tc>
          <w:tcPr>
            <w:tcW w:w="709" w:type="dxa"/>
            <w:tcBorders>
              <w:top w:val="single" w:color="auto" w:sz="6" w:space="0"/>
              <w:left w:val="single" w:color="auto" w:sz="6" w:space="0"/>
              <w:bottom w:val="single" w:color="auto" w:sz="6" w:space="0"/>
              <w:right w:val="single" w:color="auto" w:sz="6" w:space="0"/>
            </w:tcBorders>
            <w:vAlign w:val="center"/>
          </w:tcPr>
          <w:p w14:paraId="778197D2">
            <w:pPr>
              <w:spacing w:line="240" w:lineRule="auto"/>
              <w:ind w:firstLine="0" w:firstLineChars="0"/>
              <w:rPr>
                <w:sz w:val="21"/>
                <w:szCs w:val="21"/>
              </w:rPr>
            </w:pPr>
            <w:r>
              <w:rPr>
                <w:rFonts w:hint="eastAsia"/>
                <w:sz w:val="21"/>
                <w:szCs w:val="21"/>
              </w:rPr>
              <w:t>36</w:t>
            </w:r>
          </w:p>
        </w:tc>
        <w:tc>
          <w:tcPr>
            <w:tcW w:w="567" w:type="dxa"/>
            <w:tcBorders>
              <w:top w:val="single" w:color="auto" w:sz="6" w:space="0"/>
              <w:left w:val="single" w:color="auto" w:sz="6" w:space="0"/>
              <w:bottom w:val="single" w:color="auto" w:sz="6" w:space="0"/>
              <w:right w:val="single" w:color="auto" w:sz="6" w:space="0"/>
            </w:tcBorders>
            <w:vAlign w:val="center"/>
          </w:tcPr>
          <w:p w14:paraId="41AA415C">
            <w:pPr>
              <w:spacing w:line="240" w:lineRule="auto"/>
              <w:ind w:firstLine="0" w:firstLineChars="0"/>
              <w:rPr>
                <w:sz w:val="21"/>
                <w:szCs w:val="21"/>
              </w:rPr>
            </w:pPr>
            <w:r>
              <w:rPr>
                <w:rFonts w:hint="eastAsia"/>
                <w:sz w:val="21"/>
                <w:szCs w:val="21"/>
              </w:rPr>
              <w:t>2</w:t>
            </w:r>
          </w:p>
        </w:tc>
        <w:tc>
          <w:tcPr>
            <w:tcW w:w="425" w:type="dxa"/>
            <w:tcBorders>
              <w:top w:val="single" w:color="auto" w:sz="6" w:space="0"/>
              <w:left w:val="single" w:color="auto" w:sz="6" w:space="0"/>
              <w:bottom w:val="single" w:color="auto" w:sz="6" w:space="0"/>
              <w:right w:val="single" w:color="auto" w:sz="6" w:space="0"/>
            </w:tcBorders>
            <w:vAlign w:val="center"/>
          </w:tcPr>
          <w:p w14:paraId="3B9A39D1">
            <w:pPr>
              <w:spacing w:line="240" w:lineRule="auto"/>
              <w:ind w:firstLine="0" w:firstLineChars="0"/>
              <w:rPr>
                <w:sz w:val="21"/>
                <w:szCs w:val="21"/>
              </w:rPr>
            </w:pPr>
            <w:r>
              <w:rPr>
                <w:rFonts w:hint="eastAsia"/>
                <w:sz w:val="21"/>
                <w:szCs w:val="21"/>
              </w:rPr>
              <w:t>试</w:t>
            </w:r>
          </w:p>
        </w:tc>
        <w:tc>
          <w:tcPr>
            <w:tcW w:w="567" w:type="dxa"/>
            <w:tcBorders>
              <w:top w:val="single" w:color="auto" w:sz="6" w:space="0"/>
              <w:left w:val="single" w:color="auto" w:sz="6" w:space="0"/>
              <w:bottom w:val="single" w:color="auto" w:sz="6" w:space="0"/>
              <w:right w:val="single" w:color="auto" w:sz="6" w:space="0"/>
            </w:tcBorders>
            <w:vAlign w:val="center"/>
          </w:tcPr>
          <w:p w14:paraId="26A8E723">
            <w:pPr>
              <w:spacing w:line="240" w:lineRule="auto"/>
              <w:ind w:firstLine="0" w:firstLineChars="0"/>
              <w:rPr>
                <w:sz w:val="21"/>
                <w:szCs w:val="21"/>
              </w:rPr>
            </w:pPr>
          </w:p>
        </w:tc>
        <w:tc>
          <w:tcPr>
            <w:tcW w:w="567" w:type="dxa"/>
            <w:tcBorders>
              <w:top w:val="single" w:color="auto" w:sz="6" w:space="0"/>
              <w:left w:val="single" w:color="auto" w:sz="6" w:space="0"/>
              <w:bottom w:val="single" w:color="auto" w:sz="6" w:space="0"/>
              <w:right w:val="single" w:color="auto" w:sz="6" w:space="0"/>
            </w:tcBorders>
            <w:vAlign w:val="center"/>
          </w:tcPr>
          <w:p w14:paraId="38B7E5E2">
            <w:pPr>
              <w:spacing w:line="240" w:lineRule="auto"/>
              <w:ind w:firstLine="0" w:firstLineChars="0"/>
              <w:rPr>
                <w:sz w:val="21"/>
                <w:szCs w:val="21"/>
              </w:rPr>
            </w:pPr>
          </w:p>
        </w:tc>
        <w:tc>
          <w:tcPr>
            <w:tcW w:w="695" w:type="dxa"/>
            <w:tcBorders>
              <w:top w:val="single" w:color="auto" w:sz="6" w:space="0"/>
              <w:left w:val="single" w:color="auto" w:sz="6" w:space="0"/>
              <w:bottom w:val="single" w:color="auto" w:sz="6" w:space="0"/>
              <w:right w:val="single" w:color="auto" w:sz="6" w:space="0"/>
            </w:tcBorders>
            <w:vAlign w:val="center"/>
          </w:tcPr>
          <w:p w14:paraId="01FAE37A">
            <w:pPr>
              <w:spacing w:line="240" w:lineRule="auto"/>
              <w:ind w:firstLine="0" w:firstLineChars="0"/>
              <w:rPr>
                <w:sz w:val="21"/>
                <w:szCs w:val="21"/>
              </w:rPr>
            </w:pPr>
          </w:p>
        </w:tc>
        <w:tc>
          <w:tcPr>
            <w:tcW w:w="624" w:type="dxa"/>
            <w:tcBorders>
              <w:top w:val="single" w:color="auto" w:sz="6" w:space="0"/>
              <w:left w:val="single" w:color="auto" w:sz="6" w:space="0"/>
              <w:bottom w:val="single" w:color="auto" w:sz="6" w:space="0"/>
              <w:right w:val="single" w:color="auto" w:sz="6" w:space="0"/>
            </w:tcBorders>
            <w:vAlign w:val="center"/>
          </w:tcPr>
          <w:p w14:paraId="10F560AB">
            <w:pPr>
              <w:spacing w:line="240" w:lineRule="auto"/>
              <w:ind w:firstLine="0" w:firstLineChars="0"/>
              <w:rPr>
                <w:sz w:val="21"/>
                <w:szCs w:val="21"/>
              </w:rPr>
            </w:pPr>
            <w:r>
              <w:rPr>
                <w:rFonts w:hint="eastAsia"/>
                <w:sz w:val="21"/>
                <w:szCs w:val="21"/>
              </w:rPr>
              <w:t>2</w:t>
            </w:r>
          </w:p>
        </w:tc>
        <w:tc>
          <w:tcPr>
            <w:tcW w:w="776" w:type="dxa"/>
            <w:tcBorders>
              <w:top w:val="single" w:color="auto" w:sz="6" w:space="0"/>
              <w:left w:val="single" w:color="auto" w:sz="6" w:space="0"/>
              <w:bottom w:val="single" w:color="auto" w:sz="6" w:space="0"/>
              <w:right w:val="single" w:color="auto" w:sz="6" w:space="0"/>
            </w:tcBorders>
            <w:vAlign w:val="center"/>
          </w:tcPr>
          <w:p w14:paraId="308A2D15">
            <w:pPr>
              <w:spacing w:line="240" w:lineRule="auto"/>
              <w:ind w:firstLine="0" w:firstLineChars="0"/>
              <w:rPr>
                <w:sz w:val="21"/>
                <w:szCs w:val="21"/>
              </w:rPr>
            </w:pPr>
          </w:p>
        </w:tc>
        <w:tc>
          <w:tcPr>
            <w:tcW w:w="712" w:type="dxa"/>
            <w:tcBorders>
              <w:top w:val="single" w:color="auto" w:sz="6" w:space="0"/>
              <w:left w:val="single" w:color="auto" w:sz="6" w:space="0"/>
              <w:bottom w:val="single" w:color="auto" w:sz="6" w:space="0"/>
              <w:right w:val="single" w:color="auto" w:sz="8" w:space="0"/>
            </w:tcBorders>
            <w:vAlign w:val="center"/>
          </w:tcPr>
          <w:p w14:paraId="3FF04882">
            <w:pPr>
              <w:spacing w:line="240" w:lineRule="auto"/>
              <w:ind w:firstLine="0" w:firstLineChars="0"/>
              <w:rPr>
                <w:sz w:val="21"/>
                <w:szCs w:val="21"/>
              </w:rPr>
            </w:pPr>
          </w:p>
        </w:tc>
      </w:tr>
      <w:tr w14:paraId="2C168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78" w:type="dxa"/>
            <w:gridSpan w:val="2"/>
            <w:vMerge w:val="continue"/>
            <w:tcBorders>
              <w:top w:val="single" w:color="auto" w:sz="6" w:space="0"/>
              <w:left w:val="single" w:color="auto" w:sz="8" w:space="0"/>
              <w:bottom w:val="single" w:color="auto" w:sz="6" w:space="0"/>
              <w:right w:val="single" w:color="auto" w:sz="6" w:space="0"/>
            </w:tcBorders>
            <w:vAlign w:val="center"/>
          </w:tcPr>
          <w:p w14:paraId="13CC8062">
            <w:pPr>
              <w:spacing w:line="240" w:lineRule="auto"/>
              <w:ind w:firstLine="0" w:firstLineChars="0"/>
              <w:rPr>
                <w:sz w:val="21"/>
                <w:szCs w:val="21"/>
              </w:rPr>
            </w:pPr>
          </w:p>
        </w:tc>
        <w:tc>
          <w:tcPr>
            <w:tcW w:w="607" w:type="dxa"/>
            <w:gridSpan w:val="3"/>
            <w:tcBorders>
              <w:top w:val="single" w:color="auto" w:sz="6" w:space="0"/>
              <w:left w:val="single" w:color="auto" w:sz="6" w:space="0"/>
              <w:bottom w:val="single" w:color="auto" w:sz="6" w:space="0"/>
              <w:right w:val="single" w:color="auto" w:sz="6" w:space="0"/>
            </w:tcBorders>
            <w:vAlign w:val="center"/>
          </w:tcPr>
          <w:p w14:paraId="2765FAC2">
            <w:pPr>
              <w:spacing w:line="240" w:lineRule="auto"/>
              <w:ind w:firstLine="0" w:firstLineChars="0"/>
              <w:rPr>
                <w:sz w:val="21"/>
                <w:szCs w:val="21"/>
              </w:rPr>
            </w:pPr>
            <w:r>
              <w:rPr>
                <w:rFonts w:hint="eastAsia"/>
                <w:sz w:val="21"/>
                <w:szCs w:val="21"/>
              </w:rPr>
              <w:t>6</w:t>
            </w:r>
          </w:p>
        </w:tc>
        <w:tc>
          <w:tcPr>
            <w:tcW w:w="2108" w:type="dxa"/>
            <w:tcBorders>
              <w:top w:val="single" w:color="auto" w:sz="6" w:space="0"/>
              <w:left w:val="single" w:color="auto" w:sz="6" w:space="0"/>
              <w:bottom w:val="single" w:color="auto" w:sz="6" w:space="0"/>
              <w:right w:val="single" w:color="auto" w:sz="6" w:space="0"/>
            </w:tcBorders>
            <w:vAlign w:val="center"/>
          </w:tcPr>
          <w:p w14:paraId="0E51AD71">
            <w:pPr>
              <w:spacing w:line="240" w:lineRule="auto"/>
              <w:ind w:firstLine="0" w:firstLineChars="0"/>
              <w:rPr>
                <w:sz w:val="21"/>
                <w:szCs w:val="21"/>
              </w:rPr>
            </w:pPr>
            <w:r>
              <w:rPr>
                <w:rFonts w:hint="eastAsia"/>
                <w:sz w:val="21"/>
                <w:szCs w:val="21"/>
              </w:rPr>
              <w:t>语文</w:t>
            </w:r>
          </w:p>
        </w:tc>
        <w:tc>
          <w:tcPr>
            <w:tcW w:w="709" w:type="dxa"/>
            <w:tcBorders>
              <w:top w:val="single" w:color="auto" w:sz="6" w:space="0"/>
              <w:left w:val="single" w:color="auto" w:sz="6" w:space="0"/>
              <w:bottom w:val="single" w:color="auto" w:sz="6" w:space="0"/>
              <w:right w:val="single" w:color="auto" w:sz="6" w:space="0"/>
            </w:tcBorders>
            <w:vAlign w:val="center"/>
          </w:tcPr>
          <w:p w14:paraId="6E77803F">
            <w:pPr>
              <w:spacing w:line="240" w:lineRule="auto"/>
              <w:ind w:firstLine="0" w:firstLineChars="0"/>
              <w:rPr>
                <w:sz w:val="21"/>
                <w:szCs w:val="21"/>
              </w:rPr>
            </w:pPr>
            <w:r>
              <w:rPr>
                <w:sz w:val="21"/>
                <w:szCs w:val="21"/>
              </w:rPr>
              <w:t>30</w:t>
            </w:r>
            <w:r>
              <w:rPr>
                <w:rFonts w:hint="eastAsia"/>
                <w:sz w:val="21"/>
                <w:szCs w:val="21"/>
              </w:rPr>
              <w:t>6</w:t>
            </w:r>
          </w:p>
        </w:tc>
        <w:tc>
          <w:tcPr>
            <w:tcW w:w="567" w:type="dxa"/>
            <w:tcBorders>
              <w:top w:val="single" w:color="auto" w:sz="6" w:space="0"/>
              <w:left w:val="single" w:color="auto" w:sz="6" w:space="0"/>
              <w:bottom w:val="single" w:color="auto" w:sz="6" w:space="0"/>
              <w:right w:val="single" w:color="auto" w:sz="6" w:space="0"/>
            </w:tcBorders>
            <w:vAlign w:val="center"/>
          </w:tcPr>
          <w:p w14:paraId="797FD390">
            <w:pPr>
              <w:spacing w:line="240" w:lineRule="auto"/>
              <w:ind w:firstLine="0" w:firstLineChars="0"/>
              <w:rPr>
                <w:sz w:val="21"/>
                <w:szCs w:val="21"/>
              </w:rPr>
            </w:pPr>
            <w:r>
              <w:rPr>
                <w:rFonts w:hint="eastAsia"/>
                <w:sz w:val="21"/>
                <w:szCs w:val="21"/>
              </w:rPr>
              <w:t>17</w:t>
            </w:r>
          </w:p>
        </w:tc>
        <w:tc>
          <w:tcPr>
            <w:tcW w:w="425" w:type="dxa"/>
            <w:tcBorders>
              <w:top w:val="single" w:color="auto" w:sz="6" w:space="0"/>
              <w:left w:val="single" w:color="auto" w:sz="6" w:space="0"/>
              <w:bottom w:val="single" w:color="auto" w:sz="6" w:space="0"/>
              <w:right w:val="single" w:color="auto" w:sz="6" w:space="0"/>
            </w:tcBorders>
            <w:vAlign w:val="center"/>
          </w:tcPr>
          <w:p w14:paraId="37E4440F">
            <w:pPr>
              <w:spacing w:line="240" w:lineRule="auto"/>
              <w:ind w:firstLine="0" w:firstLineChars="0"/>
              <w:rPr>
                <w:sz w:val="21"/>
                <w:szCs w:val="21"/>
              </w:rPr>
            </w:pPr>
            <w:r>
              <w:rPr>
                <w:rFonts w:hint="eastAsia"/>
                <w:sz w:val="21"/>
                <w:szCs w:val="21"/>
              </w:rPr>
              <w:t>试</w:t>
            </w:r>
          </w:p>
        </w:tc>
        <w:tc>
          <w:tcPr>
            <w:tcW w:w="567" w:type="dxa"/>
            <w:tcBorders>
              <w:top w:val="single" w:color="auto" w:sz="6" w:space="0"/>
              <w:left w:val="single" w:color="auto" w:sz="6" w:space="0"/>
              <w:bottom w:val="single" w:color="auto" w:sz="6" w:space="0"/>
              <w:right w:val="single" w:color="auto" w:sz="6" w:space="0"/>
            </w:tcBorders>
            <w:vAlign w:val="center"/>
          </w:tcPr>
          <w:p w14:paraId="4B13B9F5">
            <w:pPr>
              <w:spacing w:line="240" w:lineRule="auto"/>
              <w:ind w:firstLine="0" w:firstLineChars="0"/>
              <w:rPr>
                <w:sz w:val="21"/>
                <w:szCs w:val="21"/>
              </w:rPr>
            </w:pPr>
            <w:r>
              <w:rPr>
                <w:rFonts w:hint="eastAsia"/>
                <w:sz w:val="21"/>
                <w:szCs w:val="21"/>
              </w:rPr>
              <w:t>4</w:t>
            </w:r>
          </w:p>
        </w:tc>
        <w:tc>
          <w:tcPr>
            <w:tcW w:w="567" w:type="dxa"/>
            <w:tcBorders>
              <w:top w:val="single" w:color="auto" w:sz="6" w:space="0"/>
              <w:left w:val="single" w:color="auto" w:sz="6" w:space="0"/>
              <w:bottom w:val="single" w:color="auto" w:sz="6" w:space="0"/>
              <w:right w:val="single" w:color="auto" w:sz="6" w:space="0"/>
            </w:tcBorders>
            <w:vAlign w:val="center"/>
          </w:tcPr>
          <w:p w14:paraId="4ED1C2EC">
            <w:pPr>
              <w:spacing w:line="240" w:lineRule="auto"/>
              <w:ind w:firstLine="0" w:firstLineChars="0"/>
              <w:rPr>
                <w:sz w:val="21"/>
                <w:szCs w:val="21"/>
              </w:rPr>
            </w:pPr>
            <w:r>
              <w:rPr>
                <w:rFonts w:hint="eastAsia"/>
                <w:sz w:val="21"/>
                <w:szCs w:val="21"/>
              </w:rPr>
              <w:t>4</w:t>
            </w:r>
          </w:p>
        </w:tc>
        <w:tc>
          <w:tcPr>
            <w:tcW w:w="695" w:type="dxa"/>
            <w:tcBorders>
              <w:top w:val="single" w:color="auto" w:sz="6" w:space="0"/>
              <w:left w:val="single" w:color="auto" w:sz="6" w:space="0"/>
              <w:bottom w:val="single" w:color="auto" w:sz="6" w:space="0"/>
              <w:right w:val="single" w:color="auto" w:sz="6" w:space="0"/>
            </w:tcBorders>
            <w:vAlign w:val="center"/>
          </w:tcPr>
          <w:p w14:paraId="602FA62F">
            <w:pPr>
              <w:spacing w:line="240" w:lineRule="auto"/>
              <w:ind w:firstLine="0" w:firstLineChars="0"/>
              <w:rPr>
                <w:sz w:val="21"/>
                <w:szCs w:val="21"/>
              </w:rPr>
            </w:pPr>
            <w:r>
              <w:rPr>
                <w:sz w:val="21"/>
                <w:szCs w:val="21"/>
              </w:rPr>
              <w:t>4</w:t>
            </w:r>
          </w:p>
        </w:tc>
        <w:tc>
          <w:tcPr>
            <w:tcW w:w="624" w:type="dxa"/>
            <w:tcBorders>
              <w:top w:val="single" w:color="auto" w:sz="6" w:space="0"/>
              <w:left w:val="single" w:color="auto" w:sz="6" w:space="0"/>
              <w:bottom w:val="single" w:color="auto" w:sz="6" w:space="0"/>
              <w:right w:val="single" w:color="auto" w:sz="6" w:space="0"/>
            </w:tcBorders>
            <w:vAlign w:val="center"/>
          </w:tcPr>
          <w:p w14:paraId="1F0739BC">
            <w:pPr>
              <w:spacing w:line="240" w:lineRule="auto"/>
              <w:ind w:firstLine="0" w:firstLineChars="0"/>
              <w:rPr>
                <w:sz w:val="21"/>
                <w:szCs w:val="21"/>
              </w:rPr>
            </w:pPr>
            <w:r>
              <w:rPr>
                <w:rFonts w:hint="eastAsia"/>
                <w:sz w:val="21"/>
                <w:szCs w:val="21"/>
              </w:rPr>
              <w:t>3</w:t>
            </w:r>
          </w:p>
        </w:tc>
        <w:tc>
          <w:tcPr>
            <w:tcW w:w="776" w:type="dxa"/>
            <w:tcBorders>
              <w:top w:val="single" w:color="auto" w:sz="6" w:space="0"/>
              <w:left w:val="single" w:color="auto" w:sz="6" w:space="0"/>
              <w:bottom w:val="single" w:color="auto" w:sz="6" w:space="0"/>
              <w:right w:val="single" w:color="auto" w:sz="6" w:space="0"/>
            </w:tcBorders>
            <w:vAlign w:val="center"/>
          </w:tcPr>
          <w:p w14:paraId="733EA0E8">
            <w:pPr>
              <w:spacing w:line="240" w:lineRule="auto"/>
              <w:ind w:firstLine="0" w:firstLineChars="0"/>
              <w:rPr>
                <w:sz w:val="21"/>
                <w:szCs w:val="21"/>
              </w:rPr>
            </w:pPr>
            <w:r>
              <w:rPr>
                <w:rFonts w:hint="eastAsia"/>
                <w:sz w:val="21"/>
                <w:szCs w:val="21"/>
              </w:rPr>
              <w:t>2</w:t>
            </w:r>
          </w:p>
        </w:tc>
        <w:tc>
          <w:tcPr>
            <w:tcW w:w="712" w:type="dxa"/>
            <w:tcBorders>
              <w:top w:val="single" w:color="auto" w:sz="6" w:space="0"/>
              <w:left w:val="single" w:color="auto" w:sz="6" w:space="0"/>
              <w:bottom w:val="single" w:color="auto" w:sz="6" w:space="0"/>
              <w:right w:val="single" w:color="auto" w:sz="8" w:space="0"/>
            </w:tcBorders>
            <w:vAlign w:val="center"/>
          </w:tcPr>
          <w:p w14:paraId="44AFECA7">
            <w:pPr>
              <w:spacing w:line="240" w:lineRule="auto"/>
              <w:ind w:firstLine="0" w:firstLineChars="0"/>
              <w:rPr>
                <w:sz w:val="21"/>
                <w:szCs w:val="21"/>
              </w:rPr>
            </w:pPr>
          </w:p>
        </w:tc>
      </w:tr>
      <w:tr w14:paraId="223C6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78" w:type="dxa"/>
            <w:gridSpan w:val="2"/>
            <w:vMerge w:val="continue"/>
            <w:tcBorders>
              <w:top w:val="single" w:color="auto" w:sz="6" w:space="0"/>
              <w:left w:val="single" w:color="auto" w:sz="8" w:space="0"/>
              <w:bottom w:val="single" w:color="auto" w:sz="8" w:space="0"/>
              <w:right w:val="single" w:color="auto" w:sz="6" w:space="0"/>
            </w:tcBorders>
            <w:vAlign w:val="center"/>
          </w:tcPr>
          <w:p w14:paraId="781D9450">
            <w:pPr>
              <w:spacing w:line="240" w:lineRule="auto"/>
              <w:ind w:firstLine="0" w:firstLineChars="0"/>
              <w:rPr>
                <w:sz w:val="21"/>
                <w:szCs w:val="21"/>
              </w:rPr>
            </w:pPr>
          </w:p>
        </w:tc>
        <w:tc>
          <w:tcPr>
            <w:tcW w:w="607" w:type="dxa"/>
            <w:gridSpan w:val="3"/>
            <w:tcBorders>
              <w:top w:val="single" w:color="auto" w:sz="6" w:space="0"/>
              <w:left w:val="single" w:color="auto" w:sz="6" w:space="0"/>
              <w:bottom w:val="single" w:color="auto" w:sz="8" w:space="0"/>
              <w:right w:val="single" w:color="auto" w:sz="6" w:space="0"/>
            </w:tcBorders>
            <w:vAlign w:val="center"/>
          </w:tcPr>
          <w:p w14:paraId="21CFB820">
            <w:pPr>
              <w:spacing w:line="240" w:lineRule="auto"/>
              <w:ind w:firstLine="0" w:firstLineChars="0"/>
              <w:rPr>
                <w:sz w:val="21"/>
                <w:szCs w:val="21"/>
              </w:rPr>
            </w:pPr>
            <w:r>
              <w:rPr>
                <w:rFonts w:hint="eastAsia"/>
                <w:sz w:val="21"/>
                <w:szCs w:val="21"/>
              </w:rPr>
              <w:t>7</w:t>
            </w:r>
          </w:p>
        </w:tc>
        <w:tc>
          <w:tcPr>
            <w:tcW w:w="2108" w:type="dxa"/>
            <w:tcBorders>
              <w:top w:val="single" w:color="auto" w:sz="6" w:space="0"/>
              <w:left w:val="single" w:color="auto" w:sz="6" w:space="0"/>
              <w:bottom w:val="single" w:color="auto" w:sz="8" w:space="0"/>
              <w:right w:val="single" w:color="auto" w:sz="6" w:space="0"/>
            </w:tcBorders>
            <w:vAlign w:val="center"/>
          </w:tcPr>
          <w:p w14:paraId="38D76F3A">
            <w:pPr>
              <w:spacing w:line="240" w:lineRule="auto"/>
              <w:ind w:firstLine="0" w:firstLineChars="0"/>
              <w:rPr>
                <w:sz w:val="21"/>
                <w:szCs w:val="21"/>
              </w:rPr>
            </w:pPr>
            <w:r>
              <w:rPr>
                <w:rFonts w:hint="eastAsia"/>
                <w:sz w:val="21"/>
                <w:szCs w:val="21"/>
              </w:rPr>
              <w:t>数学</w:t>
            </w:r>
          </w:p>
        </w:tc>
        <w:tc>
          <w:tcPr>
            <w:tcW w:w="709" w:type="dxa"/>
            <w:tcBorders>
              <w:top w:val="single" w:color="auto" w:sz="6" w:space="0"/>
              <w:left w:val="single" w:color="auto" w:sz="6" w:space="0"/>
              <w:bottom w:val="single" w:color="auto" w:sz="8" w:space="0"/>
              <w:right w:val="single" w:color="auto" w:sz="6" w:space="0"/>
            </w:tcBorders>
            <w:vAlign w:val="center"/>
          </w:tcPr>
          <w:p w14:paraId="3BD2E87A">
            <w:pPr>
              <w:spacing w:line="240" w:lineRule="auto"/>
              <w:ind w:firstLine="0" w:firstLineChars="0"/>
              <w:rPr>
                <w:sz w:val="21"/>
                <w:szCs w:val="21"/>
              </w:rPr>
            </w:pPr>
            <w:r>
              <w:rPr>
                <w:sz w:val="21"/>
                <w:szCs w:val="21"/>
              </w:rPr>
              <w:t>30</w:t>
            </w:r>
            <w:r>
              <w:rPr>
                <w:rFonts w:hint="eastAsia"/>
                <w:sz w:val="21"/>
                <w:szCs w:val="21"/>
              </w:rPr>
              <w:t>6</w:t>
            </w:r>
          </w:p>
        </w:tc>
        <w:tc>
          <w:tcPr>
            <w:tcW w:w="567" w:type="dxa"/>
            <w:tcBorders>
              <w:top w:val="single" w:color="auto" w:sz="6" w:space="0"/>
              <w:left w:val="single" w:color="auto" w:sz="6" w:space="0"/>
              <w:bottom w:val="single" w:color="auto" w:sz="8" w:space="0"/>
              <w:right w:val="single" w:color="auto" w:sz="6" w:space="0"/>
            </w:tcBorders>
            <w:vAlign w:val="center"/>
          </w:tcPr>
          <w:p w14:paraId="252D5315">
            <w:pPr>
              <w:spacing w:line="240" w:lineRule="auto"/>
              <w:ind w:firstLine="0" w:firstLineChars="0"/>
              <w:rPr>
                <w:sz w:val="21"/>
                <w:szCs w:val="21"/>
              </w:rPr>
            </w:pPr>
            <w:r>
              <w:rPr>
                <w:rFonts w:hint="eastAsia"/>
                <w:sz w:val="21"/>
                <w:szCs w:val="21"/>
              </w:rPr>
              <w:t>17</w:t>
            </w:r>
          </w:p>
        </w:tc>
        <w:tc>
          <w:tcPr>
            <w:tcW w:w="425" w:type="dxa"/>
            <w:tcBorders>
              <w:top w:val="single" w:color="auto" w:sz="6" w:space="0"/>
              <w:left w:val="single" w:color="auto" w:sz="6" w:space="0"/>
              <w:bottom w:val="single" w:color="auto" w:sz="8" w:space="0"/>
              <w:right w:val="single" w:color="auto" w:sz="6" w:space="0"/>
            </w:tcBorders>
            <w:vAlign w:val="center"/>
          </w:tcPr>
          <w:p w14:paraId="56D92066">
            <w:pPr>
              <w:spacing w:line="240" w:lineRule="auto"/>
              <w:ind w:firstLine="0" w:firstLineChars="0"/>
              <w:rPr>
                <w:sz w:val="21"/>
                <w:szCs w:val="21"/>
              </w:rPr>
            </w:pPr>
            <w:r>
              <w:rPr>
                <w:rFonts w:hint="eastAsia"/>
                <w:sz w:val="21"/>
                <w:szCs w:val="21"/>
              </w:rPr>
              <w:t>试</w:t>
            </w:r>
          </w:p>
        </w:tc>
        <w:tc>
          <w:tcPr>
            <w:tcW w:w="567" w:type="dxa"/>
            <w:tcBorders>
              <w:top w:val="single" w:color="auto" w:sz="6" w:space="0"/>
              <w:left w:val="single" w:color="auto" w:sz="6" w:space="0"/>
              <w:bottom w:val="single" w:color="auto" w:sz="8" w:space="0"/>
              <w:right w:val="single" w:color="auto" w:sz="6" w:space="0"/>
            </w:tcBorders>
            <w:vAlign w:val="center"/>
          </w:tcPr>
          <w:p w14:paraId="62BCC5BD">
            <w:pPr>
              <w:spacing w:line="240" w:lineRule="auto"/>
              <w:ind w:firstLine="0" w:firstLineChars="0"/>
              <w:rPr>
                <w:sz w:val="21"/>
                <w:szCs w:val="21"/>
              </w:rPr>
            </w:pPr>
            <w:r>
              <w:rPr>
                <w:rFonts w:hint="eastAsia"/>
                <w:sz w:val="21"/>
                <w:szCs w:val="21"/>
              </w:rPr>
              <w:t>4</w:t>
            </w:r>
          </w:p>
        </w:tc>
        <w:tc>
          <w:tcPr>
            <w:tcW w:w="567" w:type="dxa"/>
            <w:tcBorders>
              <w:top w:val="single" w:color="auto" w:sz="6" w:space="0"/>
              <w:left w:val="single" w:color="auto" w:sz="6" w:space="0"/>
              <w:bottom w:val="single" w:color="auto" w:sz="8" w:space="0"/>
              <w:right w:val="single" w:color="auto" w:sz="6" w:space="0"/>
            </w:tcBorders>
            <w:vAlign w:val="center"/>
          </w:tcPr>
          <w:p w14:paraId="7EFAD7F2">
            <w:pPr>
              <w:spacing w:line="240" w:lineRule="auto"/>
              <w:ind w:firstLine="0" w:firstLineChars="0"/>
              <w:rPr>
                <w:sz w:val="21"/>
                <w:szCs w:val="21"/>
              </w:rPr>
            </w:pPr>
            <w:r>
              <w:rPr>
                <w:rFonts w:hint="eastAsia"/>
                <w:sz w:val="21"/>
                <w:szCs w:val="21"/>
              </w:rPr>
              <w:t>4</w:t>
            </w:r>
          </w:p>
        </w:tc>
        <w:tc>
          <w:tcPr>
            <w:tcW w:w="695" w:type="dxa"/>
            <w:tcBorders>
              <w:top w:val="single" w:color="auto" w:sz="6" w:space="0"/>
              <w:left w:val="single" w:color="auto" w:sz="6" w:space="0"/>
              <w:bottom w:val="single" w:color="auto" w:sz="8" w:space="0"/>
              <w:right w:val="single" w:color="auto" w:sz="6" w:space="0"/>
            </w:tcBorders>
            <w:vAlign w:val="center"/>
          </w:tcPr>
          <w:p w14:paraId="783B5B84">
            <w:pPr>
              <w:spacing w:line="240" w:lineRule="auto"/>
              <w:ind w:firstLine="0" w:firstLineChars="0"/>
              <w:rPr>
                <w:sz w:val="21"/>
                <w:szCs w:val="21"/>
              </w:rPr>
            </w:pPr>
            <w:r>
              <w:rPr>
                <w:sz w:val="21"/>
                <w:szCs w:val="21"/>
              </w:rPr>
              <w:t>4</w:t>
            </w:r>
          </w:p>
        </w:tc>
        <w:tc>
          <w:tcPr>
            <w:tcW w:w="624" w:type="dxa"/>
            <w:tcBorders>
              <w:top w:val="single" w:color="auto" w:sz="6" w:space="0"/>
              <w:left w:val="single" w:color="auto" w:sz="6" w:space="0"/>
              <w:bottom w:val="single" w:color="auto" w:sz="8" w:space="0"/>
              <w:right w:val="single" w:color="auto" w:sz="6" w:space="0"/>
            </w:tcBorders>
            <w:vAlign w:val="center"/>
          </w:tcPr>
          <w:p w14:paraId="1832D9DB">
            <w:pPr>
              <w:spacing w:line="240" w:lineRule="auto"/>
              <w:ind w:firstLine="0" w:firstLineChars="0"/>
              <w:rPr>
                <w:sz w:val="21"/>
                <w:szCs w:val="21"/>
              </w:rPr>
            </w:pPr>
            <w:r>
              <w:rPr>
                <w:rFonts w:hint="eastAsia"/>
                <w:sz w:val="21"/>
                <w:szCs w:val="21"/>
              </w:rPr>
              <w:t>3</w:t>
            </w:r>
          </w:p>
        </w:tc>
        <w:tc>
          <w:tcPr>
            <w:tcW w:w="776" w:type="dxa"/>
            <w:tcBorders>
              <w:top w:val="single" w:color="auto" w:sz="6" w:space="0"/>
              <w:left w:val="single" w:color="auto" w:sz="6" w:space="0"/>
              <w:bottom w:val="single" w:color="auto" w:sz="8" w:space="0"/>
              <w:right w:val="single" w:color="auto" w:sz="6" w:space="0"/>
            </w:tcBorders>
            <w:vAlign w:val="center"/>
          </w:tcPr>
          <w:p w14:paraId="71DC669F">
            <w:pPr>
              <w:spacing w:line="240" w:lineRule="auto"/>
              <w:ind w:firstLine="0" w:firstLineChars="0"/>
              <w:rPr>
                <w:sz w:val="21"/>
                <w:szCs w:val="21"/>
              </w:rPr>
            </w:pPr>
            <w:r>
              <w:rPr>
                <w:rFonts w:hint="eastAsia"/>
                <w:sz w:val="21"/>
                <w:szCs w:val="21"/>
              </w:rPr>
              <w:t>2</w:t>
            </w:r>
          </w:p>
        </w:tc>
        <w:tc>
          <w:tcPr>
            <w:tcW w:w="712" w:type="dxa"/>
            <w:tcBorders>
              <w:top w:val="single" w:color="auto" w:sz="6" w:space="0"/>
              <w:left w:val="single" w:color="auto" w:sz="6" w:space="0"/>
              <w:bottom w:val="single" w:color="auto" w:sz="8" w:space="0"/>
              <w:right w:val="single" w:color="auto" w:sz="8" w:space="0"/>
            </w:tcBorders>
            <w:vAlign w:val="center"/>
          </w:tcPr>
          <w:p w14:paraId="2F59C737">
            <w:pPr>
              <w:spacing w:line="240" w:lineRule="auto"/>
              <w:ind w:firstLine="0" w:firstLineChars="0"/>
              <w:rPr>
                <w:sz w:val="21"/>
                <w:szCs w:val="21"/>
              </w:rPr>
            </w:pPr>
          </w:p>
        </w:tc>
      </w:tr>
      <w:tr w14:paraId="6DB67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78" w:type="dxa"/>
            <w:gridSpan w:val="2"/>
            <w:vMerge w:val="continue"/>
            <w:tcBorders>
              <w:top w:val="single" w:color="auto" w:sz="8" w:space="0"/>
              <w:left w:val="single" w:color="auto" w:sz="8" w:space="0"/>
              <w:right w:val="single" w:color="auto" w:sz="4" w:space="0"/>
            </w:tcBorders>
            <w:vAlign w:val="center"/>
          </w:tcPr>
          <w:p w14:paraId="01576796">
            <w:pPr>
              <w:spacing w:line="240" w:lineRule="auto"/>
              <w:ind w:firstLine="0" w:firstLineChars="0"/>
              <w:rPr>
                <w:sz w:val="21"/>
                <w:szCs w:val="21"/>
              </w:rPr>
            </w:pPr>
          </w:p>
        </w:tc>
        <w:tc>
          <w:tcPr>
            <w:tcW w:w="607" w:type="dxa"/>
            <w:gridSpan w:val="3"/>
            <w:tcBorders>
              <w:top w:val="single" w:color="auto" w:sz="8" w:space="0"/>
              <w:left w:val="single" w:color="auto" w:sz="4" w:space="0"/>
              <w:bottom w:val="single" w:color="auto" w:sz="4" w:space="0"/>
              <w:right w:val="single" w:color="auto" w:sz="4" w:space="0"/>
            </w:tcBorders>
            <w:vAlign w:val="center"/>
          </w:tcPr>
          <w:p w14:paraId="112D98D2">
            <w:pPr>
              <w:spacing w:line="240" w:lineRule="auto"/>
              <w:ind w:firstLine="0" w:firstLineChars="0"/>
              <w:rPr>
                <w:sz w:val="21"/>
                <w:szCs w:val="21"/>
              </w:rPr>
            </w:pPr>
            <w:r>
              <w:rPr>
                <w:rFonts w:hint="eastAsia"/>
                <w:sz w:val="21"/>
                <w:szCs w:val="21"/>
              </w:rPr>
              <w:t>8</w:t>
            </w:r>
          </w:p>
        </w:tc>
        <w:tc>
          <w:tcPr>
            <w:tcW w:w="2108" w:type="dxa"/>
            <w:tcBorders>
              <w:top w:val="single" w:color="auto" w:sz="8" w:space="0"/>
              <w:left w:val="single" w:color="auto" w:sz="4" w:space="0"/>
              <w:bottom w:val="single" w:color="auto" w:sz="4" w:space="0"/>
              <w:right w:val="single" w:color="auto" w:sz="4" w:space="0"/>
            </w:tcBorders>
            <w:vAlign w:val="center"/>
          </w:tcPr>
          <w:p w14:paraId="1D4C7407">
            <w:pPr>
              <w:spacing w:line="240" w:lineRule="auto"/>
              <w:ind w:firstLine="0" w:firstLineChars="0"/>
              <w:rPr>
                <w:sz w:val="21"/>
                <w:szCs w:val="21"/>
              </w:rPr>
            </w:pPr>
            <w:r>
              <w:rPr>
                <w:rFonts w:hint="eastAsia"/>
                <w:sz w:val="21"/>
                <w:szCs w:val="21"/>
              </w:rPr>
              <w:t>英语</w:t>
            </w:r>
          </w:p>
        </w:tc>
        <w:tc>
          <w:tcPr>
            <w:tcW w:w="709" w:type="dxa"/>
            <w:tcBorders>
              <w:top w:val="single" w:color="auto" w:sz="8" w:space="0"/>
              <w:left w:val="single" w:color="auto" w:sz="4" w:space="0"/>
              <w:bottom w:val="single" w:color="auto" w:sz="4" w:space="0"/>
              <w:right w:val="single" w:color="auto" w:sz="4" w:space="0"/>
            </w:tcBorders>
            <w:vAlign w:val="center"/>
          </w:tcPr>
          <w:p w14:paraId="190BF751">
            <w:pPr>
              <w:spacing w:line="240" w:lineRule="auto"/>
              <w:ind w:firstLine="0" w:firstLineChars="0"/>
              <w:rPr>
                <w:sz w:val="21"/>
                <w:szCs w:val="21"/>
              </w:rPr>
            </w:pPr>
            <w:r>
              <w:rPr>
                <w:sz w:val="21"/>
                <w:szCs w:val="21"/>
              </w:rPr>
              <w:t>30</w:t>
            </w:r>
            <w:r>
              <w:rPr>
                <w:rFonts w:hint="eastAsia"/>
                <w:sz w:val="21"/>
                <w:szCs w:val="21"/>
              </w:rPr>
              <w:t>6</w:t>
            </w:r>
          </w:p>
        </w:tc>
        <w:tc>
          <w:tcPr>
            <w:tcW w:w="567" w:type="dxa"/>
            <w:tcBorders>
              <w:top w:val="single" w:color="auto" w:sz="8" w:space="0"/>
              <w:left w:val="single" w:color="auto" w:sz="4" w:space="0"/>
              <w:bottom w:val="single" w:color="auto" w:sz="4" w:space="0"/>
              <w:right w:val="single" w:color="auto" w:sz="4" w:space="0"/>
            </w:tcBorders>
            <w:vAlign w:val="center"/>
          </w:tcPr>
          <w:p w14:paraId="7B1B942F">
            <w:pPr>
              <w:spacing w:line="240" w:lineRule="auto"/>
              <w:ind w:firstLine="0" w:firstLineChars="0"/>
              <w:rPr>
                <w:sz w:val="21"/>
                <w:szCs w:val="21"/>
              </w:rPr>
            </w:pPr>
            <w:r>
              <w:rPr>
                <w:rFonts w:hint="eastAsia"/>
                <w:sz w:val="21"/>
                <w:szCs w:val="21"/>
              </w:rPr>
              <w:t>17</w:t>
            </w:r>
          </w:p>
        </w:tc>
        <w:tc>
          <w:tcPr>
            <w:tcW w:w="425" w:type="dxa"/>
            <w:tcBorders>
              <w:top w:val="single" w:color="auto" w:sz="8" w:space="0"/>
              <w:left w:val="single" w:color="auto" w:sz="4" w:space="0"/>
              <w:bottom w:val="single" w:color="auto" w:sz="4" w:space="0"/>
              <w:right w:val="single" w:color="auto" w:sz="4" w:space="0"/>
            </w:tcBorders>
            <w:vAlign w:val="center"/>
          </w:tcPr>
          <w:p w14:paraId="6C10C8A5">
            <w:pPr>
              <w:spacing w:line="240" w:lineRule="auto"/>
              <w:ind w:firstLine="0" w:firstLineChars="0"/>
              <w:rPr>
                <w:sz w:val="21"/>
                <w:szCs w:val="21"/>
              </w:rPr>
            </w:pPr>
            <w:r>
              <w:rPr>
                <w:rFonts w:hint="eastAsia"/>
                <w:sz w:val="21"/>
                <w:szCs w:val="21"/>
              </w:rPr>
              <w:t>试</w:t>
            </w:r>
          </w:p>
        </w:tc>
        <w:tc>
          <w:tcPr>
            <w:tcW w:w="567" w:type="dxa"/>
            <w:tcBorders>
              <w:top w:val="single" w:color="auto" w:sz="8" w:space="0"/>
              <w:left w:val="single" w:color="auto" w:sz="4" w:space="0"/>
              <w:bottom w:val="single" w:color="auto" w:sz="4" w:space="0"/>
              <w:right w:val="single" w:color="auto" w:sz="4" w:space="0"/>
            </w:tcBorders>
            <w:vAlign w:val="center"/>
          </w:tcPr>
          <w:p w14:paraId="5AEE4405">
            <w:pPr>
              <w:spacing w:line="240" w:lineRule="auto"/>
              <w:ind w:firstLine="0" w:firstLineChars="0"/>
              <w:rPr>
                <w:sz w:val="21"/>
                <w:szCs w:val="21"/>
              </w:rPr>
            </w:pPr>
            <w:r>
              <w:rPr>
                <w:rFonts w:hint="eastAsia"/>
                <w:sz w:val="21"/>
                <w:szCs w:val="21"/>
              </w:rPr>
              <w:t>4</w:t>
            </w:r>
          </w:p>
        </w:tc>
        <w:tc>
          <w:tcPr>
            <w:tcW w:w="567" w:type="dxa"/>
            <w:tcBorders>
              <w:top w:val="single" w:color="auto" w:sz="8" w:space="0"/>
              <w:left w:val="single" w:color="auto" w:sz="4" w:space="0"/>
              <w:bottom w:val="single" w:color="auto" w:sz="4" w:space="0"/>
              <w:right w:val="single" w:color="auto" w:sz="4" w:space="0"/>
            </w:tcBorders>
            <w:vAlign w:val="center"/>
          </w:tcPr>
          <w:p w14:paraId="01B46B2E">
            <w:pPr>
              <w:spacing w:line="240" w:lineRule="auto"/>
              <w:ind w:firstLine="0" w:firstLineChars="0"/>
              <w:rPr>
                <w:sz w:val="21"/>
                <w:szCs w:val="21"/>
              </w:rPr>
            </w:pPr>
            <w:r>
              <w:rPr>
                <w:rFonts w:hint="eastAsia"/>
                <w:sz w:val="21"/>
                <w:szCs w:val="21"/>
              </w:rPr>
              <w:t>4</w:t>
            </w:r>
          </w:p>
        </w:tc>
        <w:tc>
          <w:tcPr>
            <w:tcW w:w="695" w:type="dxa"/>
            <w:tcBorders>
              <w:top w:val="single" w:color="auto" w:sz="8" w:space="0"/>
              <w:left w:val="single" w:color="auto" w:sz="4" w:space="0"/>
              <w:bottom w:val="single" w:color="auto" w:sz="4" w:space="0"/>
              <w:right w:val="single" w:color="auto" w:sz="4" w:space="0"/>
            </w:tcBorders>
            <w:vAlign w:val="center"/>
          </w:tcPr>
          <w:p w14:paraId="018084C1">
            <w:pPr>
              <w:spacing w:line="240" w:lineRule="auto"/>
              <w:ind w:firstLine="0" w:firstLineChars="0"/>
              <w:rPr>
                <w:sz w:val="21"/>
                <w:szCs w:val="21"/>
              </w:rPr>
            </w:pPr>
            <w:r>
              <w:rPr>
                <w:sz w:val="21"/>
                <w:szCs w:val="21"/>
              </w:rPr>
              <w:t>4</w:t>
            </w:r>
          </w:p>
        </w:tc>
        <w:tc>
          <w:tcPr>
            <w:tcW w:w="624" w:type="dxa"/>
            <w:tcBorders>
              <w:top w:val="single" w:color="auto" w:sz="8" w:space="0"/>
              <w:left w:val="single" w:color="auto" w:sz="4" w:space="0"/>
              <w:bottom w:val="single" w:color="auto" w:sz="4" w:space="0"/>
              <w:right w:val="single" w:color="auto" w:sz="4" w:space="0"/>
            </w:tcBorders>
            <w:vAlign w:val="center"/>
          </w:tcPr>
          <w:p w14:paraId="3A7186B4">
            <w:pPr>
              <w:spacing w:line="240" w:lineRule="auto"/>
              <w:ind w:firstLine="0" w:firstLineChars="0"/>
              <w:rPr>
                <w:sz w:val="21"/>
                <w:szCs w:val="21"/>
              </w:rPr>
            </w:pPr>
            <w:r>
              <w:rPr>
                <w:rFonts w:hint="eastAsia"/>
                <w:sz w:val="21"/>
                <w:szCs w:val="21"/>
              </w:rPr>
              <w:t>3</w:t>
            </w:r>
          </w:p>
        </w:tc>
        <w:tc>
          <w:tcPr>
            <w:tcW w:w="776" w:type="dxa"/>
            <w:tcBorders>
              <w:top w:val="single" w:color="auto" w:sz="8" w:space="0"/>
              <w:left w:val="single" w:color="auto" w:sz="4" w:space="0"/>
              <w:bottom w:val="single" w:color="auto" w:sz="4" w:space="0"/>
              <w:right w:val="single" w:color="auto" w:sz="4" w:space="0"/>
            </w:tcBorders>
            <w:vAlign w:val="center"/>
          </w:tcPr>
          <w:p w14:paraId="304986C5">
            <w:pPr>
              <w:spacing w:line="240" w:lineRule="auto"/>
              <w:ind w:firstLine="0" w:firstLineChars="0"/>
              <w:rPr>
                <w:sz w:val="21"/>
                <w:szCs w:val="21"/>
              </w:rPr>
            </w:pPr>
            <w:r>
              <w:rPr>
                <w:rFonts w:hint="eastAsia"/>
                <w:sz w:val="21"/>
                <w:szCs w:val="21"/>
              </w:rPr>
              <w:t>2</w:t>
            </w:r>
          </w:p>
        </w:tc>
        <w:tc>
          <w:tcPr>
            <w:tcW w:w="712" w:type="dxa"/>
            <w:tcBorders>
              <w:top w:val="single" w:color="auto" w:sz="8" w:space="0"/>
              <w:left w:val="single" w:color="auto" w:sz="4" w:space="0"/>
              <w:bottom w:val="single" w:color="auto" w:sz="4" w:space="0"/>
              <w:right w:val="single" w:color="auto" w:sz="8" w:space="0"/>
            </w:tcBorders>
            <w:vAlign w:val="center"/>
          </w:tcPr>
          <w:p w14:paraId="0FC40312">
            <w:pPr>
              <w:spacing w:line="240" w:lineRule="auto"/>
              <w:ind w:firstLine="0" w:firstLineChars="0"/>
              <w:rPr>
                <w:sz w:val="21"/>
                <w:szCs w:val="21"/>
              </w:rPr>
            </w:pPr>
          </w:p>
        </w:tc>
      </w:tr>
      <w:tr w14:paraId="771B0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7" w:hRule="exact"/>
          <w:jc w:val="center"/>
        </w:trPr>
        <w:tc>
          <w:tcPr>
            <w:tcW w:w="978" w:type="dxa"/>
            <w:gridSpan w:val="2"/>
            <w:vMerge w:val="continue"/>
            <w:tcBorders>
              <w:left w:val="single" w:color="auto" w:sz="8" w:space="0"/>
              <w:right w:val="single" w:color="auto" w:sz="4" w:space="0"/>
            </w:tcBorders>
            <w:vAlign w:val="center"/>
          </w:tcPr>
          <w:p w14:paraId="0B4BC69F">
            <w:pPr>
              <w:spacing w:line="240" w:lineRule="auto"/>
              <w:ind w:firstLine="0" w:firstLineChars="0"/>
              <w:rPr>
                <w:sz w:val="21"/>
                <w:szCs w:val="21"/>
              </w:rPr>
            </w:pPr>
          </w:p>
        </w:tc>
        <w:tc>
          <w:tcPr>
            <w:tcW w:w="607" w:type="dxa"/>
            <w:gridSpan w:val="3"/>
            <w:tcBorders>
              <w:top w:val="single" w:color="auto" w:sz="4" w:space="0"/>
              <w:left w:val="single" w:color="auto" w:sz="4" w:space="0"/>
              <w:bottom w:val="single" w:color="auto" w:sz="4" w:space="0"/>
              <w:right w:val="single" w:color="auto" w:sz="4" w:space="0"/>
            </w:tcBorders>
            <w:vAlign w:val="center"/>
          </w:tcPr>
          <w:p w14:paraId="750F82B9">
            <w:pPr>
              <w:spacing w:line="240" w:lineRule="auto"/>
              <w:ind w:firstLine="0" w:firstLineChars="0"/>
              <w:rPr>
                <w:sz w:val="21"/>
                <w:szCs w:val="21"/>
              </w:rPr>
            </w:pPr>
            <w:r>
              <w:rPr>
                <w:rFonts w:hint="eastAsia"/>
                <w:sz w:val="21"/>
                <w:szCs w:val="21"/>
              </w:rPr>
              <w:t>9</w:t>
            </w:r>
          </w:p>
        </w:tc>
        <w:tc>
          <w:tcPr>
            <w:tcW w:w="2108" w:type="dxa"/>
            <w:tcBorders>
              <w:top w:val="single" w:color="auto" w:sz="4" w:space="0"/>
              <w:left w:val="single" w:color="auto" w:sz="4" w:space="0"/>
              <w:bottom w:val="single" w:color="auto" w:sz="4" w:space="0"/>
              <w:right w:val="single" w:color="auto" w:sz="4" w:space="0"/>
            </w:tcBorders>
            <w:vAlign w:val="center"/>
          </w:tcPr>
          <w:p w14:paraId="6F16DF8D">
            <w:pPr>
              <w:spacing w:line="240" w:lineRule="auto"/>
              <w:ind w:firstLine="0" w:firstLineChars="0"/>
              <w:rPr>
                <w:sz w:val="21"/>
                <w:szCs w:val="21"/>
              </w:rPr>
            </w:pPr>
            <w:r>
              <w:rPr>
                <w:rFonts w:hint="eastAsia"/>
                <w:sz w:val="21"/>
                <w:szCs w:val="21"/>
              </w:rPr>
              <w:t>Office办公软件应用</w:t>
            </w:r>
          </w:p>
          <w:p w14:paraId="5B8B173C">
            <w:pPr>
              <w:spacing w:line="240" w:lineRule="auto"/>
              <w:ind w:firstLine="0" w:firstLineChars="0"/>
              <w:rPr>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207521C">
            <w:pPr>
              <w:spacing w:line="240" w:lineRule="auto"/>
              <w:ind w:firstLine="0" w:firstLineChars="0"/>
              <w:rPr>
                <w:sz w:val="21"/>
                <w:szCs w:val="21"/>
              </w:rPr>
            </w:pPr>
            <w:r>
              <w:rPr>
                <w:sz w:val="21"/>
                <w:szCs w:val="21"/>
              </w:rPr>
              <w:t>1</w:t>
            </w:r>
            <w:r>
              <w:rPr>
                <w:rFonts w:hint="eastAsia"/>
                <w:sz w:val="21"/>
                <w:szCs w:val="21"/>
              </w:rPr>
              <w:t>44</w:t>
            </w:r>
          </w:p>
        </w:tc>
        <w:tc>
          <w:tcPr>
            <w:tcW w:w="567" w:type="dxa"/>
            <w:tcBorders>
              <w:top w:val="single" w:color="auto" w:sz="4" w:space="0"/>
              <w:left w:val="single" w:color="auto" w:sz="4" w:space="0"/>
              <w:bottom w:val="single" w:color="auto" w:sz="4" w:space="0"/>
              <w:right w:val="single" w:color="auto" w:sz="4" w:space="0"/>
            </w:tcBorders>
            <w:vAlign w:val="center"/>
          </w:tcPr>
          <w:p w14:paraId="6DE5B291">
            <w:pPr>
              <w:spacing w:line="240" w:lineRule="auto"/>
              <w:ind w:firstLine="0" w:firstLineChars="0"/>
              <w:rPr>
                <w:sz w:val="21"/>
                <w:szCs w:val="21"/>
              </w:rPr>
            </w:pPr>
            <w:r>
              <w:rPr>
                <w:sz w:val="21"/>
                <w:szCs w:val="21"/>
              </w:rPr>
              <w:t>8</w:t>
            </w:r>
          </w:p>
        </w:tc>
        <w:tc>
          <w:tcPr>
            <w:tcW w:w="425" w:type="dxa"/>
            <w:tcBorders>
              <w:top w:val="single" w:color="auto" w:sz="4" w:space="0"/>
              <w:left w:val="single" w:color="auto" w:sz="4" w:space="0"/>
              <w:bottom w:val="single" w:color="auto" w:sz="4" w:space="0"/>
              <w:right w:val="single" w:color="auto" w:sz="4" w:space="0"/>
            </w:tcBorders>
            <w:vAlign w:val="center"/>
          </w:tcPr>
          <w:p w14:paraId="20005FF0">
            <w:pPr>
              <w:spacing w:line="240" w:lineRule="auto"/>
              <w:ind w:firstLine="0" w:firstLineChars="0"/>
              <w:rPr>
                <w:sz w:val="21"/>
                <w:szCs w:val="21"/>
              </w:rPr>
            </w:pPr>
            <w:r>
              <w:rPr>
                <w:rFonts w:hint="eastAsia"/>
                <w:sz w:val="21"/>
                <w:szCs w:val="21"/>
              </w:rPr>
              <w:t>试</w:t>
            </w:r>
          </w:p>
          <w:p w14:paraId="496D3CF3">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EC80A0B">
            <w:pPr>
              <w:spacing w:line="240" w:lineRule="auto"/>
              <w:ind w:firstLine="0" w:firstLineChars="0"/>
              <w:rPr>
                <w:sz w:val="21"/>
                <w:szCs w:val="21"/>
              </w:rPr>
            </w:pPr>
            <w:r>
              <w:rPr>
                <w:sz w:val="21"/>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14:paraId="5B364B0B">
            <w:pPr>
              <w:spacing w:line="240" w:lineRule="auto"/>
              <w:ind w:firstLine="0" w:firstLineChars="0"/>
              <w:rPr>
                <w:sz w:val="21"/>
                <w:szCs w:val="21"/>
              </w:rPr>
            </w:pPr>
            <w:r>
              <w:rPr>
                <w:sz w:val="21"/>
                <w:szCs w:val="21"/>
              </w:rPr>
              <w:t>4</w:t>
            </w:r>
          </w:p>
        </w:tc>
        <w:tc>
          <w:tcPr>
            <w:tcW w:w="695" w:type="dxa"/>
            <w:tcBorders>
              <w:top w:val="single" w:color="auto" w:sz="4" w:space="0"/>
              <w:left w:val="single" w:color="auto" w:sz="4" w:space="0"/>
              <w:bottom w:val="single" w:color="auto" w:sz="4" w:space="0"/>
              <w:right w:val="single" w:color="auto" w:sz="4" w:space="0"/>
            </w:tcBorders>
            <w:vAlign w:val="center"/>
          </w:tcPr>
          <w:p w14:paraId="4CE9D95C">
            <w:pPr>
              <w:spacing w:line="240" w:lineRule="auto"/>
              <w:ind w:firstLine="0" w:firstLineChars="0"/>
              <w:rPr>
                <w:sz w:val="21"/>
                <w:szCs w:val="21"/>
              </w:rPr>
            </w:pPr>
          </w:p>
        </w:tc>
        <w:tc>
          <w:tcPr>
            <w:tcW w:w="624" w:type="dxa"/>
            <w:tcBorders>
              <w:top w:val="single" w:color="auto" w:sz="4" w:space="0"/>
              <w:left w:val="single" w:color="auto" w:sz="4" w:space="0"/>
              <w:bottom w:val="single" w:color="auto" w:sz="4" w:space="0"/>
              <w:right w:val="single" w:color="auto" w:sz="4" w:space="0"/>
            </w:tcBorders>
            <w:vAlign w:val="center"/>
          </w:tcPr>
          <w:p w14:paraId="42447BA2">
            <w:pPr>
              <w:spacing w:line="240" w:lineRule="auto"/>
              <w:ind w:firstLine="0" w:firstLineChars="0"/>
              <w:rPr>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5847CE31">
            <w:pPr>
              <w:spacing w:line="240" w:lineRule="auto"/>
              <w:ind w:firstLine="0" w:firstLineChars="0"/>
              <w:rPr>
                <w:sz w:val="21"/>
                <w:szCs w:val="21"/>
              </w:rPr>
            </w:pPr>
          </w:p>
        </w:tc>
        <w:tc>
          <w:tcPr>
            <w:tcW w:w="712" w:type="dxa"/>
            <w:tcBorders>
              <w:top w:val="single" w:color="auto" w:sz="4" w:space="0"/>
              <w:left w:val="single" w:color="auto" w:sz="4" w:space="0"/>
              <w:bottom w:val="single" w:color="auto" w:sz="4" w:space="0"/>
              <w:right w:val="single" w:color="auto" w:sz="8" w:space="0"/>
            </w:tcBorders>
            <w:vAlign w:val="center"/>
          </w:tcPr>
          <w:p w14:paraId="55BE0D8F">
            <w:pPr>
              <w:spacing w:line="240" w:lineRule="auto"/>
              <w:ind w:firstLine="0" w:firstLineChars="0"/>
              <w:rPr>
                <w:sz w:val="21"/>
                <w:szCs w:val="21"/>
              </w:rPr>
            </w:pPr>
          </w:p>
        </w:tc>
      </w:tr>
      <w:tr w14:paraId="29883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78" w:type="dxa"/>
            <w:gridSpan w:val="2"/>
            <w:vMerge w:val="continue"/>
            <w:tcBorders>
              <w:left w:val="single" w:color="auto" w:sz="8" w:space="0"/>
              <w:right w:val="single" w:color="auto" w:sz="4" w:space="0"/>
            </w:tcBorders>
            <w:vAlign w:val="center"/>
          </w:tcPr>
          <w:p w14:paraId="62C34E00">
            <w:pPr>
              <w:spacing w:line="240" w:lineRule="auto"/>
              <w:ind w:firstLine="0" w:firstLineChars="0"/>
              <w:rPr>
                <w:sz w:val="21"/>
                <w:szCs w:val="21"/>
              </w:rPr>
            </w:pPr>
          </w:p>
        </w:tc>
        <w:tc>
          <w:tcPr>
            <w:tcW w:w="607" w:type="dxa"/>
            <w:gridSpan w:val="3"/>
            <w:tcBorders>
              <w:top w:val="single" w:color="auto" w:sz="4" w:space="0"/>
              <w:left w:val="single" w:color="auto" w:sz="4" w:space="0"/>
              <w:bottom w:val="single" w:color="auto" w:sz="4" w:space="0"/>
              <w:right w:val="single" w:color="auto" w:sz="4" w:space="0"/>
            </w:tcBorders>
            <w:vAlign w:val="center"/>
          </w:tcPr>
          <w:p w14:paraId="799441D2">
            <w:pPr>
              <w:spacing w:line="240" w:lineRule="auto"/>
              <w:ind w:firstLine="0" w:firstLineChars="0"/>
              <w:rPr>
                <w:sz w:val="21"/>
                <w:szCs w:val="21"/>
              </w:rPr>
            </w:pPr>
            <w:r>
              <w:rPr>
                <w:rFonts w:hint="eastAsia"/>
                <w:sz w:val="21"/>
                <w:szCs w:val="21"/>
              </w:rPr>
              <w:t>10</w:t>
            </w:r>
          </w:p>
        </w:tc>
        <w:tc>
          <w:tcPr>
            <w:tcW w:w="2108" w:type="dxa"/>
            <w:tcBorders>
              <w:top w:val="single" w:color="auto" w:sz="4" w:space="0"/>
              <w:left w:val="single" w:color="auto" w:sz="4" w:space="0"/>
              <w:bottom w:val="single" w:color="auto" w:sz="4" w:space="0"/>
              <w:right w:val="single" w:color="auto" w:sz="4" w:space="0"/>
            </w:tcBorders>
            <w:vAlign w:val="center"/>
          </w:tcPr>
          <w:p w14:paraId="47ADFDBD">
            <w:pPr>
              <w:spacing w:line="240" w:lineRule="auto"/>
              <w:ind w:firstLine="0" w:firstLineChars="0"/>
              <w:rPr>
                <w:sz w:val="21"/>
                <w:szCs w:val="21"/>
              </w:rPr>
            </w:pPr>
            <w:r>
              <w:rPr>
                <w:rFonts w:hint="eastAsia"/>
                <w:sz w:val="21"/>
                <w:szCs w:val="21"/>
              </w:rPr>
              <w:t>体育与健康</w:t>
            </w:r>
          </w:p>
        </w:tc>
        <w:tc>
          <w:tcPr>
            <w:tcW w:w="709" w:type="dxa"/>
            <w:tcBorders>
              <w:top w:val="single" w:color="auto" w:sz="4" w:space="0"/>
              <w:left w:val="single" w:color="auto" w:sz="4" w:space="0"/>
              <w:bottom w:val="single" w:color="auto" w:sz="4" w:space="0"/>
              <w:right w:val="single" w:color="auto" w:sz="4" w:space="0"/>
            </w:tcBorders>
            <w:vAlign w:val="center"/>
          </w:tcPr>
          <w:p w14:paraId="78EC1D97">
            <w:pPr>
              <w:spacing w:line="240" w:lineRule="auto"/>
              <w:ind w:firstLine="0" w:firstLineChars="0"/>
              <w:rPr>
                <w:sz w:val="21"/>
                <w:szCs w:val="21"/>
              </w:rPr>
            </w:pPr>
            <w:r>
              <w:rPr>
                <w:rFonts w:hint="eastAsia"/>
                <w:sz w:val="21"/>
                <w:szCs w:val="21"/>
              </w:rPr>
              <w:t>180</w:t>
            </w:r>
          </w:p>
        </w:tc>
        <w:tc>
          <w:tcPr>
            <w:tcW w:w="567" w:type="dxa"/>
            <w:tcBorders>
              <w:top w:val="single" w:color="auto" w:sz="4" w:space="0"/>
              <w:left w:val="single" w:color="auto" w:sz="4" w:space="0"/>
              <w:bottom w:val="single" w:color="auto" w:sz="4" w:space="0"/>
              <w:right w:val="single" w:color="auto" w:sz="4" w:space="0"/>
            </w:tcBorders>
            <w:vAlign w:val="center"/>
          </w:tcPr>
          <w:p w14:paraId="15381335">
            <w:pPr>
              <w:spacing w:line="240" w:lineRule="auto"/>
              <w:ind w:firstLine="0" w:firstLineChars="0"/>
              <w:rPr>
                <w:sz w:val="21"/>
                <w:szCs w:val="21"/>
              </w:rPr>
            </w:pPr>
            <w:r>
              <w:rPr>
                <w:rFonts w:hint="eastAsia"/>
                <w:sz w:val="21"/>
                <w:szCs w:val="21"/>
              </w:rPr>
              <w:t>10</w:t>
            </w:r>
          </w:p>
        </w:tc>
        <w:tc>
          <w:tcPr>
            <w:tcW w:w="425" w:type="dxa"/>
            <w:tcBorders>
              <w:top w:val="single" w:color="auto" w:sz="4" w:space="0"/>
              <w:left w:val="single" w:color="auto" w:sz="4" w:space="0"/>
              <w:bottom w:val="single" w:color="auto" w:sz="4" w:space="0"/>
              <w:right w:val="single" w:color="auto" w:sz="4" w:space="0"/>
            </w:tcBorders>
            <w:vAlign w:val="center"/>
          </w:tcPr>
          <w:p w14:paraId="23459AB8">
            <w:pPr>
              <w:spacing w:line="240" w:lineRule="auto"/>
              <w:ind w:firstLine="0" w:firstLineChars="0"/>
              <w:rPr>
                <w:sz w:val="21"/>
                <w:szCs w:val="21"/>
              </w:rPr>
            </w:pPr>
            <w:r>
              <w:rPr>
                <w:rFonts w:hint="eastAsia"/>
                <w:sz w:val="21"/>
                <w:szCs w:val="21"/>
              </w:rPr>
              <w:t>查</w:t>
            </w:r>
          </w:p>
        </w:tc>
        <w:tc>
          <w:tcPr>
            <w:tcW w:w="567" w:type="dxa"/>
            <w:tcBorders>
              <w:top w:val="single" w:color="auto" w:sz="4" w:space="0"/>
              <w:left w:val="single" w:color="auto" w:sz="4" w:space="0"/>
              <w:bottom w:val="single" w:color="auto" w:sz="4" w:space="0"/>
              <w:right w:val="single" w:color="auto" w:sz="4" w:space="0"/>
            </w:tcBorders>
            <w:vAlign w:val="center"/>
          </w:tcPr>
          <w:p w14:paraId="404D3CBE">
            <w:pPr>
              <w:spacing w:line="240" w:lineRule="auto"/>
              <w:ind w:firstLine="0" w:firstLineChars="0"/>
              <w:rPr>
                <w:sz w:val="21"/>
                <w:szCs w:val="21"/>
              </w:rPr>
            </w:pPr>
            <w:r>
              <w:rPr>
                <w:rFonts w:hint="eastAsia"/>
                <w:sz w:val="21"/>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6E200BD4">
            <w:pPr>
              <w:spacing w:line="240" w:lineRule="auto"/>
              <w:ind w:firstLine="0" w:firstLineChars="0"/>
              <w:rPr>
                <w:sz w:val="21"/>
                <w:szCs w:val="21"/>
              </w:rPr>
            </w:pPr>
            <w:r>
              <w:rPr>
                <w:rFonts w:hint="eastAsia"/>
                <w:sz w:val="21"/>
                <w:szCs w:val="21"/>
              </w:rPr>
              <w:t>2</w:t>
            </w:r>
          </w:p>
        </w:tc>
        <w:tc>
          <w:tcPr>
            <w:tcW w:w="695" w:type="dxa"/>
            <w:tcBorders>
              <w:top w:val="single" w:color="auto" w:sz="4" w:space="0"/>
              <w:left w:val="single" w:color="auto" w:sz="4" w:space="0"/>
              <w:bottom w:val="single" w:color="auto" w:sz="4" w:space="0"/>
              <w:right w:val="single" w:color="auto" w:sz="4" w:space="0"/>
            </w:tcBorders>
            <w:vAlign w:val="center"/>
          </w:tcPr>
          <w:p w14:paraId="5E72B6CE">
            <w:pPr>
              <w:spacing w:line="240" w:lineRule="auto"/>
              <w:ind w:firstLine="0" w:firstLineChars="0"/>
              <w:rPr>
                <w:sz w:val="21"/>
                <w:szCs w:val="21"/>
              </w:rPr>
            </w:pPr>
            <w:r>
              <w:rPr>
                <w:rFonts w:hint="eastAsia"/>
                <w:sz w:val="21"/>
                <w:szCs w:val="21"/>
              </w:rPr>
              <w:t>2</w:t>
            </w:r>
          </w:p>
        </w:tc>
        <w:tc>
          <w:tcPr>
            <w:tcW w:w="624" w:type="dxa"/>
            <w:tcBorders>
              <w:top w:val="single" w:color="auto" w:sz="4" w:space="0"/>
              <w:left w:val="single" w:color="auto" w:sz="4" w:space="0"/>
              <w:bottom w:val="single" w:color="auto" w:sz="4" w:space="0"/>
              <w:right w:val="single" w:color="auto" w:sz="4" w:space="0"/>
            </w:tcBorders>
            <w:vAlign w:val="center"/>
          </w:tcPr>
          <w:p w14:paraId="71DBE12A">
            <w:pPr>
              <w:spacing w:line="240" w:lineRule="auto"/>
              <w:ind w:firstLine="0" w:firstLineChars="0"/>
              <w:rPr>
                <w:sz w:val="21"/>
                <w:szCs w:val="21"/>
              </w:rPr>
            </w:pPr>
            <w:r>
              <w:rPr>
                <w:rFonts w:hint="eastAsia"/>
                <w:sz w:val="21"/>
                <w:szCs w:val="21"/>
              </w:rPr>
              <w:t>2</w:t>
            </w:r>
          </w:p>
        </w:tc>
        <w:tc>
          <w:tcPr>
            <w:tcW w:w="776" w:type="dxa"/>
            <w:tcBorders>
              <w:top w:val="single" w:color="auto" w:sz="4" w:space="0"/>
              <w:left w:val="single" w:color="auto" w:sz="4" w:space="0"/>
              <w:bottom w:val="single" w:color="auto" w:sz="4" w:space="0"/>
              <w:right w:val="single" w:color="auto" w:sz="4" w:space="0"/>
            </w:tcBorders>
            <w:vAlign w:val="center"/>
          </w:tcPr>
          <w:p w14:paraId="1B59EA6B">
            <w:pPr>
              <w:spacing w:line="240" w:lineRule="auto"/>
              <w:ind w:firstLine="0" w:firstLineChars="0"/>
              <w:rPr>
                <w:sz w:val="21"/>
                <w:szCs w:val="21"/>
              </w:rPr>
            </w:pPr>
            <w:r>
              <w:rPr>
                <w:rFonts w:hint="eastAsia"/>
                <w:sz w:val="21"/>
                <w:szCs w:val="21"/>
              </w:rPr>
              <w:t>2</w:t>
            </w:r>
          </w:p>
        </w:tc>
        <w:tc>
          <w:tcPr>
            <w:tcW w:w="712" w:type="dxa"/>
            <w:tcBorders>
              <w:top w:val="single" w:color="auto" w:sz="4" w:space="0"/>
              <w:left w:val="single" w:color="auto" w:sz="4" w:space="0"/>
              <w:bottom w:val="single" w:color="auto" w:sz="4" w:space="0"/>
              <w:right w:val="single" w:color="auto" w:sz="8" w:space="0"/>
            </w:tcBorders>
            <w:vAlign w:val="center"/>
          </w:tcPr>
          <w:p w14:paraId="6382BC8C">
            <w:pPr>
              <w:spacing w:line="240" w:lineRule="auto"/>
              <w:ind w:firstLine="0" w:firstLineChars="0"/>
              <w:rPr>
                <w:sz w:val="21"/>
                <w:szCs w:val="21"/>
              </w:rPr>
            </w:pPr>
          </w:p>
        </w:tc>
      </w:tr>
      <w:tr w14:paraId="56783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78" w:type="dxa"/>
            <w:gridSpan w:val="2"/>
            <w:vMerge w:val="continue"/>
            <w:tcBorders>
              <w:left w:val="single" w:color="auto" w:sz="8" w:space="0"/>
              <w:right w:val="single" w:color="auto" w:sz="4" w:space="0"/>
            </w:tcBorders>
            <w:vAlign w:val="center"/>
          </w:tcPr>
          <w:p w14:paraId="68D0C860">
            <w:pPr>
              <w:spacing w:line="240" w:lineRule="auto"/>
              <w:ind w:firstLine="0" w:firstLineChars="0"/>
              <w:rPr>
                <w:sz w:val="21"/>
                <w:szCs w:val="21"/>
              </w:rPr>
            </w:pPr>
          </w:p>
        </w:tc>
        <w:tc>
          <w:tcPr>
            <w:tcW w:w="607" w:type="dxa"/>
            <w:gridSpan w:val="3"/>
            <w:tcBorders>
              <w:top w:val="single" w:color="auto" w:sz="4" w:space="0"/>
              <w:left w:val="single" w:color="auto" w:sz="4" w:space="0"/>
              <w:bottom w:val="single" w:color="auto" w:sz="4" w:space="0"/>
              <w:right w:val="single" w:color="auto" w:sz="4" w:space="0"/>
            </w:tcBorders>
            <w:vAlign w:val="center"/>
          </w:tcPr>
          <w:p w14:paraId="2CA3F679">
            <w:pPr>
              <w:spacing w:line="240" w:lineRule="auto"/>
              <w:ind w:firstLine="0" w:firstLineChars="0"/>
              <w:rPr>
                <w:sz w:val="21"/>
                <w:szCs w:val="21"/>
              </w:rPr>
            </w:pPr>
            <w:r>
              <w:rPr>
                <w:rFonts w:hint="eastAsia"/>
                <w:sz w:val="21"/>
                <w:szCs w:val="21"/>
              </w:rPr>
              <w:t>11</w:t>
            </w:r>
          </w:p>
        </w:tc>
        <w:tc>
          <w:tcPr>
            <w:tcW w:w="2108" w:type="dxa"/>
            <w:tcBorders>
              <w:top w:val="single" w:color="auto" w:sz="4" w:space="0"/>
              <w:left w:val="single" w:color="auto" w:sz="4" w:space="0"/>
              <w:bottom w:val="single" w:color="auto" w:sz="4" w:space="0"/>
              <w:right w:val="single" w:color="auto" w:sz="4" w:space="0"/>
            </w:tcBorders>
            <w:vAlign w:val="center"/>
          </w:tcPr>
          <w:p w14:paraId="29335381">
            <w:pPr>
              <w:spacing w:line="240" w:lineRule="auto"/>
              <w:ind w:firstLine="0" w:firstLineChars="0"/>
              <w:rPr>
                <w:sz w:val="21"/>
                <w:szCs w:val="21"/>
              </w:rPr>
            </w:pPr>
            <w:r>
              <w:rPr>
                <w:rFonts w:hint="eastAsia"/>
                <w:sz w:val="21"/>
                <w:szCs w:val="21"/>
              </w:rPr>
              <w:t>音乐、美术</w:t>
            </w:r>
          </w:p>
        </w:tc>
        <w:tc>
          <w:tcPr>
            <w:tcW w:w="709" w:type="dxa"/>
            <w:tcBorders>
              <w:top w:val="single" w:color="auto" w:sz="4" w:space="0"/>
              <w:left w:val="single" w:color="auto" w:sz="4" w:space="0"/>
              <w:bottom w:val="single" w:color="auto" w:sz="4" w:space="0"/>
              <w:right w:val="single" w:color="auto" w:sz="4" w:space="0"/>
            </w:tcBorders>
            <w:vAlign w:val="center"/>
          </w:tcPr>
          <w:p w14:paraId="311743A5">
            <w:pPr>
              <w:spacing w:line="240" w:lineRule="auto"/>
              <w:ind w:firstLine="0" w:firstLineChars="0"/>
              <w:rPr>
                <w:sz w:val="21"/>
                <w:szCs w:val="21"/>
              </w:rPr>
            </w:pPr>
            <w:r>
              <w:rPr>
                <w:rFonts w:hint="eastAsia"/>
                <w:sz w:val="21"/>
                <w:szCs w:val="21"/>
              </w:rPr>
              <w:t>36</w:t>
            </w:r>
          </w:p>
        </w:tc>
        <w:tc>
          <w:tcPr>
            <w:tcW w:w="567" w:type="dxa"/>
            <w:tcBorders>
              <w:top w:val="single" w:color="auto" w:sz="4" w:space="0"/>
              <w:left w:val="single" w:color="auto" w:sz="4" w:space="0"/>
              <w:bottom w:val="single" w:color="auto" w:sz="4" w:space="0"/>
              <w:right w:val="single" w:color="auto" w:sz="4" w:space="0"/>
            </w:tcBorders>
            <w:vAlign w:val="center"/>
          </w:tcPr>
          <w:p w14:paraId="648AEB3A">
            <w:pPr>
              <w:spacing w:line="240" w:lineRule="auto"/>
              <w:ind w:firstLine="0" w:firstLineChars="0"/>
              <w:rPr>
                <w:sz w:val="21"/>
                <w:szCs w:val="21"/>
              </w:rPr>
            </w:pPr>
            <w:r>
              <w:rPr>
                <w:rFonts w:hint="eastAsia"/>
                <w:sz w:val="21"/>
                <w:szCs w:val="21"/>
              </w:rPr>
              <w:t>2</w:t>
            </w:r>
          </w:p>
        </w:tc>
        <w:tc>
          <w:tcPr>
            <w:tcW w:w="425" w:type="dxa"/>
            <w:tcBorders>
              <w:top w:val="single" w:color="auto" w:sz="4" w:space="0"/>
              <w:left w:val="single" w:color="auto" w:sz="4" w:space="0"/>
              <w:bottom w:val="single" w:color="auto" w:sz="4" w:space="0"/>
              <w:right w:val="single" w:color="auto" w:sz="4" w:space="0"/>
            </w:tcBorders>
            <w:vAlign w:val="center"/>
          </w:tcPr>
          <w:p w14:paraId="406F0B8D">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F1B073F">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AF1F2B9">
            <w:pPr>
              <w:spacing w:line="240" w:lineRule="auto"/>
              <w:ind w:firstLine="0" w:firstLineChars="0"/>
              <w:rPr>
                <w:sz w:val="21"/>
                <w:szCs w:val="21"/>
              </w:rPr>
            </w:pPr>
            <w:r>
              <w:rPr>
                <w:rFonts w:hint="eastAsia"/>
                <w:sz w:val="21"/>
                <w:szCs w:val="21"/>
              </w:rPr>
              <w:t>1</w:t>
            </w:r>
          </w:p>
        </w:tc>
        <w:tc>
          <w:tcPr>
            <w:tcW w:w="695" w:type="dxa"/>
            <w:tcBorders>
              <w:top w:val="single" w:color="auto" w:sz="4" w:space="0"/>
              <w:left w:val="single" w:color="auto" w:sz="4" w:space="0"/>
              <w:bottom w:val="single" w:color="auto" w:sz="4" w:space="0"/>
              <w:right w:val="single" w:color="auto" w:sz="4" w:space="0"/>
            </w:tcBorders>
            <w:vAlign w:val="center"/>
          </w:tcPr>
          <w:p w14:paraId="3EF98058">
            <w:pPr>
              <w:spacing w:line="240" w:lineRule="auto"/>
              <w:ind w:firstLine="0" w:firstLineChars="0"/>
              <w:rPr>
                <w:sz w:val="21"/>
                <w:szCs w:val="21"/>
              </w:rPr>
            </w:pPr>
            <w:r>
              <w:rPr>
                <w:rFonts w:hint="eastAsia"/>
                <w:sz w:val="21"/>
                <w:szCs w:val="21"/>
              </w:rPr>
              <w:t>1</w:t>
            </w:r>
          </w:p>
        </w:tc>
        <w:tc>
          <w:tcPr>
            <w:tcW w:w="624" w:type="dxa"/>
            <w:tcBorders>
              <w:top w:val="single" w:color="auto" w:sz="4" w:space="0"/>
              <w:left w:val="single" w:color="auto" w:sz="4" w:space="0"/>
              <w:bottom w:val="single" w:color="auto" w:sz="4" w:space="0"/>
              <w:right w:val="single" w:color="auto" w:sz="4" w:space="0"/>
            </w:tcBorders>
            <w:vAlign w:val="center"/>
          </w:tcPr>
          <w:p w14:paraId="04BD8158">
            <w:pPr>
              <w:spacing w:line="240" w:lineRule="auto"/>
              <w:ind w:firstLine="0" w:firstLineChars="0"/>
              <w:rPr>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7517CA7B">
            <w:pPr>
              <w:spacing w:line="240" w:lineRule="auto"/>
              <w:ind w:firstLine="0" w:firstLineChars="0"/>
              <w:rPr>
                <w:sz w:val="21"/>
                <w:szCs w:val="21"/>
              </w:rPr>
            </w:pPr>
          </w:p>
        </w:tc>
        <w:tc>
          <w:tcPr>
            <w:tcW w:w="712" w:type="dxa"/>
            <w:tcBorders>
              <w:top w:val="single" w:color="auto" w:sz="4" w:space="0"/>
              <w:left w:val="single" w:color="auto" w:sz="4" w:space="0"/>
              <w:bottom w:val="single" w:color="auto" w:sz="4" w:space="0"/>
              <w:right w:val="single" w:color="auto" w:sz="8" w:space="0"/>
            </w:tcBorders>
            <w:vAlign w:val="center"/>
          </w:tcPr>
          <w:p w14:paraId="2CBFD5C2">
            <w:pPr>
              <w:spacing w:line="240" w:lineRule="auto"/>
              <w:ind w:firstLine="0" w:firstLineChars="0"/>
              <w:rPr>
                <w:sz w:val="21"/>
                <w:szCs w:val="21"/>
              </w:rPr>
            </w:pPr>
          </w:p>
        </w:tc>
      </w:tr>
      <w:tr w14:paraId="342CA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78" w:type="dxa"/>
            <w:gridSpan w:val="2"/>
            <w:vMerge w:val="continue"/>
            <w:tcBorders>
              <w:left w:val="single" w:color="auto" w:sz="8" w:space="0"/>
              <w:right w:val="single" w:color="auto" w:sz="4" w:space="0"/>
            </w:tcBorders>
            <w:vAlign w:val="center"/>
          </w:tcPr>
          <w:p w14:paraId="5DE508FF">
            <w:pPr>
              <w:spacing w:line="240" w:lineRule="auto"/>
              <w:ind w:firstLine="0" w:firstLineChars="0"/>
              <w:rPr>
                <w:sz w:val="21"/>
                <w:szCs w:val="21"/>
              </w:rPr>
            </w:pPr>
          </w:p>
        </w:tc>
        <w:tc>
          <w:tcPr>
            <w:tcW w:w="607" w:type="dxa"/>
            <w:gridSpan w:val="3"/>
            <w:tcBorders>
              <w:top w:val="single" w:color="auto" w:sz="4" w:space="0"/>
              <w:left w:val="single" w:color="auto" w:sz="4" w:space="0"/>
              <w:bottom w:val="single" w:color="auto" w:sz="4" w:space="0"/>
              <w:right w:val="single" w:color="auto" w:sz="4" w:space="0"/>
            </w:tcBorders>
            <w:vAlign w:val="center"/>
          </w:tcPr>
          <w:p w14:paraId="36970537">
            <w:pPr>
              <w:spacing w:line="240" w:lineRule="auto"/>
              <w:ind w:firstLine="0" w:firstLineChars="0"/>
              <w:rPr>
                <w:sz w:val="21"/>
                <w:szCs w:val="21"/>
              </w:rPr>
            </w:pPr>
            <w:r>
              <w:rPr>
                <w:rFonts w:hint="eastAsia"/>
                <w:sz w:val="21"/>
                <w:szCs w:val="21"/>
              </w:rPr>
              <w:t>12</w:t>
            </w:r>
          </w:p>
        </w:tc>
        <w:tc>
          <w:tcPr>
            <w:tcW w:w="2108" w:type="dxa"/>
            <w:tcBorders>
              <w:top w:val="single" w:color="auto" w:sz="4" w:space="0"/>
              <w:left w:val="single" w:color="auto" w:sz="4" w:space="0"/>
              <w:bottom w:val="single" w:color="auto" w:sz="4" w:space="0"/>
              <w:right w:val="single" w:color="auto" w:sz="4" w:space="0"/>
            </w:tcBorders>
            <w:vAlign w:val="center"/>
          </w:tcPr>
          <w:p w14:paraId="5AAFDC01">
            <w:pPr>
              <w:spacing w:line="240" w:lineRule="auto"/>
              <w:ind w:firstLine="0" w:firstLineChars="0"/>
              <w:rPr>
                <w:sz w:val="21"/>
                <w:szCs w:val="21"/>
              </w:rPr>
            </w:pPr>
            <w:r>
              <w:rPr>
                <w:rFonts w:hint="eastAsia"/>
                <w:sz w:val="21"/>
                <w:szCs w:val="21"/>
              </w:rPr>
              <w:t>历史</w:t>
            </w:r>
          </w:p>
        </w:tc>
        <w:tc>
          <w:tcPr>
            <w:tcW w:w="709" w:type="dxa"/>
            <w:tcBorders>
              <w:top w:val="single" w:color="auto" w:sz="4" w:space="0"/>
              <w:left w:val="single" w:color="auto" w:sz="4" w:space="0"/>
              <w:bottom w:val="single" w:color="auto" w:sz="4" w:space="0"/>
              <w:right w:val="single" w:color="auto" w:sz="4" w:space="0"/>
            </w:tcBorders>
            <w:vAlign w:val="center"/>
          </w:tcPr>
          <w:p w14:paraId="27980814">
            <w:pPr>
              <w:spacing w:line="240" w:lineRule="auto"/>
              <w:ind w:firstLine="0" w:firstLineChars="0"/>
              <w:rPr>
                <w:sz w:val="21"/>
                <w:szCs w:val="21"/>
              </w:rPr>
            </w:pPr>
            <w:r>
              <w:rPr>
                <w:rFonts w:hint="eastAsia"/>
                <w:sz w:val="21"/>
                <w:szCs w:val="21"/>
              </w:rPr>
              <w:t>72</w:t>
            </w:r>
          </w:p>
        </w:tc>
        <w:tc>
          <w:tcPr>
            <w:tcW w:w="567" w:type="dxa"/>
            <w:tcBorders>
              <w:top w:val="single" w:color="auto" w:sz="4" w:space="0"/>
              <w:left w:val="single" w:color="auto" w:sz="4" w:space="0"/>
              <w:bottom w:val="single" w:color="auto" w:sz="4" w:space="0"/>
              <w:right w:val="single" w:color="auto" w:sz="4" w:space="0"/>
            </w:tcBorders>
            <w:vAlign w:val="center"/>
          </w:tcPr>
          <w:p w14:paraId="0E7AA875">
            <w:pPr>
              <w:spacing w:line="240" w:lineRule="auto"/>
              <w:ind w:firstLine="0" w:firstLineChars="0"/>
              <w:rPr>
                <w:sz w:val="21"/>
                <w:szCs w:val="21"/>
              </w:rPr>
            </w:pPr>
            <w:r>
              <w:rPr>
                <w:rFonts w:hint="eastAsia"/>
                <w:sz w:val="21"/>
                <w:szCs w:val="21"/>
              </w:rPr>
              <w:t>4</w:t>
            </w:r>
          </w:p>
        </w:tc>
        <w:tc>
          <w:tcPr>
            <w:tcW w:w="425" w:type="dxa"/>
            <w:tcBorders>
              <w:top w:val="single" w:color="auto" w:sz="4" w:space="0"/>
              <w:left w:val="single" w:color="auto" w:sz="4" w:space="0"/>
              <w:bottom w:val="single" w:color="auto" w:sz="4" w:space="0"/>
              <w:right w:val="single" w:color="auto" w:sz="4" w:space="0"/>
            </w:tcBorders>
            <w:vAlign w:val="center"/>
          </w:tcPr>
          <w:p w14:paraId="129D4508">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66E040C">
            <w:pPr>
              <w:spacing w:line="240" w:lineRule="auto"/>
              <w:ind w:firstLine="0" w:firstLineChars="0"/>
              <w:rPr>
                <w:sz w:val="21"/>
                <w:szCs w:val="21"/>
              </w:rPr>
            </w:pPr>
            <w:r>
              <w:rPr>
                <w:rFonts w:hint="eastAsia"/>
                <w:sz w:val="21"/>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359E066B">
            <w:pPr>
              <w:spacing w:line="240" w:lineRule="auto"/>
              <w:ind w:firstLine="0" w:firstLineChars="0"/>
              <w:rPr>
                <w:sz w:val="21"/>
                <w:szCs w:val="21"/>
              </w:rPr>
            </w:pPr>
            <w:r>
              <w:rPr>
                <w:rFonts w:hint="eastAsia"/>
                <w:sz w:val="21"/>
                <w:szCs w:val="21"/>
              </w:rPr>
              <w:t>2</w:t>
            </w:r>
          </w:p>
        </w:tc>
        <w:tc>
          <w:tcPr>
            <w:tcW w:w="695" w:type="dxa"/>
            <w:tcBorders>
              <w:top w:val="single" w:color="auto" w:sz="4" w:space="0"/>
              <w:left w:val="single" w:color="auto" w:sz="4" w:space="0"/>
              <w:bottom w:val="single" w:color="auto" w:sz="4" w:space="0"/>
              <w:right w:val="single" w:color="auto" w:sz="4" w:space="0"/>
            </w:tcBorders>
            <w:vAlign w:val="center"/>
          </w:tcPr>
          <w:p w14:paraId="0A690A58">
            <w:pPr>
              <w:spacing w:line="240" w:lineRule="auto"/>
              <w:ind w:firstLine="0" w:firstLineChars="0"/>
              <w:rPr>
                <w:sz w:val="21"/>
                <w:szCs w:val="21"/>
              </w:rPr>
            </w:pPr>
          </w:p>
        </w:tc>
        <w:tc>
          <w:tcPr>
            <w:tcW w:w="624" w:type="dxa"/>
            <w:tcBorders>
              <w:top w:val="single" w:color="auto" w:sz="4" w:space="0"/>
              <w:left w:val="single" w:color="auto" w:sz="4" w:space="0"/>
              <w:bottom w:val="single" w:color="auto" w:sz="4" w:space="0"/>
              <w:right w:val="single" w:color="auto" w:sz="4" w:space="0"/>
            </w:tcBorders>
            <w:vAlign w:val="center"/>
          </w:tcPr>
          <w:p w14:paraId="7ABE92C7">
            <w:pPr>
              <w:spacing w:line="240" w:lineRule="auto"/>
              <w:ind w:firstLine="0" w:firstLineChars="0"/>
              <w:rPr>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7C11E110">
            <w:pPr>
              <w:spacing w:line="240" w:lineRule="auto"/>
              <w:ind w:firstLine="0" w:firstLineChars="0"/>
              <w:rPr>
                <w:sz w:val="21"/>
                <w:szCs w:val="21"/>
              </w:rPr>
            </w:pPr>
          </w:p>
        </w:tc>
        <w:tc>
          <w:tcPr>
            <w:tcW w:w="712" w:type="dxa"/>
            <w:tcBorders>
              <w:top w:val="single" w:color="auto" w:sz="4" w:space="0"/>
              <w:left w:val="single" w:color="auto" w:sz="4" w:space="0"/>
              <w:bottom w:val="single" w:color="auto" w:sz="4" w:space="0"/>
              <w:right w:val="single" w:color="auto" w:sz="8" w:space="0"/>
            </w:tcBorders>
            <w:vAlign w:val="center"/>
          </w:tcPr>
          <w:p w14:paraId="54F41DEB">
            <w:pPr>
              <w:spacing w:line="240" w:lineRule="auto"/>
              <w:ind w:firstLine="0" w:firstLineChars="0"/>
              <w:rPr>
                <w:sz w:val="21"/>
                <w:szCs w:val="21"/>
              </w:rPr>
            </w:pPr>
          </w:p>
        </w:tc>
      </w:tr>
      <w:bookmarkEnd w:id="110"/>
      <w:bookmarkEnd w:id="111"/>
      <w:bookmarkEnd w:id="112"/>
      <w:tr w14:paraId="625AF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978" w:type="dxa"/>
            <w:gridSpan w:val="2"/>
            <w:vMerge w:val="continue"/>
            <w:tcBorders>
              <w:left w:val="single" w:color="auto" w:sz="8" w:space="0"/>
              <w:bottom w:val="single" w:color="auto" w:sz="4" w:space="0"/>
              <w:right w:val="single" w:color="auto" w:sz="4" w:space="0"/>
            </w:tcBorders>
            <w:vAlign w:val="center"/>
          </w:tcPr>
          <w:p w14:paraId="30A8BE52">
            <w:pPr>
              <w:spacing w:line="240" w:lineRule="auto"/>
              <w:ind w:firstLine="0" w:firstLineChars="0"/>
              <w:rPr>
                <w:sz w:val="21"/>
                <w:szCs w:val="21"/>
              </w:rPr>
            </w:pPr>
          </w:p>
        </w:tc>
        <w:tc>
          <w:tcPr>
            <w:tcW w:w="2715" w:type="dxa"/>
            <w:gridSpan w:val="4"/>
            <w:tcBorders>
              <w:top w:val="single" w:color="auto" w:sz="4" w:space="0"/>
              <w:left w:val="single" w:color="auto" w:sz="4" w:space="0"/>
              <w:bottom w:val="single" w:color="auto" w:sz="4" w:space="0"/>
              <w:right w:val="single" w:color="auto" w:sz="4" w:space="0"/>
            </w:tcBorders>
            <w:vAlign w:val="center"/>
          </w:tcPr>
          <w:p w14:paraId="549A26C8">
            <w:pPr>
              <w:spacing w:line="240" w:lineRule="auto"/>
              <w:ind w:firstLine="0" w:firstLineChars="0"/>
              <w:rPr>
                <w:sz w:val="21"/>
                <w:szCs w:val="21"/>
              </w:rPr>
            </w:pPr>
            <w:r>
              <w:rPr>
                <w:rFonts w:hint="eastAsia"/>
                <w:sz w:val="21"/>
                <w:szCs w:val="21"/>
              </w:rPr>
              <w:t>小计</w:t>
            </w:r>
          </w:p>
        </w:tc>
        <w:tc>
          <w:tcPr>
            <w:tcW w:w="709" w:type="dxa"/>
            <w:tcBorders>
              <w:top w:val="single" w:color="auto" w:sz="4" w:space="0"/>
              <w:left w:val="single" w:color="auto" w:sz="4" w:space="0"/>
              <w:bottom w:val="single" w:color="auto" w:sz="4" w:space="0"/>
              <w:right w:val="single" w:color="auto" w:sz="4" w:space="0"/>
            </w:tcBorders>
            <w:vAlign w:val="center"/>
          </w:tcPr>
          <w:p w14:paraId="38CE9C13">
            <w:pPr>
              <w:spacing w:line="240" w:lineRule="auto"/>
              <w:ind w:firstLine="0" w:firstLineChars="0"/>
              <w:rPr>
                <w:sz w:val="21"/>
                <w:szCs w:val="21"/>
              </w:rPr>
            </w:pPr>
            <w:r>
              <w:rPr>
                <w:rFonts w:hint="eastAsia"/>
                <w:sz w:val="21"/>
                <w:szCs w:val="21"/>
              </w:rPr>
              <w:t>15300</w:t>
            </w:r>
          </w:p>
        </w:tc>
        <w:tc>
          <w:tcPr>
            <w:tcW w:w="567" w:type="dxa"/>
            <w:tcBorders>
              <w:top w:val="single" w:color="auto" w:sz="4" w:space="0"/>
              <w:left w:val="single" w:color="auto" w:sz="4" w:space="0"/>
              <w:bottom w:val="single" w:color="auto" w:sz="4" w:space="0"/>
              <w:right w:val="single" w:color="auto" w:sz="4" w:space="0"/>
            </w:tcBorders>
            <w:vAlign w:val="center"/>
          </w:tcPr>
          <w:p w14:paraId="69466170">
            <w:pPr>
              <w:spacing w:line="240" w:lineRule="auto"/>
              <w:ind w:firstLine="0" w:firstLineChars="0"/>
              <w:rPr>
                <w:sz w:val="21"/>
                <w:szCs w:val="21"/>
              </w:rPr>
            </w:pPr>
            <w:r>
              <w:rPr>
                <w:rFonts w:hint="eastAsia"/>
                <w:sz w:val="21"/>
                <w:szCs w:val="21"/>
              </w:rPr>
              <w:t>85</w:t>
            </w:r>
          </w:p>
        </w:tc>
        <w:tc>
          <w:tcPr>
            <w:tcW w:w="425" w:type="dxa"/>
            <w:tcBorders>
              <w:top w:val="single" w:color="auto" w:sz="4" w:space="0"/>
              <w:left w:val="single" w:color="auto" w:sz="4" w:space="0"/>
              <w:bottom w:val="single" w:color="auto" w:sz="4" w:space="0"/>
              <w:right w:val="single" w:color="auto" w:sz="4" w:space="0"/>
            </w:tcBorders>
            <w:vAlign w:val="center"/>
          </w:tcPr>
          <w:p w14:paraId="4C14EC0A">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9B01A1E">
            <w:pPr>
              <w:spacing w:line="240" w:lineRule="auto"/>
              <w:ind w:firstLine="0" w:firstLineChars="0"/>
              <w:rPr>
                <w:sz w:val="21"/>
                <w:szCs w:val="21"/>
              </w:rPr>
            </w:pPr>
            <w:r>
              <w:rPr>
                <w:sz w:val="21"/>
                <w:szCs w:val="21"/>
              </w:rPr>
              <w:fldChar w:fldCharType="begin"/>
            </w:r>
            <w:r>
              <w:rPr>
                <w:sz w:val="21"/>
                <w:szCs w:val="21"/>
              </w:rPr>
              <w:instrText xml:space="preserve"> =SUM(ABOVE) \* MERGEFORMAT </w:instrText>
            </w:r>
            <w:r>
              <w:rPr>
                <w:sz w:val="21"/>
                <w:szCs w:val="21"/>
              </w:rPr>
              <w:fldChar w:fldCharType="separate"/>
            </w:r>
            <w:r>
              <w:rPr>
                <w:sz w:val="21"/>
                <w:szCs w:val="21"/>
              </w:rPr>
              <w:t>22</w:t>
            </w:r>
            <w:r>
              <w:rPr>
                <w:sz w:val="21"/>
                <w:szCs w:val="21"/>
              </w:rPr>
              <w:fldChar w:fldCharType="end"/>
            </w:r>
          </w:p>
        </w:tc>
        <w:tc>
          <w:tcPr>
            <w:tcW w:w="567" w:type="dxa"/>
            <w:tcBorders>
              <w:top w:val="single" w:color="auto" w:sz="4" w:space="0"/>
              <w:left w:val="single" w:color="auto" w:sz="4" w:space="0"/>
              <w:bottom w:val="single" w:color="auto" w:sz="4" w:space="0"/>
              <w:right w:val="single" w:color="auto" w:sz="4" w:space="0"/>
            </w:tcBorders>
            <w:vAlign w:val="center"/>
          </w:tcPr>
          <w:p w14:paraId="53E6CC9C">
            <w:pPr>
              <w:spacing w:line="240" w:lineRule="auto"/>
              <w:ind w:firstLine="0" w:firstLineChars="0"/>
              <w:rPr>
                <w:sz w:val="21"/>
                <w:szCs w:val="21"/>
              </w:rPr>
            </w:pPr>
            <w:r>
              <w:rPr>
                <w:sz w:val="21"/>
                <w:szCs w:val="21"/>
              </w:rPr>
              <w:fldChar w:fldCharType="begin"/>
            </w:r>
            <w:r>
              <w:rPr>
                <w:sz w:val="21"/>
                <w:szCs w:val="21"/>
              </w:rPr>
              <w:instrText xml:space="preserve"> =SUM(ABOVE) \* MERGEFORMAT </w:instrText>
            </w:r>
            <w:r>
              <w:rPr>
                <w:sz w:val="21"/>
                <w:szCs w:val="21"/>
              </w:rPr>
              <w:fldChar w:fldCharType="separate"/>
            </w:r>
            <w:r>
              <w:rPr>
                <w:sz w:val="21"/>
                <w:szCs w:val="21"/>
              </w:rPr>
              <w:t>23</w:t>
            </w:r>
            <w:r>
              <w:rPr>
                <w:sz w:val="21"/>
                <w:szCs w:val="21"/>
              </w:rPr>
              <w:fldChar w:fldCharType="end"/>
            </w:r>
          </w:p>
        </w:tc>
        <w:tc>
          <w:tcPr>
            <w:tcW w:w="695" w:type="dxa"/>
            <w:tcBorders>
              <w:top w:val="single" w:color="auto" w:sz="4" w:space="0"/>
              <w:left w:val="single" w:color="auto" w:sz="4" w:space="0"/>
              <w:bottom w:val="single" w:color="auto" w:sz="4" w:space="0"/>
              <w:right w:val="single" w:color="auto" w:sz="4" w:space="0"/>
            </w:tcBorders>
            <w:vAlign w:val="center"/>
          </w:tcPr>
          <w:p w14:paraId="58446319">
            <w:pPr>
              <w:spacing w:line="240" w:lineRule="auto"/>
              <w:ind w:firstLine="0" w:firstLineChars="0"/>
              <w:rPr>
                <w:sz w:val="21"/>
                <w:szCs w:val="21"/>
              </w:rPr>
            </w:pPr>
            <w:r>
              <w:rPr>
                <w:sz w:val="21"/>
                <w:szCs w:val="21"/>
              </w:rPr>
              <w:fldChar w:fldCharType="begin"/>
            </w:r>
            <w:r>
              <w:rPr>
                <w:sz w:val="21"/>
                <w:szCs w:val="21"/>
              </w:rPr>
              <w:instrText xml:space="preserve"> =SUM(ABOVE) \* MERGEFORMAT </w:instrText>
            </w:r>
            <w:r>
              <w:rPr>
                <w:sz w:val="21"/>
                <w:szCs w:val="21"/>
              </w:rPr>
              <w:fldChar w:fldCharType="separate"/>
            </w:r>
            <w:r>
              <w:rPr>
                <w:sz w:val="21"/>
                <w:szCs w:val="21"/>
              </w:rPr>
              <w:t>17</w:t>
            </w:r>
            <w:r>
              <w:rPr>
                <w:sz w:val="21"/>
                <w:szCs w:val="21"/>
              </w:rPr>
              <w:fldChar w:fldCharType="end"/>
            </w:r>
          </w:p>
        </w:tc>
        <w:tc>
          <w:tcPr>
            <w:tcW w:w="624" w:type="dxa"/>
            <w:tcBorders>
              <w:top w:val="single" w:color="auto" w:sz="4" w:space="0"/>
              <w:left w:val="single" w:color="auto" w:sz="4" w:space="0"/>
              <w:bottom w:val="single" w:color="auto" w:sz="4" w:space="0"/>
              <w:right w:val="single" w:color="auto" w:sz="4" w:space="0"/>
            </w:tcBorders>
            <w:vAlign w:val="center"/>
          </w:tcPr>
          <w:p w14:paraId="529A9B89">
            <w:pPr>
              <w:spacing w:line="240" w:lineRule="auto"/>
              <w:ind w:firstLine="0" w:firstLineChars="0"/>
              <w:rPr>
                <w:sz w:val="21"/>
                <w:szCs w:val="21"/>
              </w:rPr>
            </w:pPr>
            <w:r>
              <w:rPr>
                <w:rFonts w:hint="eastAsia"/>
                <w:sz w:val="21"/>
                <w:szCs w:val="21"/>
              </w:rPr>
              <w:t>13</w:t>
            </w:r>
          </w:p>
        </w:tc>
        <w:tc>
          <w:tcPr>
            <w:tcW w:w="776" w:type="dxa"/>
            <w:tcBorders>
              <w:top w:val="single" w:color="auto" w:sz="4" w:space="0"/>
              <w:left w:val="single" w:color="auto" w:sz="4" w:space="0"/>
              <w:bottom w:val="single" w:color="auto" w:sz="4" w:space="0"/>
              <w:right w:val="single" w:color="auto" w:sz="4" w:space="0"/>
            </w:tcBorders>
            <w:vAlign w:val="center"/>
          </w:tcPr>
          <w:p w14:paraId="104DAE5D">
            <w:pPr>
              <w:spacing w:line="240" w:lineRule="auto"/>
              <w:ind w:firstLine="0" w:firstLineChars="0"/>
              <w:rPr>
                <w:sz w:val="21"/>
                <w:szCs w:val="21"/>
              </w:rPr>
            </w:pPr>
            <w:r>
              <w:rPr>
                <w:rFonts w:hint="eastAsia"/>
                <w:sz w:val="21"/>
                <w:szCs w:val="21"/>
              </w:rPr>
              <w:t>10</w:t>
            </w:r>
          </w:p>
        </w:tc>
        <w:tc>
          <w:tcPr>
            <w:tcW w:w="712" w:type="dxa"/>
            <w:tcBorders>
              <w:top w:val="single" w:color="auto" w:sz="4" w:space="0"/>
              <w:left w:val="single" w:color="auto" w:sz="4" w:space="0"/>
              <w:bottom w:val="single" w:color="auto" w:sz="4" w:space="0"/>
              <w:right w:val="single" w:color="auto" w:sz="8" w:space="0"/>
            </w:tcBorders>
            <w:vAlign w:val="center"/>
          </w:tcPr>
          <w:p w14:paraId="0F26E63A">
            <w:pPr>
              <w:spacing w:line="240" w:lineRule="auto"/>
              <w:ind w:firstLine="0" w:firstLineChars="0"/>
              <w:rPr>
                <w:sz w:val="21"/>
                <w:szCs w:val="21"/>
              </w:rPr>
            </w:pPr>
          </w:p>
        </w:tc>
      </w:tr>
      <w:tr w14:paraId="48C20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3" w:hRule="exact"/>
          <w:jc w:val="center"/>
        </w:trPr>
        <w:tc>
          <w:tcPr>
            <w:tcW w:w="606" w:type="dxa"/>
            <w:vMerge w:val="restart"/>
            <w:tcBorders>
              <w:top w:val="single" w:color="auto" w:sz="4" w:space="0"/>
              <w:left w:val="single" w:color="auto" w:sz="8" w:space="0"/>
              <w:bottom w:val="single" w:color="auto" w:sz="4" w:space="0"/>
              <w:right w:val="single" w:color="auto" w:sz="4" w:space="0"/>
            </w:tcBorders>
            <w:vAlign w:val="center"/>
          </w:tcPr>
          <w:p w14:paraId="574E2890">
            <w:pPr>
              <w:spacing w:line="240" w:lineRule="auto"/>
              <w:ind w:firstLine="0" w:firstLineChars="0"/>
              <w:rPr>
                <w:sz w:val="21"/>
                <w:szCs w:val="21"/>
              </w:rPr>
            </w:pPr>
            <w:r>
              <w:rPr>
                <w:rFonts w:hint="eastAsia"/>
                <w:sz w:val="21"/>
                <w:szCs w:val="21"/>
              </w:rPr>
              <w:t>专业核心课程</w:t>
            </w:r>
          </w:p>
        </w:tc>
        <w:tc>
          <w:tcPr>
            <w:tcW w:w="372" w:type="dxa"/>
            <w:vMerge w:val="restart"/>
            <w:tcBorders>
              <w:top w:val="single" w:color="auto" w:sz="4" w:space="0"/>
              <w:left w:val="single" w:color="auto" w:sz="4" w:space="0"/>
              <w:bottom w:val="single" w:color="auto" w:sz="4" w:space="0"/>
              <w:right w:val="single" w:color="auto" w:sz="4" w:space="0"/>
            </w:tcBorders>
            <w:vAlign w:val="center"/>
          </w:tcPr>
          <w:p w14:paraId="6C7704FC">
            <w:pPr>
              <w:spacing w:line="240" w:lineRule="auto"/>
              <w:ind w:firstLine="0" w:firstLineChars="0"/>
              <w:rPr>
                <w:sz w:val="21"/>
                <w:szCs w:val="21"/>
              </w:rPr>
            </w:pPr>
            <w:r>
              <w:rPr>
                <w:rFonts w:hint="eastAsia"/>
                <w:sz w:val="21"/>
                <w:szCs w:val="21"/>
              </w:rPr>
              <w:t>专业基础课</w:t>
            </w:r>
          </w:p>
        </w:tc>
        <w:tc>
          <w:tcPr>
            <w:tcW w:w="467" w:type="dxa"/>
            <w:tcBorders>
              <w:top w:val="single" w:color="auto" w:sz="4" w:space="0"/>
              <w:left w:val="single" w:color="auto" w:sz="4" w:space="0"/>
              <w:bottom w:val="single" w:color="auto" w:sz="4" w:space="0"/>
              <w:right w:val="single" w:color="auto" w:sz="4" w:space="0"/>
            </w:tcBorders>
            <w:vAlign w:val="center"/>
          </w:tcPr>
          <w:p w14:paraId="2D072E3C">
            <w:pPr>
              <w:spacing w:line="240" w:lineRule="auto"/>
              <w:ind w:firstLine="0" w:firstLineChars="0"/>
              <w:rPr>
                <w:sz w:val="21"/>
                <w:szCs w:val="21"/>
              </w:rPr>
            </w:pPr>
            <w:r>
              <w:rPr>
                <w:rFonts w:hint="eastAsia"/>
                <w:sz w:val="21"/>
                <w:szCs w:val="21"/>
              </w:rPr>
              <w:t>1</w:t>
            </w:r>
          </w:p>
        </w:tc>
        <w:tc>
          <w:tcPr>
            <w:tcW w:w="2248" w:type="dxa"/>
            <w:gridSpan w:val="3"/>
            <w:tcBorders>
              <w:top w:val="single" w:color="auto" w:sz="4" w:space="0"/>
              <w:left w:val="single" w:color="auto" w:sz="4" w:space="0"/>
              <w:bottom w:val="single" w:color="auto" w:sz="4" w:space="0"/>
              <w:right w:val="single" w:color="auto" w:sz="4" w:space="0"/>
            </w:tcBorders>
            <w:vAlign w:val="center"/>
          </w:tcPr>
          <w:p w14:paraId="078582DA">
            <w:pPr>
              <w:spacing w:line="240" w:lineRule="auto"/>
              <w:ind w:firstLine="0" w:firstLineChars="0"/>
              <w:rPr>
                <w:sz w:val="21"/>
                <w:szCs w:val="21"/>
              </w:rPr>
            </w:pPr>
            <w:r>
              <w:rPr>
                <w:rFonts w:hint="eastAsia"/>
                <w:sz w:val="21"/>
                <w:szCs w:val="21"/>
              </w:rPr>
              <w:t>计算机文字录入</w:t>
            </w:r>
          </w:p>
        </w:tc>
        <w:tc>
          <w:tcPr>
            <w:tcW w:w="709" w:type="dxa"/>
            <w:tcBorders>
              <w:top w:val="single" w:color="auto" w:sz="4" w:space="0"/>
              <w:left w:val="single" w:color="auto" w:sz="4" w:space="0"/>
              <w:bottom w:val="single" w:color="auto" w:sz="4" w:space="0"/>
              <w:right w:val="single" w:color="auto" w:sz="4" w:space="0"/>
            </w:tcBorders>
            <w:vAlign w:val="center"/>
          </w:tcPr>
          <w:p w14:paraId="27F98A83">
            <w:pPr>
              <w:spacing w:line="240" w:lineRule="auto"/>
              <w:ind w:firstLine="0" w:firstLineChars="0"/>
              <w:rPr>
                <w:sz w:val="21"/>
                <w:szCs w:val="21"/>
              </w:rPr>
            </w:pPr>
            <w:r>
              <w:rPr>
                <w:rFonts w:hint="eastAsia"/>
                <w:sz w:val="21"/>
                <w:szCs w:val="21"/>
              </w:rPr>
              <w:t>72</w:t>
            </w:r>
          </w:p>
        </w:tc>
        <w:tc>
          <w:tcPr>
            <w:tcW w:w="567" w:type="dxa"/>
            <w:tcBorders>
              <w:top w:val="single" w:color="auto" w:sz="4" w:space="0"/>
              <w:left w:val="single" w:color="auto" w:sz="4" w:space="0"/>
              <w:bottom w:val="single" w:color="auto" w:sz="4" w:space="0"/>
              <w:right w:val="single" w:color="auto" w:sz="4" w:space="0"/>
            </w:tcBorders>
            <w:vAlign w:val="center"/>
          </w:tcPr>
          <w:p w14:paraId="2B43889A">
            <w:pPr>
              <w:spacing w:line="240" w:lineRule="auto"/>
              <w:ind w:firstLine="0" w:firstLineChars="0"/>
              <w:rPr>
                <w:sz w:val="21"/>
                <w:szCs w:val="21"/>
              </w:rPr>
            </w:pPr>
            <w:r>
              <w:rPr>
                <w:sz w:val="21"/>
                <w:szCs w:val="21"/>
              </w:rPr>
              <w:t>4</w:t>
            </w:r>
          </w:p>
        </w:tc>
        <w:tc>
          <w:tcPr>
            <w:tcW w:w="425" w:type="dxa"/>
            <w:tcBorders>
              <w:top w:val="single" w:color="auto" w:sz="4" w:space="0"/>
              <w:left w:val="single" w:color="auto" w:sz="4" w:space="0"/>
              <w:bottom w:val="single" w:color="auto" w:sz="4" w:space="0"/>
              <w:right w:val="single" w:color="auto" w:sz="4" w:space="0"/>
            </w:tcBorders>
            <w:vAlign w:val="center"/>
          </w:tcPr>
          <w:p w14:paraId="58DC3A96">
            <w:pPr>
              <w:spacing w:line="240" w:lineRule="auto"/>
              <w:ind w:firstLine="0" w:firstLineChars="0"/>
              <w:rPr>
                <w:sz w:val="21"/>
                <w:szCs w:val="21"/>
              </w:rPr>
            </w:pPr>
            <w:r>
              <w:rPr>
                <w:rFonts w:hint="eastAsia"/>
                <w:sz w:val="21"/>
                <w:szCs w:val="21"/>
              </w:rPr>
              <w:t>试</w:t>
            </w:r>
          </w:p>
        </w:tc>
        <w:tc>
          <w:tcPr>
            <w:tcW w:w="567" w:type="dxa"/>
            <w:tcBorders>
              <w:top w:val="single" w:color="auto" w:sz="4" w:space="0"/>
              <w:left w:val="single" w:color="auto" w:sz="4" w:space="0"/>
              <w:bottom w:val="single" w:color="auto" w:sz="4" w:space="0"/>
              <w:right w:val="single" w:color="auto" w:sz="4" w:space="0"/>
            </w:tcBorders>
            <w:vAlign w:val="center"/>
          </w:tcPr>
          <w:p w14:paraId="13C060A4">
            <w:pPr>
              <w:spacing w:line="240" w:lineRule="auto"/>
              <w:ind w:firstLine="0" w:firstLineChars="0"/>
              <w:rPr>
                <w:sz w:val="21"/>
                <w:szCs w:val="21"/>
              </w:rPr>
            </w:pPr>
            <w:r>
              <w:rPr>
                <w:sz w:val="21"/>
                <w:szCs w:val="21"/>
              </w:rPr>
              <w:t>2</w:t>
            </w:r>
          </w:p>
        </w:tc>
        <w:tc>
          <w:tcPr>
            <w:tcW w:w="567" w:type="dxa"/>
            <w:tcBorders>
              <w:top w:val="single" w:color="auto" w:sz="4" w:space="0"/>
              <w:left w:val="single" w:color="auto" w:sz="4" w:space="0"/>
              <w:bottom w:val="single" w:color="auto" w:sz="4" w:space="0"/>
              <w:right w:val="single" w:color="auto" w:sz="4" w:space="0"/>
            </w:tcBorders>
            <w:vAlign w:val="center"/>
          </w:tcPr>
          <w:p w14:paraId="56482661">
            <w:pPr>
              <w:spacing w:line="240" w:lineRule="auto"/>
              <w:ind w:firstLine="0" w:firstLineChars="0"/>
              <w:rPr>
                <w:sz w:val="21"/>
                <w:szCs w:val="21"/>
              </w:rPr>
            </w:pPr>
            <w:r>
              <w:rPr>
                <w:sz w:val="21"/>
                <w:szCs w:val="21"/>
              </w:rPr>
              <w:t>2</w:t>
            </w:r>
          </w:p>
        </w:tc>
        <w:tc>
          <w:tcPr>
            <w:tcW w:w="695" w:type="dxa"/>
            <w:tcBorders>
              <w:top w:val="single" w:color="auto" w:sz="4" w:space="0"/>
              <w:left w:val="single" w:color="auto" w:sz="4" w:space="0"/>
              <w:bottom w:val="single" w:color="auto" w:sz="4" w:space="0"/>
              <w:right w:val="single" w:color="auto" w:sz="4" w:space="0"/>
            </w:tcBorders>
            <w:vAlign w:val="center"/>
          </w:tcPr>
          <w:p w14:paraId="28F536EC">
            <w:pPr>
              <w:spacing w:line="240" w:lineRule="auto"/>
              <w:ind w:firstLine="0" w:firstLineChars="0"/>
              <w:rPr>
                <w:sz w:val="21"/>
                <w:szCs w:val="21"/>
              </w:rPr>
            </w:pPr>
          </w:p>
        </w:tc>
        <w:tc>
          <w:tcPr>
            <w:tcW w:w="624" w:type="dxa"/>
            <w:tcBorders>
              <w:top w:val="single" w:color="auto" w:sz="4" w:space="0"/>
              <w:left w:val="single" w:color="auto" w:sz="4" w:space="0"/>
              <w:bottom w:val="single" w:color="auto" w:sz="4" w:space="0"/>
              <w:right w:val="single" w:color="auto" w:sz="4" w:space="0"/>
            </w:tcBorders>
            <w:vAlign w:val="center"/>
          </w:tcPr>
          <w:p w14:paraId="6248D3D9">
            <w:pPr>
              <w:spacing w:line="240" w:lineRule="auto"/>
              <w:ind w:firstLine="0" w:firstLineChars="0"/>
              <w:rPr>
                <w:sz w:val="21"/>
                <w:szCs w:val="21"/>
              </w:rPr>
            </w:pPr>
            <w:r>
              <w:rPr>
                <w:rFonts w:hint="eastAsia"/>
                <w:sz w:val="21"/>
                <w:szCs w:val="21"/>
              </w:rPr>
              <w:t xml:space="preserve"> </w:t>
            </w:r>
          </w:p>
        </w:tc>
        <w:tc>
          <w:tcPr>
            <w:tcW w:w="776" w:type="dxa"/>
            <w:tcBorders>
              <w:top w:val="single" w:color="auto" w:sz="4" w:space="0"/>
              <w:left w:val="single" w:color="auto" w:sz="4" w:space="0"/>
              <w:bottom w:val="single" w:color="auto" w:sz="4" w:space="0"/>
              <w:right w:val="single" w:color="auto" w:sz="4" w:space="0"/>
            </w:tcBorders>
            <w:vAlign w:val="center"/>
          </w:tcPr>
          <w:p w14:paraId="1EF41D0D">
            <w:pPr>
              <w:spacing w:line="240" w:lineRule="auto"/>
              <w:ind w:firstLine="0" w:firstLineChars="0"/>
              <w:rPr>
                <w:sz w:val="21"/>
                <w:szCs w:val="21"/>
              </w:rPr>
            </w:pPr>
          </w:p>
        </w:tc>
        <w:tc>
          <w:tcPr>
            <w:tcW w:w="712" w:type="dxa"/>
            <w:tcBorders>
              <w:top w:val="single" w:color="auto" w:sz="4" w:space="0"/>
              <w:left w:val="single" w:color="auto" w:sz="4" w:space="0"/>
              <w:bottom w:val="single" w:color="auto" w:sz="4" w:space="0"/>
              <w:right w:val="single" w:color="auto" w:sz="8" w:space="0"/>
            </w:tcBorders>
            <w:vAlign w:val="center"/>
          </w:tcPr>
          <w:p w14:paraId="160B40CF">
            <w:pPr>
              <w:spacing w:line="240" w:lineRule="auto"/>
              <w:ind w:firstLine="0" w:firstLineChars="0"/>
              <w:rPr>
                <w:sz w:val="21"/>
                <w:szCs w:val="21"/>
              </w:rPr>
            </w:pPr>
          </w:p>
        </w:tc>
      </w:tr>
      <w:tr w14:paraId="2076C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606" w:type="dxa"/>
            <w:vMerge w:val="continue"/>
            <w:tcBorders>
              <w:top w:val="single" w:color="auto" w:sz="4" w:space="0"/>
              <w:left w:val="single" w:color="auto" w:sz="8" w:space="0"/>
              <w:bottom w:val="single" w:color="auto" w:sz="4" w:space="0"/>
              <w:right w:val="single" w:color="auto" w:sz="4" w:space="0"/>
            </w:tcBorders>
            <w:vAlign w:val="center"/>
          </w:tcPr>
          <w:p w14:paraId="57257739">
            <w:pPr>
              <w:spacing w:line="240" w:lineRule="auto"/>
              <w:ind w:firstLine="0" w:firstLineChars="0"/>
              <w:rPr>
                <w:sz w:val="21"/>
                <w:szCs w:val="21"/>
              </w:rPr>
            </w:pPr>
          </w:p>
        </w:tc>
        <w:tc>
          <w:tcPr>
            <w:tcW w:w="372" w:type="dxa"/>
            <w:vMerge w:val="continue"/>
            <w:tcBorders>
              <w:top w:val="single" w:color="auto" w:sz="4" w:space="0"/>
              <w:left w:val="single" w:color="auto" w:sz="4" w:space="0"/>
              <w:bottom w:val="single" w:color="auto" w:sz="4" w:space="0"/>
              <w:right w:val="single" w:color="auto" w:sz="4" w:space="0"/>
            </w:tcBorders>
            <w:vAlign w:val="center"/>
          </w:tcPr>
          <w:p w14:paraId="535B9F3F">
            <w:pPr>
              <w:spacing w:line="240" w:lineRule="auto"/>
              <w:ind w:firstLine="0" w:firstLineChars="0"/>
              <w:rPr>
                <w:sz w:val="21"/>
                <w:szCs w:val="21"/>
              </w:rPr>
            </w:pPr>
          </w:p>
        </w:tc>
        <w:tc>
          <w:tcPr>
            <w:tcW w:w="467" w:type="dxa"/>
            <w:tcBorders>
              <w:top w:val="single" w:color="auto" w:sz="4" w:space="0"/>
              <w:left w:val="single" w:color="auto" w:sz="4" w:space="0"/>
              <w:bottom w:val="single" w:color="auto" w:sz="4" w:space="0"/>
              <w:right w:val="single" w:color="auto" w:sz="4" w:space="0"/>
            </w:tcBorders>
            <w:vAlign w:val="center"/>
          </w:tcPr>
          <w:p w14:paraId="7CF9100C">
            <w:pPr>
              <w:spacing w:line="240" w:lineRule="auto"/>
              <w:ind w:firstLine="0" w:firstLineChars="0"/>
              <w:rPr>
                <w:sz w:val="21"/>
                <w:szCs w:val="21"/>
              </w:rPr>
            </w:pPr>
            <w:r>
              <w:rPr>
                <w:sz w:val="21"/>
                <w:szCs w:val="21"/>
              </w:rPr>
              <w:t>2</w:t>
            </w:r>
          </w:p>
        </w:tc>
        <w:tc>
          <w:tcPr>
            <w:tcW w:w="2248" w:type="dxa"/>
            <w:gridSpan w:val="3"/>
            <w:tcBorders>
              <w:top w:val="single" w:color="auto" w:sz="4" w:space="0"/>
              <w:left w:val="single" w:color="auto" w:sz="4" w:space="0"/>
              <w:bottom w:val="single" w:color="auto" w:sz="4" w:space="0"/>
              <w:right w:val="single" w:color="auto" w:sz="4" w:space="0"/>
            </w:tcBorders>
            <w:vAlign w:val="center"/>
          </w:tcPr>
          <w:p w14:paraId="79E9863B">
            <w:pPr>
              <w:spacing w:line="240" w:lineRule="auto"/>
              <w:ind w:firstLine="0" w:firstLineChars="0"/>
              <w:rPr>
                <w:sz w:val="21"/>
                <w:szCs w:val="21"/>
              </w:rPr>
            </w:pPr>
            <w:r>
              <w:rPr>
                <w:rFonts w:hint="eastAsia"/>
                <w:sz w:val="21"/>
                <w:szCs w:val="21"/>
              </w:rPr>
              <w:t>Office办公软件应用</w:t>
            </w:r>
          </w:p>
        </w:tc>
        <w:tc>
          <w:tcPr>
            <w:tcW w:w="709" w:type="dxa"/>
            <w:tcBorders>
              <w:top w:val="single" w:color="auto" w:sz="4" w:space="0"/>
              <w:left w:val="single" w:color="auto" w:sz="4" w:space="0"/>
              <w:bottom w:val="single" w:color="auto" w:sz="4" w:space="0"/>
              <w:right w:val="single" w:color="auto" w:sz="4" w:space="0"/>
            </w:tcBorders>
            <w:vAlign w:val="center"/>
          </w:tcPr>
          <w:p w14:paraId="0ECF789A">
            <w:pPr>
              <w:spacing w:line="240" w:lineRule="auto"/>
              <w:ind w:firstLine="0" w:firstLineChars="0"/>
              <w:rPr>
                <w:sz w:val="21"/>
                <w:szCs w:val="21"/>
              </w:rPr>
            </w:pPr>
            <w:r>
              <w:rPr>
                <w:sz w:val="21"/>
                <w:szCs w:val="21"/>
              </w:rPr>
              <w:t>1</w:t>
            </w:r>
            <w:r>
              <w:rPr>
                <w:rFonts w:hint="eastAsia"/>
                <w:sz w:val="21"/>
                <w:szCs w:val="21"/>
              </w:rPr>
              <w:t>62</w:t>
            </w:r>
          </w:p>
        </w:tc>
        <w:tc>
          <w:tcPr>
            <w:tcW w:w="567" w:type="dxa"/>
            <w:tcBorders>
              <w:top w:val="single" w:color="auto" w:sz="4" w:space="0"/>
              <w:left w:val="single" w:color="auto" w:sz="4" w:space="0"/>
              <w:bottom w:val="single" w:color="auto" w:sz="4" w:space="0"/>
              <w:right w:val="single" w:color="auto" w:sz="4" w:space="0"/>
            </w:tcBorders>
            <w:vAlign w:val="center"/>
          </w:tcPr>
          <w:p w14:paraId="48526677">
            <w:pPr>
              <w:spacing w:line="240" w:lineRule="auto"/>
              <w:ind w:firstLine="0" w:firstLineChars="0"/>
              <w:rPr>
                <w:sz w:val="21"/>
                <w:szCs w:val="21"/>
              </w:rPr>
            </w:pPr>
            <w:r>
              <w:rPr>
                <w:sz w:val="21"/>
                <w:szCs w:val="21"/>
              </w:rPr>
              <w:t>9</w:t>
            </w:r>
          </w:p>
        </w:tc>
        <w:tc>
          <w:tcPr>
            <w:tcW w:w="425" w:type="dxa"/>
            <w:tcBorders>
              <w:top w:val="single" w:color="auto" w:sz="4" w:space="0"/>
              <w:left w:val="single" w:color="auto" w:sz="4" w:space="0"/>
              <w:bottom w:val="single" w:color="auto" w:sz="4" w:space="0"/>
              <w:right w:val="single" w:color="auto" w:sz="4" w:space="0"/>
            </w:tcBorders>
            <w:vAlign w:val="center"/>
          </w:tcPr>
          <w:p w14:paraId="1C31B7C1">
            <w:pPr>
              <w:spacing w:line="240" w:lineRule="auto"/>
              <w:ind w:firstLine="0" w:firstLineChars="0"/>
              <w:rPr>
                <w:sz w:val="21"/>
                <w:szCs w:val="21"/>
              </w:rPr>
            </w:pPr>
            <w:r>
              <w:rPr>
                <w:rFonts w:hint="eastAsia"/>
                <w:sz w:val="21"/>
                <w:szCs w:val="21"/>
              </w:rPr>
              <w:t>试</w:t>
            </w:r>
          </w:p>
        </w:tc>
        <w:tc>
          <w:tcPr>
            <w:tcW w:w="567" w:type="dxa"/>
            <w:tcBorders>
              <w:top w:val="single" w:color="auto" w:sz="4" w:space="0"/>
              <w:left w:val="single" w:color="auto" w:sz="4" w:space="0"/>
              <w:bottom w:val="single" w:color="auto" w:sz="4" w:space="0"/>
              <w:right w:val="single" w:color="auto" w:sz="4" w:space="0"/>
            </w:tcBorders>
            <w:vAlign w:val="center"/>
          </w:tcPr>
          <w:p w14:paraId="3A631665">
            <w:pPr>
              <w:spacing w:line="240" w:lineRule="auto"/>
              <w:ind w:firstLine="0" w:firstLineChars="0"/>
              <w:rPr>
                <w:sz w:val="21"/>
                <w:szCs w:val="21"/>
              </w:rPr>
            </w:pPr>
            <w:r>
              <w:rPr>
                <w:sz w:val="21"/>
                <w:szCs w:val="21"/>
              </w:rPr>
              <w:t>5</w:t>
            </w:r>
          </w:p>
        </w:tc>
        <w:tc>
          <w:tcPr>
            <w:tcW w:w="567" w:type="dxa"/>
            <w:tcBorders>
              <w:top w:val="single" w:color="auto" w:sz="4" w:space="0"/>
              <w:left w:val="single" w:color="auto" w:sz="4" w:space="0"/>
              <w:bottom w:val="single" w:color="auto" w:sz="4" w:space="0"/>
              <w:right w:val="single" w:color="auto" w:sz="4" w:space="0"/>
            </w:tcBorders>
            <w:vAlign w:val="center"/>
          </w:tcPr>
          <w:p w14:paraId="065EEBC6">
            <w:pPr>
              <w:spacing w:line="240" w:lineRule="auto"/>
              <w:ind w:firstLine="0" w:firstLineChars="0"/>
              <w:rPr>
                <w:sz w:val="21"/>
                <w:szCs w:val="21"/>
              </w:rPr>
            </w:pPr>
            <w:r>
              <w:rPr>
                <w:sz w:val="21"/>
                <w:szCs w:val="21"/>
              </w:rPr>
              <w:t>4</w:t>
            </w:r>
          </w:p>
        </w:tc>
        <w:tc>
          <w:tcPr>
            <w:tcW w:w="695" w:type="dxa"/>
            <w:tcBorders>
              <w:top w:val="single" w:color="auto" w:sz="4" w:space="0"/>
              <w:left w:val="single" w:color="auto" w:sz="4" w:space="0"/>
              <w:bottom w:val="single" w:color="auto" w:sz="4" w:space="0"/>
              <w:right w:val="single" w:color="auto" w:sz="4" w:space="0"/>
            </w:tcBorders>
            <w:vAlign w:val="center"/>
          </w:tcPr>
          <w:p w14:paraId="0287BE8F">
            <w:pPr>
              <w:spacing w:line="240" w:lineRule="auto"/>
              <w:ind w:firstLine="0" w:firstLineChars="0"/>
              <w:rPr>
                <w:sz w:val="21"/>
                <w:szCs w:val="21"/>
              </w:rPr>
            </w:pPr>
          </w:p>
        </w:tc>
        <w:tc>
          <w:tcPr>
            <w:tcW w:w="624" w:type="dxa"/>
            <w:tcBorders>
              <w:top w:val="single" w:color="auto" w:sz="4" w:space="0"/>
              <w:left w:val="single" w:color="auto" w:sz="4" w:space="0"/>
              <w:bottom w:val="single" w:color="auto" w:sz="4" w:space="0"/>
              <w:right w:val="single" w:color="auto" w:sz="4" w:space="0"/>
            </w:tcBorders>
            <w:vAlign w:val="center"/>
          </w:tcPr>
          <w:p w14:paraId="2CA62D32">
            <w:pPr>
              <w:spacing w:line="240" w:lineRule="auto"/>
              <w:ind w:firstLine="0" w:firstLineChars="0"/>
              <w:rPr>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7E20A84F">
            <w:pPr>
              <w:spacing w:line="240" w:lineRule="auto"/>
              <w:ind w:firstLine="0" w:firstLineChars="0"/>
              <w:rPr>
                <w:sz w:val="21"/>
                <w:szCs w:val="21"/>
              </w:rPr>
            </w:pPr>
          </w:p>
        </w:tc>
        <w:tc>
          <w:tcPr>
            <w:tcW w:w="712" w:type="dxa"/>
            <w:tcBorders>
              <w:top w:val="single" w:color="auto" w:sz="4" w:space="0"/>
              <w:left w:val="single" w:color="auto" w:sz="4" w:space="0"/>
              <w:bottom w:val="single" w:color="auto" w:sz="4" w:space="0"/>
              <w:right w:val="single" w:color="auto" w:sz="8" w:space="0"/>
            </w:tcBorders>
            <w:vAlign w:val="center"/>
          </w:tcPr>
          <w:p w14:paraId="45E5EB0A">
            <w:pPr>
              <w:spacing w:line="240" w:lineRule="auto"/>
              <w:ind w:firstLine="0" w:firstLineChars="0"/>
              <w:rPr>
                <w:sz w:val="21"/>
                <w:szCs w:val="21"/>
              </w:rPr>
            </w:pPr>
          </w:p>
        </w:tc>
      </w:tr>
      <w:tr w14:paraId="5F46D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606" w:type="dxa"/>
            <w:vMerge w:val="continue"/>
            <w:tcBorders>
              <w:top w:val="single" w:color="auto" w:sz="4" w:space="0"/>
              <w:left w:val="single" w:color="auto" w:sz="8" w:space="0"/>
              <w:bottom w:val="single" w:color="auto" w:sz="4" w:space="0"/>
              <w:right w:val="single" w:color="auto" w:sz="4" w:space="0"/>
            </w:tcBorders>
            <w:vAlign w:val="center"/>
          </w:tcPr>
          <w:p w14:paraId="06CBFD68">
            <w:pPr>
              <w:spacing w:line="240" w:lineRule="auto"/>
              <w:ind w:firstLine="0" w:firstLineChars="0"/>
              <w:rPr>
                <w:sz w:val="21"/>
                <w:szCs w:val="21"/>
              </w:rPr>
            </w:pPr>
          </w:p>
        </w:tc>
        <w:tc>
          <w:tcPr>
            <w:tcW w:w="372" w:type="dxa"/>
            <w:vMerge w:val="continue"/>
            <w:tcBorders>
              <w:top w:val="single" w:color="auto" w:sz="4" w:space="0"/>
              <w:left w:val="single" w:color="auto" w:sz="4" w:space="0"/>
              <w:bottom w:val="single" w:color="auto" w:sz="4" w:space="0"/>
              <w:right w:val="single" w:color="auto" w:sz="4" w:space="0"/>
            </w:tcBorders>
            <w:vAlign w:val="center"/>
          </w:tcPr>
          <w:p w14:paraId="5AC538D9">
            <w:pPr>
              <w:spacing w:line="240" w:lineRule="auto"/>
              <w:ind w:firstLine="0" w:firstLineChars="0"/>
              <w:rPr>
                <w:sz w:val="21"/>
                <w:szCs w:val="21"/>
              </w:rPr>
            </w:pPr>
          </w:p>
        </w:tc>
        <w:tc>
          <w:tcPr>
            <w:tcW w:w="467" w:type="dxa"/>
            <w:tcBorders>
              <w:top w:val="single" w:color="auto" w:sz="4" w:space="0"/>
              <w:left w:val="single" w:color="auto" w:sz="4" w:space="0"/>
              <w:bottom w:val="single" w:color="auto" w:sz="4" w:space="0"/>
              <w:right w:val="single" w:color="auto" w:sz="4" w:space="0"/>
            </w:tcBorders>
            <w:vAlign w:val="center"/>
          </w:tcPr>
          <w:p w14:paraId="5B22D444">
            <w:pPr>
              <w:spacing w:line="240" w:lineRule="auto"/>
              <w:ind w:firstLine="0" w:firstLineChars="0"/>
              <w:rPr>
                <w:sz w:val="21"/>
                <w:szCs w:val="21"/>
              </w:rPr>
            </w:pPr>
            <w:r>
              <w:rPr>
                <w:sz w:val="21"/>
                <w:szCs w:val="21"/>
              </w:rPr>
              <w:t>3</w:t>
            </w:r>
          </w:p>
        </w:tc>
        <w:tc>
          <w:tcPr>
            <w:tcW w:w="2248" w:type="dxa"/>
            <w:gridSpan w:val="3"/>
            <w:tcBorders>
              <w:top w:val="single" w:color="auto" w:sz="4" w:space="0"/>
              <w:left w:val="single" w:color="auto" w:sz="4" w:space="0"/>
              <w:bottom w:val="single" w:color="auto" w:sz="4" w:space="0"/>
              <w:right w:val="single" w:color="auto" w:sz="4" w:space="0"/>
            </w:tcBorders>
            <w:vAlign w:val="center"/>
          </w:tcPr>
          <w:p w14:paraId="62362312">
            <w:pPr>
              <w:spacing w:line="240" w:lineRule="auto"/>
              <w:ind w:firstLine="0" w:firstLineChars="0"/>
              <w:rPr>
                <w:sz w:val="21"/>
                <w:szCs w:val="21"/>
              </w:rPr>
            </w:pPr>
            <w:r>
              <w:rPr>
                <w:rFonts w:hint="eastAsia"/>
                <w:sz w:val="21"/>
                <w:szCs w:val="21"/>
              </w:rPr>
              <w:t>计算机组装与维护</w:t>
            </w:r>
          </w:p>
        </w:tc>
        <w:tc>
          <w:tcPr>
            <w:tcW w:w="709" w:type="dxa"/>
            <w:tcBorders>
              <w:top w:val="single" w:color="auto" w:sz="4" w:space="0"/>
              <w:left w:val="single" w:color="auto" w:sz="4" w:space="0"/>
              <w:bottom w:val="single" w:color="auto" w:sz="4" w:space="0"/>
              <w:right w:val="single" w:color="auto" w:sz="4" w:space="0"/>
            </w:tcBorders>
            <w:vAlign w:val="center"/>
          </w:tcPr>
          <w:p w14:paraId="51EC58BB">
            <w:pPr>
              <w:spacing w:line="240" w:lineRule="auto"/>
              <w:ind w:firstLine="0" w:firstLineChars="0"/>
              <w:rPr>
                <w:sz w:val="21"/>
                <w:szCs w:val="21"/>
              </w:rPr>
            </w:pPr>
            <w:r>
              <w:rPr>
                <w:sz w:val="21"/>
                <w:szCs w:val="21"/>
              </w:rPr>
              <w:t>3</w:t>
            </w:r>
            <w:r>
              <w:rPr>
                <w:rFonts w:hint="eastAsia"/>
                <w:sz w:val="21"/>
                <w:szCs w:val="21"/>
              </w:rPr>
              <w:t>6</w:t>
            </w:r>
          </w:p>
        </w:tc>
        <w:tc>
          <w:tcPr>
            <w:tcW w:w="567" w:type="dxa"/>
            <w:tcBorders>
              <w:top w:val="single" w:color="auto" w:sz="4" w:space="0"/>
              <w:left w:val="single" w:color="auto" w:sz="4" w:space="0"/>
              <w:bottom w:val="single" w:color="auto" w:sz="4" w:space="0"/>
              <w:right w:val="single" w:color="auto" w:sz="4" w:space="0"/>
            </w:tcBorders>
            <w:vAlign w:val="center"/>
          </w:tcPr>
          <w:p w14:paraId="7314ED0D">
            <w:pPr>
              <w:spacing w:line="240" w:lineRule="auto"/>
              <w:ind w:firstLine="0" w:firstLineChars="0"/>
              <w:rPr>
                <w:sz w:val="21"/>
                <w:szCs w:val="21"/>
              </w:rPr>
            </w:pPr>
            <w:r>
              <w:rPr>
                <w:sz w:val="21"/>
                <w:szCs w:val="21"/>
              </w:rPr>
              <w:t>2</w:t>
            </w:r>
          </w:p>
        </w:tc>
        <w:tc>
          <w:tcPr>
            <w:tcW w:w="425" w:type="dxa"/>
            <w:tcBorders>
              <w:top w:val="single" w:color="auto" w:sz="4" w:space="0"/>
              <w:left w:val="single" w:color="auto" w:sz="4" w:space="0"/>
              <w:bottom w:val="single" w:color="auto" w:sz="4" w:space="0"/>
              <w:right w:val="single" w:color="auto" w:sz="4" w:space="0"/>
            </w:tcBorders>
            <w:vAlign w:val="center"/>
          </w:tcPr>
          <w:p w14:paraId="04D6F3E0">
            <w:pPr>
              <w:spacing w:line="240" w:lineRule="auto"/>
              <w:ind w:firstLine="0" w:firstLineChars="0"/>
              <w:rPr>
                <w:sz w:val="21"/>
                <w:szCs w:val="21"/>
              </w:rPr>
            </w:pPr>
            <w:r>
              <w:rPr>
                <w:rFonts w:hint="eastAsia"/>
                <w:sz w:val="21"/>
                <w:szCs w:val="21"/>
              </w:rPr>
              <w:t>试</w:t>
            </w:r>
          </w:p>
        </w:tc>
        <w:tc>
          <w:tcPr>
            <w:tcW w:w="567" w:type="dxa"/>
            <w:tcBorders>
              <w:top w:val="single" w:color="auto" w:sz="4" w:space="0"/>
              <w:left w:val="single" w:color="auto" w:sz="4" w:space="0"/>
              <w:bottom w:val="single" w:color="auto" w:sz="4" w:space="0"/>
              <w:right w:val="single" w:color="auto" w:sz="4" w:space="0"/>
            </w:tcBorders>
            <w:vAlign w:val="center"/>
          </w:tcPr>
          <w:p w14:paraId="45569E6F">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708DBCC">
            <w:pPr>
              <w:spacing w:line="240" w:lineRule="auto"/>
              <w:ind w:firstLine="0" w:firstLineChars="0"/>
              <w:rPr>
                <w:sz w:val="21"/>
                <w:szCs w:val="21"/>
              </w:rPr>
            </w:pPr>
          </w:p>
        </w:tc>
        <w:tc>
          <w:tcPr>
            <w:tcW w:w="695" w:type="dxa"/>
            <w:tcBorders>
              <w:top w:val="single" w:color="auto" w:sz="4" w:space="0"/>
              <w:left w:val="single" w:color="auto" w:sz="4" w:space="0"/>
              <w:bottom w:val="single" w:color="auto" w:sz="4" w:space="0"/>
              <w:right w:val="single" w:color="auto" w:sz="4" w:space="0"/>
            </w:tcBorders>
            <w:vAlign w:val="center"/>
          </w:tcPr>
          <w:p w14:paraId="19E4E1ED">
            <w:pPr>
              <w:spacing w:line="240" w:lineRule="auto"/>
              <w:ind w:firstLine="0" w:firstLineChars="0"/>
              <w:rPr>
                <w:sz w:val="21"/>
                <w:szCs w:val="21"/>
              </w:rPr>
            </w:pPr>
            <w:r>
              <w:rPr>
                <w:sz w:val="21"/>
                <w:szCs w:val="21"/>
              </w:rPr>
              <w:t>2</w:t>
            </w:r>
          </w:p>
        </w:tc>
        <w:tc>
          <w:tcPr>
            <w:tcW w:w="624" w:type="dxa"/>
            <w:tcBorders>
              <w:top w:val="single" w:color="auto" w:sz="4" w:space="0"/>
              <w:left w:val="single" w:color="auto" w:sz="4" w:space="0"/>
              <w:bottom w:val="single" w:color="auto" w:sz="4" w:space="0"/>
              <w:right w:val="single" w:color="auto" w:sz="4" w:space="0"/>
            </w:tcBorders>
            <w:vAlign w:val="center"/>
          </w:tcPr>
          <w:p w14:paraId="7CBBF924">
            <w:pPr>
              <w:spacing w:line="240" w:lineRule="auto"/>
              <w:ind w:firstLine="0" w:firstLineChars="0"/>
              <w:rPr>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5251D52F">
            <w:pPr>
              <w:spacing w:line="240" w:lineRule="auto"/>
              <w:ind w:firstLine="0" w:firstLineChars="0"/>
              <w:rPr>
                <w:sz w:val="21"/>
                <w:szCs w:val="21"/>
              </w:rPr>
            </w:pPr>
          </w:p>
        </w:tc>
        <w:tc>
          <w:tcPr>
            <w:tcW w:w="712" w:type="dxa"/>
            <w:tcBorders>
              <w:top w:val="single" w:color="auto" w:sz="4" w:space="0"/>
              <w:left w:val="single" w:color="auto" w:sz="4" w:space="0"/>
              <w:bottom w:val="single" w:color="auto" w:sz="4" w:space="0"/>
              <w:right w:val="single" w:color="auto" w:sz="8" w:space="0"/>
            </w:tcBorders>
            <w:vAlign w:val="center"/>
          </w:tcPr>
          <w:p w14:paraId="286C56B3">
            <w:pPr>
              <w:spacing w:line="240" w:lineRule="auto"/>
              <w:ind w:firstLine="0" w:firstLineChars="0"/>
              <w:rPr>
                <w:sz w:val="21"/>
                <w:szCs w:val="21"/>
              </w:rPr>
            </w:pPr>
          </w:p>
        </w:tc>
      </w:tr>
      <w:tr w14:paraId="05634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606" w:type="dxa"/>
            <w:vMerge w:val="continue"/>
            <w:tcBorders>
              <w:top w:val="single" w:color="auto" w:sz="4" w:space="0"/>
              <w:left w:val="single" w:color="auto" w:sz="8" w:space="0"/>
              <w:bottom w:val="single" w:color="auto" w:sz="4" w:space="0"/>
              <w:right w:val="single" w:color="auto" w:sz="4" w:space="0"/>
            </w:tcBorders>
            <w:vAlign w:val="center"/>
          </w:tcPr>
          <w:p w14:paraId="3BA7DB1C">
            <w:pPr>
              <w:spacing w:line="240" w:lineRule="auto"/>
              <w:ind w:firstLine="0" w:firstLineChars="0"/>
              <w:rPr>
                <w:sz w:val="21"/>
                <w:szCs w:val="21"/>
              </w:rPr>
            </w:pPr>
          </w:p>
        </w:tc>
        <w:tc>
          <w:tcPr>
            <w:tcW w:w="372" w:type="dxa"/>
            <w:vMerge w:val="continue"/>
            <w:tcBorders>
              <w:top w:val="single" w:color="auto" w:sz="4" w:space="0"/>
              <w:left w:val="single" w:color="auto" w:sz="4" w:space="0"/>
              <w:bottom w:val="single" w:color="auto" w:sz="4" w:space="0"/>
              <w:right w:val="single" w:color="auto" w:sz="4" w:space="0"/>
            </w:tcBorders>
            <w:vAlign w:val="center"/>
          </w:tcPr>
          <w:p w14:paraId="318D9697">
            <w:pPr>
              <w:spacing w:line="240" w:lineRule="auto"/>
              <w:ind w:firstLine="0" w:firstLineChars="0"/>
              <w:rPr>
                <w:sz w:val="21"/>
                <w:szCs w:val="21"/>
              </w:rPr>
            </w:pPr>
          </w:p>
        </w:tc>
        <w:tc>
          <w:tcPr>
            <w:tcW w:w="467" w:type="dxa"/>
            <w:tcBorders>
              <w:top w:val="single" w:color="auto" w:sz="4" w:space="0"/>
              <w:left w:val="single" w:color="auto" w:sz="4" w:space="0"/>
              <w:bottom w:val="single" w:color="auto" w:sz="4" w:space="0"/>
              <w:right w:val="single" w:color="auto" w:sz="4" w:space="0"/>
            </w:tcBorders>
            <w:vAlign w:val="center"/>
          </w:tcPr>
          <w:p w14:paraId="1FD6FB65">
            <w:pPr>
              <w:spacing w:line="240" w:lineRule="auto"/>
              <w:ind w:firstLine="0" w:firstLineChars="0"/>
              <w:rPr>
                <w:sz w:val="21"/>
                <w:szCs w:val="21"/>
              </w:rPr>
            </w:pPr>
            <w:r>
              <w:rPr>
                <w:sz w:val="21"/>
                <w:szCs w:val="21"/>
              </w:rPr>
              <w:t>4</w:t>
            </w:r>
          </w:p>
        </w:tc>
        <w:tc>
          <w:tcPr>
            <w:tcW w:w="2248" w:type="dxa"/>
            <w:gridSpan w:val="3"/>
            <w:tcBorders>
              <w:top w:val="single" w:color="auto" w:sz="4" w:space="0"/>
              <w:left w:val="single" w:color="auto" w:sz="4" w:space="0"/>
              <w:bottom w:val="single" w:color="auto" w:sz="4" w:space="0"/>
              <w:right w:val="single" w:color="auto" w:sz="4" w:space="0"/>
            </w:tcBorders>
            <w:vAlign w:val="center"/>
          </w:tcPr>
          <w:p w14:paraId="157711AF">
            <w:pPr>
              <w:spacing w:line="240" w:lineRule="auto"/>
              <w:ind w:firstLine="0" w:firstLineChars="0"/>
              <w:rPr>
                <w:sz w:val="21"/>
                <w:szCs w:val="21"/>
              </w:rPr>
            </w:pPr>
            <w:r>
              <w:rPr>
                <w:rFonts w:hint="eastAsia"/>
                <w:sz w:val="21"/>
                <w:szCs w:val="21"/>
              </w:rPr>
              <w:t>计算机网络基础</w:t>
            </w:r>
          </w:p>
        </w:tc>
        <w:tc>
          <w:tcPr>
            <w:tcW w:w="709" w:type="dxa"/>
            <w:tcBorders>
              <w:top w:val="single" w:color="auto" w:sz="4" w:space="0"/>
              <w:left w:val="single" w:color="auto" w:sz="4" w:space="0"/>
              <w:bottom w:val="single" w:color="auto" w:sz="4" w:space="0"/>
              <w:right w:val="single" w:color="auto" w:sz="4" w:space="0"/>
            </w:tcBorders>
            <w:vAlign w:val="center"/>
          </w:tcPr>
          <w:p w14:paraId="13EE1EB3">
            <w:pPr>
              <w:spacing w:line="240" w:lineRule="auto"/>
              <w:ind w:firstLine="0" w:firstLineChars="0"/>
              <w:rPr>
                <w:sz w:val="21"/>
                <w:szCs w:val="21"/>
              </w:rPr>
            </w:pPr>
            <w:r>
              <w:rPr>
                <w:rFonts w:hint="eastAsia"/>
                <w:sz w:val="21"/>
                <w:szCs w:val="21"/>
              </w:rPr>
              <w:t>108</w:t>
            </w:r>
          </w:p>
        </w:tc>
        <w:tc>
          <w:tcPr>
            <w:tcW w:w="567" w:type="dxa"/>
            <w:tcBorders>
              <w:top w:val="single" w:color="auto" w:sz="4" w:space="0"/>
              <w:left w:val="single" w:color="auto" w:sz="4" w:space="0"/>
              <w:bottom w:val="single" w:color="auto" w:sz="4" w:space="0"/>
              <w:right w:val="single" w:color="auto" w:sz="4" w:space="0"/>
            </w:tcBorders>
            <w:vAlign w:val="center"/>
          </w:tcPr>
          <w:p w14:paraId="311C6E61">
            <w:pPr>
              <w:spacing w:line="240" w:lineRule="auto"/>
              <w:ind w:firstLine="0" w:firstLineChars="0"/>
              <w:rPr>
                <w:sz w:val="21"/>
                <w:szCs w:val="21"/>
              </w:rPr>
            </w:pPr>
            <w:r>
              <w:rPr>
                <w:sz w:val="21"/>
                <w:szCs w:val="21"/>
              </w:rPr>
              <w:t>6</w:t>
            </w:r>
          </w:p>
        </w:tc>
        <w:tc>
          <w:tcPr>
            <w:tcW w:w="425" w:type="dxa"/>
            <w:tcBorders>
              <w:top w:val="single" w:color="auto" w:sz="4" w:space="0"/>
              <w:left w:val="single" w:color="auto" w:sz="4" w:space="0"/>
              <w:bottom w:val="single" w:color="auto" w:sz="4" w:space="0"/>
              <w:right w:val="single" w:color="auto" w:sz="4" w:space="0"/>
            </w:tcBorders>
            <w:vAlign w:val="center"/>
          </w:tcPr>
          <w:p w14:paraId="2AC33F4E">
            <w:pPr>
              <w:spacing w:line="240" w:lineRule="auto"/>
              <w:ind w:firstLine="0" w:firstLineChars="0"/>
              <w:rPr>
                <w:sz w:val="21"/>
                <w:szCs w:val="21"/>
              </w:rPr>
            </w:pPr>
            <w:r>
              <w:rPr>
                <w:rFonts w:hint="eastAsia"/>
                <w:sz w:val="21"/>
                <w:szCs w:val="21"/>
              </w:rPr>
              <w:t>试</w:t>
            </w:r>
          </w:p>
        </w:tc>
        <w:tc>
          <w:tcPr>
            <w:tcW w:w="567" w:type="dxa"/>
            <w:tcBorders>
              <w:top w:val="single" w:color="auto" w:sz="4" w:space="0"/>
              <w:left w:val="single" w:color="auto" w:sz="4" w:space="0"/>
              <w:bottom w:val="single" w:color="auto" w:sz="4" w:space="0"/>
              <w:right w:val="single" w:color="auto" w:sz="4" w:space="0"/>
            </w:tcBorders>
            <w:vAlign w:val="center"/>
          </w:tcPr>
          <w:p w14:paraId="1F60526E">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D46F730">
            <w:pPr>
              <w:spacing w:line="240" w:lineRule="auto"/>
              <w:ind w:firstLine="0" w:firstLineChars="0"/>
              <w:rPr>
                <w:sz w:val="21"/>
                <w:szCs w:val="21"/>
              </w:rPr>
            </w:pPr>
          </w:p>
        </w:tc>
        <w:tc>
          <w:tcPr>
            <w:tcW w:w="695" w:type="dxa"/>
            <w:tcBorders>
              <w:top w:val="single" w:color="auto" w:sz="4" w:space="0"/>
              <w:left w:val="single" w:color="auto" w:sz="4" w:space="0"/>
              <w:bottom w:val="single" w:color="auto" w:sz="4" w:space="0"/>
              <w:right w:val="single" w:color="auto" w:sz="4" w:space="0"/>
            </w:tcBorders>
            <w:vAlign w:val="center"/>
          </w:tcPr>
          <w:p w14:paraId="3685D33D">
            <w:pPr>
              <w:spacing w:line="240" w:lineRule="auto"/>
              <w:ind w:firstLine="0" w:firstLineChars="0"/>
              <w:rPr>
                <w:sz w:val="21"/>
                <w:szCs w:val="21"/>
              </w:rPr>
            </w:pPr>
            <w:r>
              <w:rPr>
                <w:sz w:val="21"/>
                <w:szCs w:val="21"/>
              </w:rPr>
              <w:t>3</w:t>
            </w:r>
          </w:p>
        </w:tc>
        <w:tc>
          <w:tcPr>
            <w:tcW w:w="624" w:type="dxa"/>
            <w:tcBorders>
              <w:top w:val="single" w:color="auto" w:sz="4" w:space="0"/>
              <w:left w:val="single" w:color="auto" w:sz="4" w:space="0"/>
              <w:bottom w:val="single" w:color="auto" w:sz="4" w:space="0"/>
              <w:right w:val="single" w:color="auto" w:sz="4" w:space="0"/>
            </w:tcBorders>
            <w:vAlign w:val="center"/>
          </w:tcPr>
          <w:p w14:paraId="4705AD17">
            <w:pPr>
              <w:spacing w:line="240" w:lineRule="auto"/>
              <w:ind w:firstLine="0" w:firstLineChars="0"/>
              <w:rPr>
                <w:sz w:val="21"/>
                <w:szCs w:val="21"/>
              </w:rPr>
            </w:pPr>
            <w:r>
              <w:rPr>
                <w:sz w:val="21"/>
                <w:szCs w:val="21"/>
              </w:rPr>
              <w:t>3</w:t>
            </w:r>
          </w:p>
        </w:tc>
        <w:tc>
          <w:tcPr>
            <w:tcW w:w="776" w:type="dxa"/>
            <w:tcBorders>
              <w:top w:val="single" w:color="auto" w:sz="4" w:space="0"/>
              <w:left w:val="single" w:color="auto" w:sz="4" w:space="0"/>
              <w:bottom w:val="single" w:color="auto" w:sz="4" w:space="0"/>
              <w:right w:val="single" w:color="auto" w:sz="4" w:space="0"/>
            </w:tcBorders>
            <w:vAlign w:val="center"/>
          </w:tcPr>
          <w:p w14:paraId="3FCE34B4">
            <w:pPr>
              <w:spacing w:line="240" w:lineRule="auto"/>
              <w:ind w:firstLine="0" w:firstLineChars="0"/>
              <w:rPr>
                <w:sz w:val="21"/>
                <w:szCs w:val="21"/>
              </w:rPr>
            </w:pPr>
          </w:p>
        </w:tc>
        <w:tc>
          <w:tcPr>
            <w:tcW w:w="712" w:type="dxa"/>
            <w:tcBorders>
              <w:top w:val="single" w:color="auto" w:sz="4" w:space="0"/>
              <w:left w:val="single" w:color="auto" w:sz="4" w:space="0"/>
              <w:bottom w:val="single" w:color="auto" w:sz="4" w:space="0"/>
              <w:right w:val="single" w:color="auto" w:sz="8" w:space="0"/>
            </w:tcBorders>
            <w:vAlign w:val="center"/>
          </w:tcPr>
          <w:p w14:paraId="64C8C610">
            <w:pPr>
              <w:spacing w:line="240" w:lineRule="auto"/>
              <w:ind w:firstLine="0" w:firstLineChars="0"/>
              <w:rPr>
                <w:sz w:val="21"/>
                <w:szCs w:val="21"/>
              </w:rPr>
            </w:pPr>
          </w:p>
        </w:tc>
      </w:tr>
      <w:tr w14:paraId="5337C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606" w:type="dxa"/>
            <w:vMerge w:val="continue"/>
            <w:tcBorders>
              <w:top w:val="single" w:color="auto" w:sz="4" w:space="0"/>
              <w:left w:val="single" w:color="auto" w:sz="8" w:space="0"/>
              <w:bottom w:val="single" w:color="auto" w:sz="4" w:space="0"/>
              <w:right w:val="single" w:color="auto" w:sz="4" w:space="0"/>
            </w:tcBorders>
            <w:vAlign w:val="center"/>
          </w:tcPr>
          <w:p w14:paraId="4D2DDF8D">
            <w:pPr>
              <w:spacing w:line="240" w:lineRule="auto"/>
              <w:ind w:firstLine="0" w:firstLineChars="0"/>
              <w:rPr>
                <w:sz w:val="21"/>
                <w:szCs w:val="21"/>
              </w:rPr>
            </w:pPr>
          </w:p>
        </w:tc>
        <w:tc>
          <w:tcPr>
            <w:tcW w:w="372" w:type="dxa"/>
            <w:vMerge w:val="continue"/>
            <w:tcBorders>
              <w:top w:val="single" w:color="auto" w:sz="4" w:space="0"/>
              <w:left w:val="single" w:color="auto" w:sz="4" w:space="0"/>
              <w:bottom w:val="single" w:color="auto" w:sz="4" w:space="0"/>
              <w:right w:val="single" w:color="auto" w:sz="4" w:space="0"/>
            </w:tcBorders>
            <w:vAlign w:val="center"/>
          </w:tcPr>
          <w:p w14:paraId="73E5EFE6">
            <w:pPr>
              <w:spacing w:line="240" w:lineRule="auto"/>
              <w:ind w:firstLine="0" w:firstLineChars="0"/>
              <w:rPr>
                <w:sz w:val="21"/>
                <w:szCs w:val="21"/>
              </w:rPr>
            </w:pPr>
          </w:p>
        </w:tc>
        <w:tc>
          <w:tcPr>
            <w:tcW w:w="467" w:type="dxa"/>
            <w:tcBorders>
              <w:top w:val="single" w:color="auto" w:sz="4" w:space="0"/>
              <w:left w:val="single" w:color="auto" w:sz="4" w:space="0"/>
              <w:bottom w:val="single" w:color="auto" w:sz="4" w:space="0"/>
              <w:right w:val="single" w:color="auto" w:sz="4" w:space="0"/>
            </w:tcBorders>
            <w:vAlign w:val="center"/>
          </w:tcPr>
          <w:p w14:paraId="573135ED">
            <w:pPr>
              <w:spacing w:line="240" w:lineRule="auto"/>
              <w:ind w:firstLine="0" w:firstLineChars="0"/>
              <w:rPr>
                <w:sz w:val="21"/>
                <w:szCs w:val="21"/>
              </w:rPr>
            </w:pPr>
            <w:r>
              <w:rPr>
                <w:rFonts w:hint="eastAsia"/>
                <w:sz w:val="21"/>
                <w:szCs w:val="21"/>
              </w:rPr>
              <w:t>5</w:t>
            </w:r>
          </w:p>
        </w:tc>
        <w:tc>
          <w:tcPr>
            <w:tcW w:w="2248" w:type="dxa"/>
            <w:gridSpan w:val="3"/>
            <w:tcBorders>
              <w:top w:val="single" w:color="auto" w:sz="4" w:space="0"/>
              <w:left w:val="single" w:color="auto" w:sz="4" w:space="0"/>
              <w:bottom w:val="single" w:color="auto" w:sz="4" w:space="0"/>
              <w:right w:val="single" w:color="auto" w:sz="4" w:space="0"/>
            </w:tcBorders>
            <w:vAlign w:val="center"/>
          </w:tcPr>
          <w:p w14:paraId="15EEAA2E">
            <w:pPr>
              <w:spacing w:line="240" w:lineRule="auto"/>
              <w:ind w:firstLine="0" w:firstLineChars="0"/>
              <w:rPr>
                <w:sz w:val="21"/>
                <w:szCs w:val="21"/>
              </w:rPr>
            </w:pPr>
            <w:r>
              <w:rPr>
                <w:rFonts w:hint="eastAsia"/>
                <w:sz w:val="21"/>
                <w:szCs w:val="21"/>
              </w:rPr>
              <w:t>P</w:t>
            </w:r>
            <w:r>
              <w:rPr>
                <w:sz w:val="21"/>
                <w:szCs w:val="21"/>
              </w:rPr>
              <w:t>ython</w:t>
            </w:r>
            <w:r>
              <w:rPr>
                <w:rFonts w:hint="eastAsia"/>
                <w:sz w:val="21"/>
                <w:szCs w:val="21"/>
              </w:rPr>
              <w:t>程序编写入门</w:t>
            </w:r>
          </w:p>
        </w:tc>
        <w:tc>
          <w:tcPr>
            <w:tcW w:w="709" w:type="dxa"/>
            <w:tcBorders>
              <w:top w:val="single" w:color="auto" w:sz="4" w:space="0"/>
              <w:left w:val="single" w:color="auto" w:sz="4" w:space="0"/>
              <w:bottom w:val="single" w:color="auto" w:sz="4" w:space="0"/>
              <w:right w:val="single" w:color="auto" w:sz="4" w:space="0"/>
            </w:tcBorders>
            <w:vAlign w:val="center"/>
          </w:tcPr>
          <w:p w14:paraId="00035B77">
            <w:pPr>
              <w:spacing w:line="240" w:lineRule="auto"/>
              <w:ind w:firstLine="0" w:firstLineChars="0"/>
              <w:rPr>
                <w:sz w:val="21"/>
                <w:szCs w:val="21"/>
              </w:rPr>
            </w:pPr>
            <w:r>
              <w:rPr>
                <w:rFonts w:hint="eastAsia"/>
                <w:sz w:val="21"/>
                <w:szCs w:val="21"/>
              </w:rPr>
              <w:t>72</w:t>
            </w:r>
          </w:p>
        </w:tc>
        <w:tc>
          <w:tcPr>
            <w:tcW w:w="567" w:type="dxa"/>
            <w:tcBorders>
              <w:top w:val="single" w:color="auto" w:sz="4" w:space="0"/>
              <w:left w:val="single" w:color="auto" w:sz="4" w:space="0"/>
              <w:bottom w:val="single" w:color="auto" w:sz="4" w:space="0"/>
              <w:right w:val="single" w:color="auto" w:sz="4" w:space="0"/>
            </w:tcBorders>
            <w:vAlign w:val="center"/>
          </w:tcPr>
          <w:p w14:paraId="1BD892EA">
            <w:pPr>
              <w:spacing w:line="240" w:lineRule="auto"/>
              <w:ind w:firstLine="0" w:firstLineChars="0"/>
              <w:rPr>
                <w:sz w:val="21"/>
                <w:szCs w:val="21"/>
              </w:rPr>
            </w:pPr>
            <w:r>
              <w:rPr>
                <w:sz w:val="21"/>
                <w:szCs w:val="21"/>
              </w:rPr>
              <w:t>4</w:t>
            </w:r>
          </w:p>
        </w:tc>
        <w:tc>
          <w:tcPr>
            <w:tcW w:w="425" w:type="dxa"/>
            <w:tcBorders>
              <w:top w:val="single" w:color="auto" w:sz="4" w:space="0"/>
              <w:left w:val="single" w:color="auto" w:sz="4" w:space="0"/>
              <w:bottom w:val="single" w:color="auto" w:sz="4" w:space="0"/>
              <w:right w:val="single" w:color="auto" w:sz="4" w:space="0"/>
            </w:tcBorders>
            <w:vAlign w:val="center"/>
          </w:tcPr>
          <w:p w14:paraId="5E88D4B4">
            <w:pPr>
              <w:spacing w:line="240" w:lineRule="auto"/>
              <w:ind w:firstLine="0" w:firstLineChars="0"/>
              <w:rPr>
                <w:sz w:val="21"/>
                <w:szCs w:val="21"/>
              </w:rPr>
            </w:pPr>
            <w:r>
              <w:rPr>
                <w:rFonts w:hint="eastAsia"/>
                <w:sz w:val="21"/>
                <w:szCs w:val="21"/>
              </w:rPr>
              <w:t>试</w:t>
            </w:r>
          </w:p>
        </w:tc>
        <w:tc>
          <w:tcPr>
            <w:tcW w:w="567" w:type="dxa"/>
            <w:tcBorders>
              <w:top w:val="single" w:color="auto" w:sz="4" w:space="0"/>
              <w:left w:val="single" w:color="auto" w:sz="4" w:space="0"/>
              <w:bottom w:val="single" w:color="auto" w:sz="4" w:space="0"/>
              <w:right w:val="single" w:color="auto" w:sz="4" w:space="0"/>
            </w:tcBorders>
            <w:vAlign w:val="center"/>
          </w:tcPr>
          <w:p w14:paraId="4254DFCF">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D1AE542">
            <w:pPr>
              <w:spacing w:line="240" w:lineRule="auto"/>
              <w:ind w:firstLine="0" w:firstLineChars="0"/>
              <w:rPr>
                <w:sz w:val="21"/>
                <w:szCs w:val="21"/>
              </w:rPr>
            </w:pPr>
          </w:p>
        </w:tc>
        <w:tc>
          <w:tcPr>
            <w:tcW w:w="695" w:type="dxa"/>
            <w:tcBorders>
              <w:top w:val="single" w:color="auto" w:sz="4" w:space="0"/>
              <w:left w:val="single" w:color="auto" w:sz="4" w:space="0"/>
              <w:bottom w:val="single" w:color="auto" w:sz="4" w:space="0"/>
              <w:right w:val="single" w:color="auto" w:sz="4" w:space="0"/>
            </w:tcBorders>
            <w:vAlign w:val="center"/>
          </w:tcPr>
          <w:p w14:paraId="1BDA05BF">
            <w:pPr>
              <w:spacing w:line="240" w:lineRule="auto"/>
              <w:ind w:firstLine="0" w:firstLineChars="0"/>
              <w:rPr>
                <w:sz w:val="21"/>
                <w:szCs w:val="21"/>
              </w:rPr>
            </w:pPr>
          </w:p>
        </w:tc>
        <w:tc>
          <w:tcPr>
            <w:tcW w:w="624" w:type="dxa"/>
            <w:tcBorders>
              <w:top w:val="single" w:color="auto" w:sz="4" w:space="0"/>
              <w:left w:val="single" w:color="auto" w:sz="4" w:space="0"/>
              <w:bottom w:val="single" w:color="auto" w:sz="4" w:space="0"/>
              <w:right w:val="single" w:color="auto" w:sz="4" w:space="0"/>
            </w:tcBorders>
            <w:vAlign w:val="center"/>
          </w:tcPr>
          <w:p w14:paraId="161B3207">
            <w:pPr>
              <w:spacing w:line="240" w:lineRule="auto"/>
              <w:ind w:firstLine="0" w:firstLineChars="0"/>
              <w:rPr>
                <w:sz w:val="21"/>
                <w:szCs w:val="21"/>
              </w:rPr>
            </w:pPr>
            <w:r>
              <w:rPr>
                <w:sz w:val="21"/>
                <w:szCs w:val="21"/>
              </w:rPr>
              <w:t>5</w:t>
            </w:r>
          </w:p>
        </w:tc>
        <w:tc>
          <w:tcPr>
            <w:tcW w:w="776" w:type="dxa"/>
            <w:tcBorders>
              <w:top w:val="single" w:color="auto" w:sz="4" w:space="0"/>
              <w:left w:val="single" w:color="auto" w:sz="4" w:space="0"/>
              <w:bottom w:val="single" w:color="auto" w:sz="4" w:space="0"/>
              <w:right w:val="single" w:color="auto" w:sz="4" w:space="0"/>
            </w:tcBorders>
            <w:vAlign w:val="center"/>
          </w:tcPr>
          <w:p w14:paraId="2C5AEE84">
            <w:pPr>
              <w:spacing w:line="240" w:lineRule="auto"/>
              <w:ind w:firstLine="0" w:firstLineChars="0"/>
              <w:rPr>
                <w:sz w:val="21"/>
                <w:szCs w:val="21"/>
              </w:rPr>
            </w:pPr>
          </w:p>
        </w:tc>
        <w:tc>
          <w:tcPr>
            <w:tcW w:w="712" w:type="dxa"/>
            <w:tcBorders>
              <w:top w:val="single" w:color="auto" w:sz="4" w:space="0"/>
              <w:left w:val="single" w:color="auto" w:sz="4" w:space="0"/>
              <w:bottom w:val="single" w:color="auto" w:sz="4" w:space="0"/>
              <w:right w:val="single" w:color="auto" w:sz="8" w:space="0"/>
            </w:tcBorders>
            <w:vAlign w:val="center"/>
          </w:tcPr>
          <w:p w14:paraId="377D0BBB">
            <w:pPr>
              <w:spacing w:line="240" w:lineRule="auto"/>
              <w:ind w:firstLine="0" w:firstLineChars="0"/>
              <w:rPr>
                <w:sz w:val="21"/>
                <w:szCs w:val="21"/>
              </w:rPr>
            </w:pPr>
          </w:p>
        </w:tc>
      </w:tr>
      <w:tr w14:paraId="499D3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 w:hRule="exact"/>
          <w:jc w:val="center"/>
        </w:trPr>
        <w:tc>
          <w:tcPr>
            <w:tcW w:w="606" w:type="dxa"/>
            <w:vMerge w:val="continue"/>
            <w:tcBorders>
              <w:top w:val="single" w:color="auto" w:sz="4" w:space="0"/>
              <w:left w:val="single" w:color="auto" w:sz="8" w:space="0"/>
              <w:bottom w:val="single" w:color="auto" w:sz="4" w:space="0"/>
              <w:right w:val="single" w:color="auto" w:sz="4" w:space="0"/>
            </w:tcBorders>
            <w:vAlign w:val="center"/>
          </w:tcPr>
          <w:p w14:paraId="1EC981DE">
            <w:pPr>
              <w:spacing w:line="240" w:lineRule="auto"/>
              <w:ind w:firstLine="0" w:firstLineChars="0"/>
              <w:rPr>
                <w:sz w:val="21"/>
                <w:szCs w:val="21"/>
              </w:rPr>
            </w:pPr>
          </w:p>
        </w:tc>
        <w:tc>
          <w:tcPr>
            <w:tcW w:w="372" w:type="dxa"/>
            <w:vMerge w:val="continue"/>
            <w:tcBorders>
              <w:top w:val="single" w:color="auto" w:sz="4" w:space="0"/>
              <w:left w:val="single" w:color="auto" w:sz="4" w:space="0"/>
              <w:bottom w:val="single" w:color="auto" w:sz="4" w:space="0"/>
              <w:right w:val="single" w:color="auto" w:sz="4" w:space="0"/>
            </w:tcBorders>
            <w:vAlign w:val="center"/>
          </w:tcPr>
          <w:p w14:paraId="3387D9EC">
            <w:pPr>
              <w:spacing w:line="240" w:lineRule="auto"/>
              <w:ind w:firstLine="0" w:firstLineChars="0"/>
              <w:rPr>
                <w:sz w:val="21"/>
                <w:szCs w:val="21"/>
              </w:rPr>
            </w:pPr>
          </w:p>
        </w:tc>
        <w:tc>
          <w:tcPr>
            <w:tcW w:w="2715" w:type="dxa"/>
            <w:gridSpan w:val="4"/>
            <w:tcBorders>
              <w:top w:val="single" w:color="auto" w:sz="4" w:space="0"/>
              <w:left w:val="single" w:color="auto" w:sz="4" w:space="0"/>
              <w:bottom w:val="single" w:color="auto" w:sz="4" w:space="0"/>
              <w:right w:val="single" w:color="auto" w:sz="4" w:space="0"/>
            </w:tcBorders>
            <w:vAlign w:val="center"/>
          </w:tcPr>
          <w:p w14:paraId="7DBFF604">
            <w:pPr>
              <w:spacing w:line="240" w:lineRule="auto"/>
              <w:ind w:firstLine="0" w:firstLineChars="0"/>
              <w:rPr>
                <w:sz w:val="21"/>
                <w:szCs w:val="21"/>
              </w:rPr>
            </w:pPr>
            <w:r>
              <w:rPr>
                <w:rFonts w:hint="eastAsia"/>
                <w:sz w:val="21"/>
                <w:szCs w:val="21"/>
              </w:rPr>
              <w:t>小计</w:t>
            </w:r>
          </w:p>
        </w:tc>
        <w:tc>
          <w:tcPr>
            <w:tcW w:w="709" w:type="dxa"/>
            <w:tcBorders>
              <w:top w:val="single" w:color="auto" w:sz="4" w:space="0"/>
              <w:left w:val="single" w:color="auto" w:sz="4" w:space="0"/>
              <w:bottom w:val="single" w:color="auto" w:sz="4" w:space="0"/>
              <w:right w:val="single" w:color="auto" w:sz="4" w:space="0"/>
            </w:tcBorders>
            <w:vAlign w:val="center"/>
          </w:tcPr>
          <w:p w14:paraId="484DFC00">
            <w:pPr>
              <w:spacing w:line="240" w:lineRule="auto"/>
              <w:ind w:firstLine="0" w:firstLineChars="0"/>
              <w:rPr>
                <w:sz w:val="21"/>
                <w:szCs w:val="21"/>
              </w:rPr>
            </w:pPr>
            <w:r>
              <w:rPr>
                <w:sz w:val="21"/>
                <w:szCs w:val="21"/>
              </w:rPr>
              <w:t>4</w:t>
            </w:r>
            <w:r>
              <w:rPr>
                <w:rFonts w:hint="eastAsia"/>
                <w:sz w:val="21"/>
                <w:szCs w:val="21"/>
              </w:rPr>
              <w:t>5</w:t>
            </w:r>
            <w:r>
              <w:rPr>
                <w:sz w:val="21"/>
                <w:szCs w:val="21"/>
              </w:rPr>
              <w:t>0</w:t>
            </w:r>
          </w:p>
        </w:tc>
        <w:tc>
          <w:tcPr>
            <w:tcW w:w="567" w:type="dxa"/>
            <w:tcBorders>
              <w:top w:val="single" w:color="auto" w:sz="4" w:space="0"/>
              <w:left w:val="single" w:color="auto" w:sz="4" w:space="0"/>
              <w:bottom w:val="single" w:color="auto" w:sz="4" w:space="0"/>
              <w:right w:val="single" w:color="auto" w:sz="4" w:space="0"/>
            </w:tcBorders>
            <w:vAlign w:val="center"/>
          </w:tcPr>
          <w:p w14:paraId="72C97246">
            <w:pPr>
              <w:spacing w:line="240" w:lineRule="auto"/>
              <w:ind w:firstLine="0" w:firstLineChars="0"/>
              <w:rPr>
                <w:sz w:val="21"/>
                <w:szCs w:val="21"/>
              </w:rPr>
            </w:pPr>
            <w:r>
              <w:rPr>
                <w:sz w:val="21"/>
                <w:szCs w:val="21"/>
              </w:rPr>
              <w:t>25</w:t>
            </w:r>
          </w:p>
        </w:tc>
        <w:tc>
          <w:tcPr>
            <w:tcW w:w="425" w:type="dxa"/>
            <w:tcBorders>
              <w:top w:val="single" w:color="auto" w:sz="4" w:space="0"/>
              <w:left w:val="single" w:color="auto" w:sz="4" w:space="0"/>
              <w:bottom w:val="single" w:color="auto" w:sz="4" w:space="0"/>
              <w:right w:val="single" w:color="auto" w:sz="4" w:space="0"/>
            </w:tcBorders>
            <w:vAlign w:val="center"/>
          </w:tcPr>
          <w:p w14:paraId="3531E54F">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5636E788">
            <w:pPr>
              <w:spacing w:line="240" w:lineRule="auto"/>
              <w:ind w:firstLine="0" w:firstLineChars="0"/>
              <w:rPr>
                <w:sz w:val="21"/>
                <w:szCs w:val="21"/>
              </w:rPr>
            </w:pPr>
            <w:r>
              <w:rPr>
                <w:sz w:val="21"/>
                <w:szCs w:val="21"/>
              </w:rPr>
              <w:t>7</w:t>
            </w:r>
          </w:p>
        </w:tc>
        <w:tc>
          <w:tcPr>
            <w:tcW w:w="567" w:type="dxa"/>
            <w:tcBorders>
              <w:top w:val="single" w:color="auto" w:sz="4" w:space="0"/>
              <w:left w:val="single" w:color="auto" w:sz="4" w:space="0"/>
              <w:bottom w:val="single" w:color="auto" w:sz="4" w:space="0"/>
              <w:right w:val="single" w:color="auto" w:sz="4" w:space="0"/>
            </w:tcBorders>
            <w:vAlign w:val="center"/>
          </w:tcPr>
          <w:p w14:paraId="135D3276">
            <w:pPr>
              <w:spacing w:line="240" w:lineRule="auto"/>
              <w:ind w:firstLine="0" w:firstLineChars="0"/>
              <w:rPr>
                <w:sz w:val="21"/>
                <w:szCs w:val="21"/>
              </w:rPr>
            </w:pPr>
            <w:r>
              <w:rPr>
                <w:sz w:val="21"/>
                <w:szCs w:val="21"/>
              </w:rPr>
              <w:t>6</w:t>
            </w:r>
          </w:p>
        </w:tc>
        <w:tc>
          <w:tcPr>
            <w:tcW w:w="695" w:type="dxa"/>
            <w:tcBorders>
              <w:top w:val="single" w:color="auto" w:sz="4" w:space="0"/>
              <w:left w:val="single" w:color="auto" w:sz="4" w:space="0"/>
              <w:bottom w:val="single" w:color="auto" w:sz="4" w:space="0"/>
              <w:right w:val="single" w:color="auto" w:sz="4" w:space="0"/>
            </w:tcBorders>
            <w:vAlign w:val="center"/>
          </w:tcPr>
          <w:p w14:paraId="79659B7A">
            <w:pPr>
              <w:spacing w:line="240" w:lineRule="auto"/>
              <w:ind w:firstLine="0" w:firstLineChars="0"/>
              <w:rPr>
                <w:sz w:val="21"/>
                <w:szCs w:val="21"/>
              </w:rPr>
            </w:pPr>
            <w:r>
              <w:rPr>
                <w:sz w:val="21"/>
                <w:szCs w:val="21"/>
              </w:rPr>
              <w:t>5</w:t>
            </w:r>
          </w:p>
        </w:tc>
        <w:tc>
          <w:tcPr>
            <w:tcW w:w="624" w:type="dxa"/>
            <w:tcBorders>
              <w:top w:val="single" w:color="auto" w:sz="4" w:space="0"/>
              <w:left w:val="single" w:color="auto" w:sz="4" w:space="0"/>
              <w:bottom w:val="single" w:color="auto" w:sz="4" w:space="0"/>
              <w:right w:val="single" w:color="auto" w:sz="4" w:space="0"/>
            </w:tcBorders>
            <w:vAlign w:val="center"/>
          </w:tcPr>
          <w:p w14:paraId="4A0A8384">
            <w:pPr>
              <w:spacing w:line="240" w:lineRule="auto"/>
              <w:ind w:firstLine="0" w:firstLineChars="0"/>
              <w:rPr>
                <w:sz w:val="21"/>
                <w:szCs w:val="21"/>
              </w:rPr>
            </w:pPr>
            <w:r>
              <w:rPr>
                <w:sz w:val="21"/>
                <w:szCs w:val="21"/>
              </w:rPr>
              <w:t>8</w:t>
            </w:r>
          </w:p>
        </w:tc>
        <w:tc>
          <w:tcPr>
            <w:tcW w:w="776" w:type="dxa"/>
            <w:tcBorders>
              <w:top w:val="single" w:color="auto" w:sz="4" w:space="0"/>
              <w:left w:val="single" w:color="auto" w:sz="4" w:space="0"/>
              <w:bottom w:val="single" w:color="auto" w:sz="4" w:space="0"/>
              <w:right w:val="single" w:color="auto" w:sz="4" w:space="0"/>
            </w:tcBorders>
            <w:vAlign w:val="center"/>
          </w:tcPr>
          <w:p w14:paraId="106443E2">
            <w:pPr>
              <w:spacing w:line="240" w:lineRule="auto"/>
              <w:ind w:firstLine="0" w:firstLineChars="0"/>
              <w:rPr>
                <w:sz w:val="21"/>
                <w:szCs w:val="21"/>
              </w:rPr>
            </w:pPr>
            <w:r>
              <w:rPr>
                <w:sz w:val="21"/>
                <w:szCs w:val="21"/>
              </w:rPr>
              <w:t>0</w:t>
            </w:r>
          </w:p>
        </w:tc>
        <w:tc>
          <w:tcPr>
            <w:tcW w:w="712" w:type="dxa"/>
            <w:tcBorders>
              <w:top w:val="single" w:color="auto" w:sz="4" w:space="0"/>
              <w:left w:val="single" w:color="auto" w:sz="4" w:space="0"/>
              <w:bottom w:val="single" w:color="auto" w:sz="4" w:space="0"/>
              <w:right w:val="single" w:color="auto" w:sz="8" w:space="0"/>
            </w:tcBorders>
            <w:vAlign w:val="center"/>
          </w:tcPr>
          <w:p w14:paraId="718D0246">
            <w:pPr>
              <w:spacing w:line="240" w:lineRule="auto"/>
              <w:ind w:firstLine="0" w:firstLineChars="0"/>
              <w:rPr>
                <w:sz w:val="21"/>
                <w:szCs w:val="21"/>
              </w:rPr>
            </w:pPr>
          </w:p>
        </w:tc>
      </w:tr>
      <w:tr w14:paraId="30E78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606" w:type="dxa"/>
            <w:vMerge w:val="continue"/>
            <w:tcBorders>
              <w:top w:val="single" w:color="auto" w:sz="4" w:space="0"/>
              <w:left w:val="single" w:color="auto" w:sz="8" w:space="0"/>
              <w:bottom w:val="single" w:color="auto" w:sz="4" w:space="0"/>
              <w:right w:val="single" w:color="auto" w:sz="4" w:space="0"/>
            </w:tcBorders>
            <w:vAlign w:val="center"/>
          </w:tcPr>
          <w:p w14:paraId="2FF04DA7">
            <w:pPr>
              <w:spacing w:line="240" w:lineRule="auto"/>
              <w:ind w:firstLine="0" w:firstLineChars="0"/>
              <w:rPr>
                <w:sz w:val="21"/>
                <w:szCs w:val="21"/>
              </w:rPr>
            </w:pPr>
          </w:p>
        </w:tc>
        <w:tc>
          <w:tcPr>
            <w:tcW w:w="372" w:type="dxa"/>
            <w:vMerge w:val="restart"/>
            <w:tcBorders>
              <w:top w:val="single" w:color="auto" w:sz="4" w:space="0"/>
              <w:left w:val="single" w:color="auto" w:sz="4" w:space="0"/>
              <w:bottom w:val="single" w:color="auto" w:sz="4" w:space="0"/>
              <w:right w:val="single" w:color="auto" w:sz="4" w:space="0"/>
            </w:tcBorders>
            <w:vAlign w:val="center"/>
          </w:tcPr>
          <w:p w14:paraId="30DFBBE9">
            <w:pPr>
              <w:spacing w:line="240" w:lineRule="auto"/>
              <w:ind w:firstLine="0" w:firstLineChars="0"/>
              <w:rPr>
                <w:sz w:val="21"/>
                <w:szCs w:val="21"/>
              </w:rPr>
            </w:pPr>
            <w:r>
              <w:rPr>
                <w:rFonts w:hint="eastAsia"/>
                <w:sz w:val="21"/>
                <w:szCs w:val="21"/>
              </w:rPr>
              <w:t>专业方向课</w:t>
            </w:r>
          </w:p>
          <w:p w14:paraId="1238B4FC">
            <w:pPr>
              <w:spacing w:line="240" w:lineRule="auto"/>
              <w:ind w:firstLine="0" w:firstLineChars="0"/>
              <w:rPr>
                <w:sz w:val="21"/>
                <w:szCs w:val="21"/>
              </w:rPr>
            </w:pPr>
            <w:r>
              <w:rPr>
                <w:rFonts w:hint="eastAsia"/>
                <w:sz w:val="21"/>
                <w:szCs w:val="21"/>
              </w:rPr>
              <w:t>程</w:t>
            </w:r>
          </w:p>
        </w:tc>
        <w:tc>
          <w:tcPr>
            <w:tcW w:w="2715" w:type="dxa"/>
            <w:gridSpan w:val="4"/>
            <w:tcBorders>
              <w:top w:val="single" w:color="auto" w:sz="4" w:space="0"/>
              <w:left w:val="single" w:color="auto" w:sz="4" w:space="0"/>
              <w:bottom w:val="single" w:color="auto" w:sz="4" w:space="0"/>
              <w:right w:val="single" w:color="auto" w:sz="4" w:space="0"/>
            </w:tcBorders>
            <w:vAlign w:val="center"/>
          </w:tcPr>
          <w:p w14:paraId="2483EB22">
            <w:pPr>
              <w:spacing w:line="240" w:lineRule="auto"/>
              <w:ind w:firstLine="0" w:firstLineChars="0"/>
              <w:rPr>
                <w:sz w:val="21"/>
                <w:szCs w:val="21"/>
              </w:rPr>
            </w:pPr>
            <w:r>
              <w:rPr>
                <w:rFonts w:hint="eastAsia"/>
                <w:sz w:val="21"/>
                <w:szCs w:val="21"/>
              </w:rPr>
              <w:t>专业方向课程（见续表一）</w:t>
            </w:r>
          </w:p>
        </w:tc>
        <w:tc>
          <w:tcPr>
            <w:tcW w:w="709" w:type="dxa"/>
            <w:tcBorders>
              <w:top w:val="single" w:color="auto" w:sz="4" w:space="0"/>
              <w:left w:val="single" w:color="auto" w:sz="4" w:space="0"/>
              <w:bottom w:val="single" w:color="auto" w:sz="4" w:space="0"/>
              <w:right w:val="single" w:color="auto" w:sz="4" w:space="0"/>
            </w:tcBorders>
            <w:vAlign w:val="center"/>
          </w:tcPr>
          <w:p w14:paraId="73E04B0B">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EABE113">
            <w:pPr>
              <w:spacing w:line="240" w:lineRule="auto"/>
              <w:ind w:firstLine="0" w:firstLineChars="0"/>
              <w:rPr>
                <w:sz w:val="21"/>
                <w:szCs w:val="21"/>
              </w:rPr>
            </w:pPr>
          </w:p>
        </w:tc>
        <w:tc>
          <w:tcPr>
            <w:tcW w:w="425" w:type="dxa"/>
            <w:tcBorders>
              <w:top w:val="single" w:color="auto" w:sz="4" w:space="0"/>
              <w:left w:val="single" w:color="auto" w:sz="4" w:space="0"/>
              <w:bottom w:val="single" w:color="auto" w:sz="4" w:space="0"/>
              <w:right w:val="single" w:color="auto" w:sz="4" w:space="0"/>
            </w:tcBorders>
            <w:vAlign w:val="center"/>
          </w:tcPr>
          <w:p w14:paraId="22E68E50">
            <w:pPr>
              <w:spacing w:line="240" w:lineRule="auto"/>
              <w:ind w:firstLine="0" w:firstLineChars="0"/>
              <w:rPr>
                <w:sz w:val="21"/>
                <w:szCs w:val="21"/>
              </w:rPr>
            </w:pPr>
            <w:r>
              <w:rPr>
                <w:rFonts w:hint="eastAsia"/>
                <w:sz w:val="21"/>
                <w:szCs w:val="21"/>
              </w:rPr>
              <w:t>核</w:t>
            </w:r>
          </w:p>
        </w:tc>
        <w:tc>
          <w:tcPr>
            <w:tcW w:w="567" w:type="dxa"/>
            <w:tcBorders>
              <w:top w:val="single" w:color="auto" w:sz="4" w:space="0"/>
              <w:left w:val="single" w:color="auto" w:sz="4" w:space="0"/>
              <w:bottom w:val="single" w:color="auto" w:sz="4" w:space="0"/>
              <w:right w:val="single" w:color="auto" w:sz="4" w:space="0"/>
            </w:tcBorders>
            <w:vAlign w:val="center"/>
          </w:tcPr>
          <w:p w14:paraId="01EE6902">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23F3251">
            <w:pPr>
              <w:spacing w:line="240" w:lineRule="auto"/>
              <w:ind w:firstLine="0" w:firstLineChars="0"/>
              <w:rPr>
                <w:sz w:val="21"/>
                <w:szCs w:val="21"/>
              </w:rPr>
            </w:pPr>
          </w:p>
        </w:tc>
        <w:tc>
          <w:tcPr>
            <w:tcW w:w="695" w:type="dxa"/>
            <w:tcBorders>
              <w:top w:val="single" w:color="auto" w:sz="4" w:space="0"/>
              <w:left w:val="single" w:color="auto" w:sz="4" w:space="0"/>
              <w:bottom w:val="single" w:color="auto" w:sz="4" w:space="0"/>
              <w:right w:val="single" w:color="auto" w:sz="4" w:space="0"/>
            </w:tcBorders>
            <w:vAlign w:val="center"/>
          </w:tcPr>
          <w:p w14:paraId="3D7A16EF">
            <w:pPr>
              <w:spacing w:line="240" w:lineRule="auto"/>
              <w:ind w:firstLine="0" w:firstLineChars="0"/>
              <w:rPr>
                <w:sz w:val="21"/>
                <w:szCs w:val="21"/>
              </w:rPr>
            </w:pPr>
            <w:r>
              <w:rPr>
                <w:sz w:val="21"/>
                <w:szCs w:val="21"/>
              </w:rPr>
              <w:t>9</w:t>
            </w:r>
          </w:p>
        </w:tc>
        <w:tc>
          <w:tcPr>
            <w:tcW w:w="624" w:type="dxa"/>
            <w:tcBorders>
              <w:top w:val="single" w:color="auto" w:sz="4" w:space="0"/>
              <w:left w:val="single" w:color="auto" w:sz="4" w:space="0"/>
              <w:bottom w:val="single" w:color="auto" w:sz="4" w:space="0"/>
              <w:right w:val="single" w:color="auto" w:sz="4" w:space="0"/>
            </w:tcBorders>
            <w:vAlign w:val="center"/>
          </w:tcPr>
          <w:p w14:paraId="0FCEA093">
            <w:pPr>
              <w:spacing w:line="240" w:lineRule="auto"/>
              <w:ind w:firstLine="0" w:firstLineChars="0"/>
              <w:rPr>
                <w:sz w:val="21"/>
                <w:szCs w:val="21"/>
              </w:rPr>
            </w:pPr>
            <w:r>
              <w:rPr>
                <w:sz w:val="21"/>
                <w:szCs w:val="21"/>
              </w:rPr>
              <w:t>8</w:t>
            </w:r>
          </w:p>
        </w:tc>
        <w:tc>
          <w:tcPr>
            <w:tcW w:w="776" w:type="dxa"/>
            <w:tcBorders>
              <w:top w:val="single" w:color="auto" w:sz="4" w:space="0"/>
              <w:left w:val="single" w:color="auto" w:sz="4" w:space="0"/>
              <w:bottom w:val="single" w:color="auto" w:sz="4" w:space="0"/>
              <w:right w:val="single" w:color="auto" w:sz="4" w:space="0"/>
            </w:tcBorders>
            <w:vAlign w:val="center"/>
          </w:tcPr>
          <w:p w14:paraId="04F2E167">
            <w:pPr>
              <w:spacing w:line="240" w:lineRule="auto"/>
              <w:ind w:firstLine="0" w:firstLineChars="0"/>
              <w:rPr>
                <w:sz w:val="21"/>
                <w:szCs w:val="21"/>
              </w:rPr>
            </w:pPr>
            <w:r>
              <w:rPr>
                <w:sz w:val="21"/>
                <w:szCs w:val="21"/>
              </w:rPr>
              <w:t>8</w:t>
            </w:r>
          </w:p>
        </w:tc>
        <w:tc>
          <w:tcPr>
            <w:tcW w:w="712" w:type="dxa"/>
            <w:tcBorders>
              <w:top w:val="single" w:color="auto" w:sz="4" w:space="0"/>
              <w:left w:val="single" w:color="auto" w:sz="4" w:space="0"/>
              <w:bottom w:val="single" w:color="auto" w:sz="4" w:space="0"/>
              <w:right w:val="single" w:color="auto" w:sz="8" w:space="0"/>
            </w:tcBorders>
            <w:vAlign w:val="center"/>
          </w:tcPr>
          <w:p w14:paraId="74BDD028">
            <w:pPr>
              <w:spacing w:line="240" w:lineRule="auto"/>
              <w:ind w:firstLine="0" w:firstLineChars="0"/>
              <w:rPr>
                <w:sz w:val="21"/>
                <w:szCs w:val="21"/>
              </w:rPr>
            </w:pPr>
          </w:p>
        </w:tc>
      </w:tr>
      <w:tr w14:paraId="3184B2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8" w:hRule="exact"/>
          <w:jc w:val="center"/>
        </w:trPr>
        <w:tc>
          <w:tcPr>
            <w:tcW w:w="606" w:type="dxa"/>
            <w:vMerge w:val="continue"/>
            <w:tcBorders>
              <w:top w:val="single" w:color="auto" w:sz="4" w:space="0"/>
              <w:left w:val="single" w:color="auto" w:sz="8" w:space="0"/>
              <w:bottom w:val="single" w:color="auto" w:sz="4" w:space="0"/>
              <w:right w:val="single" w:color="auto" w:sz="4" w:space="0"/>
            </w:tcBorders>
            <w:vAlign w:val="center"/>
          </w:tcPr>
          <w:p w14:paraId="3C4D8BA3">
            <w:pPr>
              <w:spacing w:line="240" w:lineRule="auto"/>
              <w:ind w:firstLine="0" w:firstLineChars="0"/>
              <w:rPr>
                <w:sz w:val="21"/>
                <w:szCs w:val="21"/>
              </w:rPr>
            </w:pPr>
          </w:p>
        </w:tc>
        <w:tc>
          <w:tcPr>
            <w:tcW w:w="372" w:type="dxa"/>
            <w:vMerge w:val="continue"/>
            <w:tcBorders>
              <w:top w:val="single" w:color="auto" w:sz="4" w:space="0"/>
              <w:left w:val="single" w:color="auto" w:sz="4" w:space="0"/>
              <w:bottom w:val="single" w:color="auto" w:sz="4" w:space="0"/>
              <w:right w:val="single" w:color="auto" w:sz="4" w:space="0"/>
            </w:tcBorders>
            <w:vAlign w:val="center"/>
          </w:tcPr>
          <w:p w14:paraId="05F2B87F">
            <w:pPr>
              <w:spacing w:line="240" w:lineRule="auto"/>
              <w:ind w:firstLine="0" w:firstLineChars="0"/>
              <w:rPr>
                <w:sz w:val="21"/>
                <w:szCs w:val="21"/>
              </w:rPr>
            </w:pPr>
          </w:p>
        </w:tc>
        <w:tc>
          <w:tcPr>
            <w:tcW w:w="2715" w:type="dxa"/>
            <w:gridSpan w:val="4"/>
            <w:tcBorders>
              <w:top w:val="single" w:color="auto" w:sz="4" w:space="0"/>
              <w:left w:val="single" w:color="auto" w:sz="4" w:space="0"/>
              <w:bottom w:val="single" w:color="auto" w:sz="4" w:space="0"/>
              <w:right w:val="single" w:color="auto" w:sz="4" w:space="0"/>
            </w:tcBorders>
            <w:vAlign w:val="center"/>
          </w:tcPr>
          <w:p w14:paraId="4B9C902A">
            <w:pPr>
              <w:spacing w:line="240" w:lineRule="auto"/>
              <w:ind w:firstLine="0" w:firstLineChars="0"/>
              <w:rPr>
                <w:sz w:val="21"/>
                <w:szCs w:val="21"/>
              </w:rPr>
            </w:pPr>
            <w:r>
              <w:rPr>
                <w:rFonts w:hint="eastAsia"/>
                <w:sz w:val="21"/>
                <w:szCs w:val="21"/>
              </w:rPr>
              <w:t>小计</w:t>
            </w:r>
          </w:p>
        </w:tc>
        <w:tc>
          <w:tcPr>
            <w:tcW w:w="709" w:type="dxa"/>
            <w:tcBorders>
              <w:top w:val="single" w:color="auto" w:sz="4" w:space="0"/>
              <w:left w:val="single" w:color="auto" w:sz="4" w:space="0"/>
              <w:bottom w:val="single" w:color="auto" w:sz="4" w:space="0"/>
              <w:right w:val="single" w:color="auto" w:sz="4" w:space="0"/>
            </w:tcBorders>
            <w:vAlign w:val="center"/>
          </w:tcPr>
          <w:p w14:paraId="505385A8">
            <w:pPr>
              <w:spacing w:line="240" w:lineRule="auto"/>
              <w:ind w:firstLine="0" w:firstLineChars="0"/>
              <w:rPr>
                <w:sz w:val="21"/>
                <w:szCs w:val="21"/>
              </w:rPr>
            </w:pPr>
            <w:r>
              <w:rPr>
                <w:rFonts w:hint="eastAsia"/>
                <w:sz w:val="21"/>
                <w:szCs w:val="21"/>
              </w:rPr>
              <w:t>360</w:t>
            </w:r>
          </w:p>
        </w:tc>
        <w:tc>
          <w:tcPr>
            <w:tcW w:w="567" w:type="dxa"/>
            <w:tcBorders>
              <w:top w:val="single" w:color="auto" w:sz="4" w:space="0"/>
              <w:left w:val="single" w:color="auto" w:sz="4" w:space="0"/>
              <w:bottom w:val="single" w:color="auto" w:sz="4" w:space="0"/>
              <w:right w:val="single" w:color="auto" w:sz="4" w:space="0"/>
            </w:tcBorders>
            <w:vAlign w:val="center"/>
          </w:tcPr>
          <w:p w14:paraId="2F3B552D">
            <w:pPr>
              <w:spacing w:line="240" w:lineRule="auto"/>
              <w:ind w:firstLine="0" w:firstLineChars="0"/>
              <w:rPr>
                <w:sz w:val="21"/>
                <w:szCs w:val="21"/>
              </w:rPr>
            </w:pPr>
            <w:r>
              <w:rPr>
                <w:rFonts w:hint="eastAsia"/>
                <w:sz w:val="21"/>
                <w:szCs w:val="21"/>
              </w:rPr>
              <w:t>2</w:t>
            </w:r>
            <w:r>
              <w:rPr>
                <w:sz w:val="21"/>
                <w:szCs w:val="21"/>
              </w:rPr>
              <w:t>0</w:t>
            </w:r>
          </w:p>
        </w:tc>
        <w:tc>
          <w:tcPr>
            <w:tcW w:w="425" w:type="dxa"/>
            <w:tcBorders>
              <w:top w:val="single" w:color="auto" w:sz="4" w:space="0"/>
              <w:left w:val="single" w:color="auto" w:sz="4" w:space="0"/>
              <w:bottom w:val="single" w:color="auto" w:sz="4" w:space="0"/>
              <w:right w:val="single" w:color="auto" w:sz="4" w:space="0"/>
            </w:tcBorders>
            <w:vAlign w:val="center"/>
          </w:tcPr>
          <w:p w14:paraId="123F5C58">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3C649E7">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90DE3A9">
            <w:pPr>
              <w:spacing w:line="240" w:lineRule="auto"/>
              <w:ind w:firstLine="0" w:firstLineChars="0"/>
              <w:rPr>
                <w:sz w:val="21"/>
                <w:szCs w:val="21"/>
              </w:rPr>
            </w:pPr>
          </w:p>
        </w:tc>
        <w:tc>
          <w:tcPr>
            <w:tcW w:w="695" w:type="dxa"/>
            <w:tcBorders>
              <w:top w:val="single" w:color="auto" w:sz="4" w:space="0"/>
              <w:left w:val="single" w:color="auto" w:sz="4" w:space="0"/>
              <w:bottom w:val="single" w:color="auto" w:sz="4" w:space="0"/>
              <w:right w:val="single" w:color="auto" w:sz="4" w:space="0"/>
            </w:tcBorders>
            <w:vAlign w:val="center"/>
          </w:tcPr>
          <w:p w14:paraId="74E37B78">
            <w:pPr>
              <w:spacing w:line="240" w:lineRule="auto"/>
              <w:ind w:firstLine="0" w:firstLineChars="0"/>
              <w:rPr>
                <w:sz w:val="21"/>
                <w:szCs w:val="21"/>
              </w:rPr>
            </w:pPr>
            <w:r>
              <w:rPr>
                <w:sz w:val="21"/>
                <w:szCs w:val="21"/>
              </w:rPr>
              <w:t>9</w:t>
            </w:r>
          </w:p>
        </w:tc>
        <w:tc>
          <w:tcPr>
            <w:tcW w:w="624" w:type="dxa"/>
            <w:tcBorders>
              <w:top w:val="single" w:color="auto" w:sz="4" w:space="0"/>
              <w:left w:val="single" w:color="auto" w:sz="4" w:space="0"/>
              <w:bottom w:val="single" w:color="auto" w:sz="4" w:space="0"/>
              <w:right w:val="single" w:color="auto" w:sz="4" w:space="0"/>
            </w:tcBorders>
            <w:vAlign w:val="center"/>
          </w:tcPr>
          <w:p w14:paraId="5604A9D2">
            <w:pPr>
              <w:spacing w:line="240" w:lineRule="auto"/>
              <w:ind w:firstLine="0" w:firstLineChars="0"/>
              <w:rPr>
                <w:sz w:val="21"/>
                <w:szCs w:val="21"/>
              </w:rPr>
            </w:pPr>
            <w:r>
              <w:rPr>
                <w:sz w:val="21"/>
                <w:szCs w:val="21"/>
              </w:rPr>
              <w:t>8</w:t>
            </w:r>
          </w:p>
        </w:tc>
        <w:tc>
          <w:tcPr>
            <w:tcW w:w="776" w:type="dxa"/>
            <w:tcBorders>
              <w:top w:val="single" w:color="auto" w:sz="4" w:space="0"/>
              <w:left w:val="single" w:color="auto" w:sz="4" w:space="0"/>
              <w:bottom w:val="single" w:color="auto" w:sz="4" w:space="0"/>
              <w:right w:val="single" w:color="auto" w:sz="4" w:space="0"/>
            </w:tcBorders>
            <w:vAlign w:val="center"/>
          </w:tcPr>
          <w:p w14:paraId="0BF3C79E">
            <w:pPr>
              <w:spacing w:line="240" w:lineRule="auto"/>
              <w:ind w:firstLine="0" w:firstLineChars="0"/>
              <w:rPr>
                <w:sz w:val="21"/>
                <w:szCs w:val="21"/>
              </w:rPr>
            </w:pPr>
            <w:r>
              <w:rPr>
                <w:sz w:val="21"/>
                <w:szCs w:val="21"/>
              </w:rPr>
              <w:t>8</w:t>
            </w:r>
          </w:p>
        </w:tc>
        <w:tc>
          <w:tcPr>
            <w:tcW w:w="712" w:type="dxa"/>
            <w:tcBorders>
              <w:top w:val="single" w:color="auto" w:sz="4" w:space="0"/>
              <w:left w:val="single" w:color="auto" w:sz="4" w:space="0"/>
              <w:bottom w:val="single" w:color="auto" w:sz="4" w:space="0"/>
              <w:right w:val="single" w:color="auto" w:sz="8" w:space="0"/>
            </w:tcBorders>
            <w:vAlign w:val="center"/>
          </w:tcPr>
          <w:p w14:paraId="223DA236">
            <w:pPr>
              <w:spacing w:line="240" w:lineRule="auto"/>
              <w:ind w:firstLine="0" w:firstLineChars="0"/>
              <w:rPr>
                <w:sz w:val="21"/>
                <w:szCs w:val="21"/>
              </w:rPr>
            </w:pPr>
          </w:p>
        </w:tc>
      </w:tr>
      <w:tr w14:paraId="53F50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6" w:hRule="exact"/>
          <w:jc w:val="center"/>
        </w:trPr>
        <w:tc>
          <w:tcPr>
            <w:tcW w:w="606" w:type="dxa"/>
            <w:vMerge w:val="continue"/>
            <w:tcBorders>
              <w:top w:val="single" w:color="auto" w:sz="4" w:space="0"/>
              <w:left w:val="single" w:color="auto" w:sz="8" w:space="0"/>
              <w:bottom w:val="single" w:color="auto" w:sz="4" w:space="0"/>
              <w:right w:val="single" w:color="auto" w:sz="4" w:space="0"/>
            </w:tcBorders>
            <w:vAlign w:val="center"/>
          </w:tcPr>
          <w:p w14:paraId="4AC983DA">
            <w:pPr>
              <w:spacing w:line="240" w:lineRule="auto"/>
              <w:ind w:firstLine="0" w:firstLineChars="0"/>
              <w:rPr>
                <w:sz w:val="21"/>
                <w:szCs w:val="21"/>
              </w:rPr>
            </w:pPr>
          </w:p>
        </w:tc>
        <w:tc>
          <w:tcPr>
            <w:tcW w:w="3087" w:type="dxa"/>
            <w:gridSpan w:val="5"/>
            <w:tcBorders>
              <w:top w:val="single" w:color="auto" w:sz="4" w:space="0"/>
              <w:left w:val="single" w:color="auto" w:sz="4" w:space="0"/>
              <w:bottom w:val="single" w:color="auto" w:sz="4" w:space="0"/>
              <w:right w:val="single" w:color="auto" w:sz="4" w:space="0"/>
            </w:tcBorders>
            <w:vAlign w:val="center"/>
          </w:tcPr>
          <w:p w14:paraId="2FD42CD2">
            <w:pPr>
              <w:spacing w:line="240" w:lineRule="auto"/>
              <w:ind w:firstLine="0" w:firstLineChars="0"/>
              <w:rPr>
                <w:sz w:val="21"/>
                <w:szCs w:val="21"/>
              </w:rPr>
            </w:pPr>
            <w:r>
              <w:rPr>
                <w:rFonts w:hint="eastAsia"/>
                <w:sz w:val="21"/>
                <w:szCs w:val="21"/>
              </w:rPr>
              <w:t>综合实训（6周）</w:t>
            </w:r>
          </w:p>
          <w:p w14:paraId="79C839F8">
            <w:pPr>
              <w:spacing w:line="240" w:lineRule="auto"/>
              <w:ind w:firstLine="0" w:firstLineChars="0"/>
              <w:rPr>
                <w:sz w:val="21"/>
                <w:szCs w:val="21"/>
              </w:rPr>
            </w:pPr>
            <w:r>
              <w:rPr>
                <w:rFonts w:hint="eastAsia"/>
                <w:sz w:val="21"/>
                <w:szCs w:val="21"/>
              </w:rPr>
              <w:t>小计</w:t>
            </w:r>
          </w:p>
        </w:tc>
        <w:tc>
          <w:tcPr>
            <w:tcW w:w="709" w:type="dxa"/>
            <w:tcBorders>
              <w:top w:val="single" w:color="auto" w:sz="4" w:space="0"/>
              <w:left w:val="single" w:color="auto" w:sz="4" w:space="0"/>
              <w:bottom w:val="single" w:color="auto" w:sz="4" w:space="0"/>
              <w:right w:val="single" w:color="auto" w:sz="4" w:space="0"/>
            </w:tcBorders>
            <w:vAlign w:val="center"/>
          </w:tcPr>
          <w:p w14:paraId="1164DC74">
            <w:pPr>
              <w:spacing w:line="240" w:lineRule="auto"/>
              <w:ind w:firstLine="0" w:firstLineChars="0"/>
              <w:rPr>
                <w:sz w:val="21"/>
                <w:szCs w:val="21"/>
              </w:rPr>
            </w:pPr>
            <w:r>
              <w:rPr>
                <w:rFonts w:hint="eastAsia"/>
                <w:sz w:val="21"/>
                <w:szCs w:val="21"/>
              </w:rPr>
              <w:t>216</w:t>
            </w:r>
          </w:p>
        </w:tc>
        <w:tc>
          <w:tcPr>
            <w:tcW w:w="567" w:type="dxa"/>
            <w:tcBorders>
              <w:top w:val="single" w:color="auto" w:sz="4" w:space="0"/>
              <w:left w:val="single" w:color="auto" w:sz="4" w:space="0"/>
              <w:bottom w:val="single" w:color="auto" w:sz="4" w:space="0"/>
              <w:right w:val="single" w:color="auto" w:sz="4" w:space="0"/>
            </w:tcBorders>
            <w:vAlign w:val="center"/>
          </w:tcPr>
          <w:p w14:paraId="6569FD45">
            <w:pPr>
              <w:spacing w:line="240" w:lineRule="auto"/>
              <w:ind w:firstLine="0" w:firstLineChars="0"/>
              <w:rPr>
                <w:sz w:val="21"/>
                <w:szCs w:val="21"/>
              </w:rPr>
            </w:pPr>
            <w:r>
              <w:rPr>
                <w:sz w:val="21"/>
                <w:szCs w:val="21"/>
              </w:rPr>
              <w:t>12</w:t>
            </w:r>
          </w:p>
        </w:tc>
        <w:tc>
          <w:tcPr>
            <w:tcW w:w="425" w:type="dxa"/>
            <w:tcBorders>
              <w:top w:val="single" w:color="auto" w:sz="4" w:space="0"/>
              <w:left w:val="single" w:color="auto" w:sz="4" w:space="0"/>
              <w:bottom w:val="single" w:color="auto" w:sz="4" w:space="0"/>
              <w:right w:val="single" w:color="auto" w:sz="4" w:space="0"/>
            </w:tcBorders>
            <w:vAlign w:val="center"/>
          </w:tcPr>
          <w:p w14:paraId="2E262393">
            <w:pPr>
              <w:spacing w:line="240" w:lineRule="auto"/>
              <w:ind w:firstLine="0" w:firstLineChars="0"/>
              <w:rPr>
                <w:sz w:val="21"/>
                <w:szCs w:val="21"/>
              </w:rPr>
            </w:pPr>
            <w:r>
              <w:rPr>
                <w:rFonts w:hint="eastAsia"/>
                <w:sz w:val="21"/>
                <w:szCs w:val="21"/>
              </w:rPr>
              <w:t>核</w:t>
            </w:r>
          </w:p>
        </w:tc>
        <w:tc>
          <w:tcPr>
            <w:tcW w:w="567" w:type="dxa"/>
            <w:tcBorders>
              <w:top w:val="single" w:color="auto" w:sz="4" w:space="0"/>
              <w:left w:val="single" w:color="auto" w:sz="4" w:space="0"/>
              <w:bottom w:val="single" w:color="auto" w:sz="4" w:space="0"/>
              <w:right w:val="single" w:color="auto" w:sz="4" w:space="0"/>
            </w:tcBorders>
            <w:vAlign w:val="center"/>
          </w:tcPr>
          <w:p w14:paraId="082F7A46">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07287EE">
            <w:pPr>
              <w:spacing w:line="240" w:lineRule="auto"/>
              <w:ind w:firstLine="0" w:firstLineChars="0"/>
              <w:rPr>
                <w:sz w:val="21"/>
                <w:szCs w:val="21"/>
              </w:rPr>
            </w:pPr>
            <w:r>
              <w:rPr>
                <w:rFonts w:hint="eastAsia"/>
                <w:sz w:val="21"/>
                <w:szCs w:val="21"/>
              </w:rPr>
              <w:t>2周</w:t>
            </w:r>
          </w:p>
        </w:tc>
        <w:tc>
          <w:tcPr>
            <w:tcW w:w="695" w:type="dxa"/>
            <w:tcBorders>
              <w:top w:val="single" w:color="auto" w:sz="4" w:space="0"/>
              <w:left w:val="single" w:color="auto" w:sz="4" w:space="0"/>
              <w:bottom w:val="single" w:color="auto" w:sz="4" w:space="0"/>
              <w:right w:val="single" w:color="auto" w:sz="4" w:space="0"/>
            </w:tcBorders>
            <w:vAlign w:val="center"/>
          </w:tcPr>
          <w:p w14:paraId="64D56749">
            <w:pPr>
              <w:spacing w:line="240" w:lineRule="auto"/>
              <w:ind w:firstLine="0" w:firstLineChars="0"/>
              <w:rPr>
                <w:sz w:val="21"/>
                <w:szCs w:val="21"/>
              </w:rPr>
            </w:pPr>
            <w:r>
              <w:rPr>
                <w:rFonts w:hint="eastAsia"/>
                <w:sz w:val="21"/>
                <w:szCs w:val="21"/>
              </w:rPr>
              <w:t>2周</w:t>
            </w:r>
          </w:p>
        </w:tc>
        <w:tc>
          <w:tcPr>
            <w:tcW w:w="624" w:type="dxa"/>
            <w:tcBorders>
              <w:top w:val="single" w:color="auto" w:sz="4" w:space="0"/>
              <w:left w:val="single" w:color="auto" w:sz="4" w:space="0"/>
              <w:bottom w:val="single" w:color="auto" w:sz="4" w:space="0"/>
              <w:right w:val="single" w:color="auto" w:sz="4" w:space="0"/>
            </w:tcBorders>
            <w:vAlign w:val="center"/>
          </w:tcPr>
          <w:p w14:paraId="69E853B4">
            <w:pPr>
              <w:spacing w:line="240" w:lineRule="auto"/>
              <w:ind w:firstLine="0" w:firstLineChars="0"/>
              <w:rPr>
                <w:sz w:val="21"/>
                <w:szCs w:val="21"/>
              </w:rPr>
            </w:pPr>
            <w:r>
              <w:rPr>
                <w:rFonts w:hint="eastAsia"/>
                <w:sz w:val="21"/>
                <w:szCs w:val="21"/>
              </w:rPr>
              <w:t>2周</w:t>
            </w:r>
          </w:p>
        </w:tc>
        <w:tc>
          <w:tcPr>
            <w:tcW w:w="776" w:type="dxa"/>
            <w:tcBorders>
              <w:top w:val="single" w:color="auto" w:sz="4" w:space="0"/>
              <w:left w:val="single" w:color="auto" w:sz="4" w:space="0"/>
              <w:bottom w:val="single" w:color="auto" w:sz="4" w:space="0"/>
              <w:right w:val="single" w:color="auto" w:sz="4" w:space="0"/>
            </w:tcBorders>
            <w:vAlign w:val="center"/>
          </w:tcPr>
          <w:p w14:paraId="10E007B8">
            <w:pPr>
              <w:spacing w:line="240" w:lineRule="auto"/>
              <w:ind w:firstLine="0" w:firstLineChars="0"/>
              <w:rPr>
                <w:sz w:val="21"/>
                <w:szCs w:val="21"/>
              </w:rPr>
            </w:pPr>
          </w:p>
        </w:tc>
        <w:tc>
          <w:tcPr>
            <w:tcW w:w="712" w:type="dxa"/>
            <w:tcBorders>
              <w:top w:val="single" w:color="auto" w:sz="4" w:space="0"/>
              <w:left w:val="single" w:color="auto" w:sz="4" w:space="0"/>
              <w:bottom w:val="single" w:color="auto" w:sz="4" w:space="0"/>
              <w:right w:val="single" w:color="auto" w:sz="8" w:space="0"/>
            </w:tcBorders>
            <w:vAlign w:val="center"/>
          </w:tcPr>
          <w:p w14:paraId="7D94E3D3">
            <w:pPr>
              <w:spacing w:line="240" w:lineRule="auto"/>
              <w:ind w:firstLine="0" w:firstLineChars="0"/>
              <w:rPr>
                <w:sz w:val="21"/>
                <w:szCs w:val="21"/>
              </w:rPr>
            </w:pPr>
          </w:p>
        </w:tc>
      </w:tr>
      <w:tr w14:paraId="7A933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3" w:hRule="exact"/>
          <w:jc w:val="center"/>
        </w:trPr>
        <w:tc>
          <w:tcPr>
            <w:tcW w:w="606" w:type="dxa"/>
            <w:vMerge w:val="continue"/>
            <w:tcBorders>
              <w:top w:val="single" w:color="auto" w:sz="4" w:space="0"/>
              <w:left w:val="single" w:color="auto" w:sz="8" w:space="0"/>
              <w:bottom w:val="single" w:color="auto" w:sz="4" w:space="0"/>
              <w:right w:val="single" w:color="auto" w:sz="4" w:space="0"/>
            </w:tcBorders>
            <w:vAlign w:val="center"/>
          </w:tcPr>
          <w:p w14:paraId="7A549B52">
            <w:pPr>
              <w:spacing w:line="240" w:lineRule="auto"/>
              <w:ind w:firstLine="0" w:firstLineChars="0"/>
              <w:rPr>
                <w:sz w:val="21"/>
                <w:szCs w:val="21"/>
              </w:rPr>
            </w:pPr>
          </w:p>
        </w:tc>
        <w:tc>
          <w:tcPr>
            <w:tcW w:w="3087" w:type="dxa"/>
            <w:gridSpan w:val="5"/>
            <w:tcBorders>
              <w:top w:val="single" w:color="auto" w:sz="4" w:space="0"/>
              <w:left w:val="single" w:color="auto" w:sz="4" w:space="0"/>
              <w:bottom w:val="single" w:color="auto" w:sz="4" w:space="0"/>
              <w:right w:val="single" w:color="auto" w:sz="4" w:space="0"/>
            </w:tcBorders>
            <w:vAlign w:val="center"/>
          </w:tcPr>
          <w:p w14:paraId="1AD7A429">
            <w:pPr>
              <w:spacing w:line="240" w:lineRule="auto"/>
              <w:ind w:firstLine="0" w:firstLineChars="0"/>
              <w:rPr>
                <w:sz w:val="21"/>
                <w:szCs w:val="21"/>
              </w:rPr>
            </w:pPr>
            <w:r>
              <w:rPr>
                <w:rFonts w:hint="eastAsia"/>
                <w:sz w:val="21"/>
                <w:szCs w:val="21"/>
              </w:rPr>
              <w:t>顶岗实习（3</w:t>
            </w:r>
            <w:r>
              <w:rPr>
                <w:sz w:val="21"/>
                <w:szCs w:val="21"/>
              </w:rPr>
              <w:t>0</w:t>
            </w:r>
            <w:r>
              <w:rPr>
                <w:rFonts w:hint="eastAsia"/>
                <w:sz w:val="21"/>
                <w:szCs w:val="21"/>
              </w:rPr>
              <w:t>周）</w:t>
            </w:r>
          </w:p>
          <w:p w14:paraId="5DC166AD">
            <w:pPr>
              <w:spacing w:line="240" w:lineRule="auto"/>
              <w:ind w:firstLine="0" w:firstLineChars="0"/>
              <w:rPr>
                <w:sz w:val="21"/>
                <w:szCs w:val="21"/>
              </w:rPr>
            </w:pPr>
            <w:r>
              <w:rPr>
                <w:rFonts w:hint="eastAsia"/>
                <w:sz w:val="21"/>
                <w:szCs w:val="21"/>
              </w:rPr>
              <w:t>小计（占总课时比例</w:t>
            </w:r>
            <w:r>
              <w:rPr>
                <w:sz w:val="21"/>
                <w:szCs w:val="21"/>
              </w:rPr>
              <w:t>25.9</w:t>
            </w:r>
            <w:r>
              <w:rPr>
                <w:rFonts w:hint="eastAsia"/>
                <w:sz w:val="2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5F8CD403">
            <w:pPr>
              <w:spacing w:line="240" w:lineRule="auto"/>
              <w:ind w:firstLine="0" w:firstLineChars="0"/>
              <w:rPr>
                <w:sz w:val="21"/>
                <w:szCs w:val="21"/>
              </w:rPr>
            </w:pPr>
            <w:r>
              <w:rPr>
                <w:sz w:val="21"/>
                <w:szCs w:val="21"/>
              </w:rPr>
              <w:t>900</w:t>
            </w:r>
          </w:p>
        </w:tc>
        <w:tc>
          <w:tcPr>
            <w:tcW w:w="567" w:type="dxa"/>
            <w:tcBorders>
              <w:top w:val="single" w:color="auto" w:sz="4" w:space="0"/>
              <w:left w:val="single" w:color="auto" w:sz="4" w:space="0"/>
              <w:bottom w:val="single" w:color="auto" w:sz="4" w:space="0"/>
              <w:right w:val="single" w:color="auto" w:sz="4" w:space="0"/>
            </w:tcBorders>
            <w:vAlign w:val="center"/>
          </w:tcPr>
          <w:p w14:paraId="38AE56C6">
            <w:pPr>
              <w:spacing w:line="240" w:lineRule="auto"/>
              <w:ind w:firstLine="0" w:firstLineChars="0"/>
              <w:rPr>
                <w:sz w:val="21"/>
                <w:szCs w:val="21"/>
              </w:rPr>
            </w:pPr>
            <w:r>
              <w:rPr>
                <w:sz w:val="21"/>
                <w:szCs w:val="21"/>
              </w:rPr>
              <w:t>50</w:t>
            </w:r>
          </w:p>
        </w:tc>
        <w:tc>
          <w:tcPr>
            <w:tcW w:w="425" w:type="dxa"/>
            <w:tcBorders>
              <w:top w:val="single" w:color="auto" w:sz="4" w:space="0"/>
              <w:left w:val="single" w:color="auto" w:sz="4" w:space="0"/>
              <w:bottom w:val="single" w:color="auto" w:sz="4" w:space="0"/>
              <w:right w:val="single" w:color="auto" w:sz="4" w:space="0"/>
            </w:tcBorders>
            <w:vAlign w:val="center"/>
          </w:tcPr>
          <w:p w14:paraId="1343C20C">
            <w:pPr>
              <w:spacing w:line="240" w:lineRule="auto"/>
              <w:ind w:firstLine="0" w:firstLineChars="0"/>
              <w:rPr>
                <w:sz w:val="21"/>
                <w:szCs w:val="21"/>
              </w:rPr>
            </w:pPr>
            <w:r>
              <w:rPr>
                <w:rFonts w:hint="eastAsia"/>
                <w:sz w:val="21"/>
                <w:szCs w:val="21"/>
              </w:rPr>
              <w:t>核</w:t>
            </w:r>
          </w:p>
        </w:tc>
        <w:tc>
          <w:tcPr>
            <w:tcW w:w="567" w:type="dxa"/>
            <w:tcBorders>
              <w:top w:val="single" w:color="auto" w:sz="4" w:space="0"/>
              <w:left w:val="single" w:color="auto" w:sz="4" w:space="0"/>
              <w:bottom w:val="single" w:color="auto" w:sz="4" w:space="0"/>
              <w:right w:val="single" w:color="auto" w:sz="4" w:space="0"/>
            </w:tcBorders>
            <w:vAlign w:val="center"/>
          </w:tcPr>
          <w:p w14:paraId="29781137">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E393010">
            <w:pPr>
              <w:spacing w:line="240" w:lineRule="auto"/>
              <w:ind w:firstLine="0" w:firstLineChars="0"/>
              <w:rPr>
                <w:sz w:val="21"/>
                <w:szCs w:val="21"/>
              </w:rPr>
            </w:pPr>
          </w:p>
        </w:tc>
        <w:tc>
          <w:tcPr>
            <w:tcW w:w="695" w:type="dxa"/>
            <w:tcBorders>
              <w:top w:val="single" w:color="auto" w:sz="4" w:space="0"/>
              <w:left w:val="single" w:color="auto" w:sz="4" w:space="0"/>
              <w:bottom w:val="single" w:color="auto" w:sz="4" w:space="0"/>
              <w:right w:val="single" w:color="auto" w:sz="4" w:space="0"/>
            </w:tcBorders>
            <w:vAlign w:val="center"/>
          </w:tcPr>
          <w:p w14:paraId="72F5C1C8">
            <w:pPr>
              <w:spacing w:line="240" w:lineRule="auto"/>
              <w:ind w:firstLine="0" w:firstLineChars="0"/>
              <w:rPr>
                <w:sz w:val="21"/>
                <w:szCs w:val="21"/>
              </w:rPr>
            </w:pPr>
          </w:p>
        </w:tc>
        <w:tc>
          <w:tcPr>
            <w:tcW w:w="624" w:type="dxa"/>
            <w:tcBorders>
              <w:top w:val="single" w:color="auto" w:sz="4" w:space="0"/>
              <w:left w:val="single" w:color="auto" w:sz="4" w:space="0"/>
              <w:bottom w:val="single" w:color="auto" w:sz="4" w:space="0"/>
              <w:right w:val="single" w:color="auto" w:sz="4" w:space="0"/>
            </w:tcBorders>
            <w:vAlign w:val="center"/>
          </w:tcPr>
          <w:p w14:paraId="59180C1E">
            <w:pPr>
              <w:spacing w:line="240" w:lineRule="auto"/>
              <w:ind w:firstLine="0" w:firstLineChars="0"/>
              <w:rPr>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0A95BB7C">
            <w:pPr>
              <w:spacing w:line="240" w:lineRule="auto"/>
              <w:ind w:firstLine="0" w:firstLineChars="0"/>
              <w:rPr>
                <w:sz w:val="21"/>
                <w:szCs w:val="21"/>
              </w:rPr>
            </w:pPr>
            <w:r>
              <w:rPr>
                <w:sz w:val="21"/>
                <w:szCs w:val="21"/>
              </w:rPr>
              <w:t>10</w:t>
            </w:r>
            <w:r>
              <w:rPr>
                <w:rFonts w:hint="eastAsia"/>
                <w:sz w:val="21"/>
                <w:szCs w:val="21"/>
              </w:rPr>
              <w:t>周</w:t>
            </w:r>
          </w:p>
        </w:tc>
        <w:tc>
          <w:tcPr>
            <w:tcW w:w="712" w:type="dxa"/>
            <w:tcBorders>
              <w:top w:val="single" w:color="auto" w:sz="4" w:space="0"/>
              <w:left w:val="single" w:color="auto" w:sz="4" w:space="0"/>
              <w:bottom w:val="single" w:color="auto" w:sz="4" w:space="0"/>
              <w:right w:val="single" w:color="auto" w:sz="8" w:space="0"/>
            </w:tcBorders>
            <w:vAlign w:val="center"/>
          </w:tcPr>
          <w:p w14:paraId="2D463CB2">
            <w:pPr>
              <w:spacing w:line="240" w:lineRule="auto"/>
              <w:ind w:firstLine="0" w:firstLineChars="0"/>
              <w:rPr>
                <w:sz w:val="21"/>
                <w:szCs w:val="21"/>
              </w:rPr>
            </w:pPr>
            <w:r>
              <w:rPr>
                <w:rFonts w:hint="eastAsia"/>
                <w:sz w:val="21"/>
                <w:szCs w:val="21"/>
              </w:rPr>
              <w:t>20周</w:t>
            </w:r>
          </w:p>
        </w:tc>
      </w:tr>
      <w:tr w14:paraId="3EB30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606" w:type="dxa"/>
            <w:vMerge w:val="continue"/>
            <w:tcBorders>
              <w:top w:val="single" w:color="auto" w:sz="4" w:space="0"/>
              <w:left w:val="single" w:color="auto" w:sz="8" w:space="0"/>
              <w:bottom w:val="single" w:color="auto" w:sz="4" w:space="0"/>
              <w:right w:val="single" w:color="auto" w:sz="4" w:space="0"/>
            </w:tcBorders>
            <w:vAlign w:val="center"/>
          </w:tcPr>
          <w:p w14:paraId="7CE89D8A">
            <w:pPr>
              <w:spacing w:line="240" w:lineRule="auto"/>
              <w:ind w:firstLine="0" w:firstLineChars="0"/>
              <w:rPr>
                <w:sz w:val="21"/>
                <w:szCs w:val="21"/>
              </w:rPr>
            </w:pPr>
          </w:p>
        </w:tc>
        <w:tc>
          <w:tcPr>
            <w:tcW w:w="372" w:type="dxa"/>
            <w:vMerge w:val="restart"/>
            <w:tcBorders>
              <w:top w:val="single" w:color="auto" w:sz="4" w:space="0"/>
              <w:left w:val="single" w:color="auto" w:sz="4" w:space="0"/>
              <w:bottom w:val="single" w:color="auto" w:sz="4" w:space="0"/>
              <w:right w:val="single" w:color="auto" w:sz="4" w:space="0"/>
            </w:tcBorders>
            <w:vAlign w:val="center"/>
          </w:tcPr>
          <w:p w14:paraId="02F09F5D">
            <w:pPr>
              <w:spacing w:line="240" w:lineRule="auto"/>
              <w:ind w:firstLine="0" w:firstLineChars="0"/>
              <w:rPr>
                <w:sz w:val="21"/>
                <w:szCs w:val="21"/>
              </w:rPr>
            </w:pPr>
            <w:r>
              <w:rPr>
                <w:rFonts w:hint="eastAsia"/>
                <w:sz w:val="21"/>
                <w:szCs w:val="21"/>
              </w:rPr>
              <w:t>选修课</w:t>
            </w:r>
          </w:p>
        </w:tc>
        <w:tc>
          <w:tcPr>
            <w:tcW w:w="541" w:type="dxa"/>
            <w:gridSpan w:val="2"/>
            <w:tcBorders>
              <w:top w:val="single" w:color="auto" w:sz="4" w:space="0"/>
              <w:left w:val="single" w:color="auto" w:sz="4" w:space="0"/>
              <w:bottom w:val="single" w:color="auto" w:sz="4" w:space="0"/>
              <w:right w:val="single" w:color="auto" w:sz="4" w:space="0"/>
            </w:tcBorders>
            <w:vAlign w:val="center"/>
          </w:tcPr>
          <w:p w14:paraId="641E595F">
            <w:pPr>
              <w:spacing w:line="240" w:lineRule="auto"/>
              <w:ind w:firstLine="0" w:firstLineChars="0"/>
              <w:rPr>
                <w:sz w:val="21"/>
                <w:szCs w:val="21"/>
              </w:rPr>
            </w:pPr>
            <w:r>
              <w:rPr>
                <w:rFonts w:hint="eastAsia"/>
                <w:sz w:val="21"/>
                <w:szCs w:val="21"/>
              </w:rPr>
              <w:t>1</w:t>
            </w:r>
          </w:p>
        </w:tc>
        <w:tc>
          <w:tcPr>
            <w:tcW w:w="2174" w:type="dxa"/>
            <w:gridSpan w:val="2"/>
            <w:tcBorders>
              <w:top w:val="single" w:color="auto" w:sz="4" w:space="0"/>
              <w:left w:val="single" w:color="auto" w:sz="4" w:space="0"/>
              <w:bottom w:val="single" w:color="auto" w:sz="4" w:space="0"/>
              <w:right w:val="single" w:color="auto" w:sz="4" w:space="0"/>
            </w:tcBorders>
            <w:vAlign w:val="center"/>
          </w:tcPr>
          <w:p w14:paraId="7B578041">
            <w:pPr>
              <w:spacing w:line="240" w:lineRule="auto"/>
              <w:ind w:firstLine="0" w:firstLineChars="0"/>
              <w:rPr>
                <w:sz w:val="21"/>
                <w:szCs w:val="21"/>
              </w:rPr>
            </w:pPr>
            <w:r>
              <w:rPr>
                <w:rFonts w:hint="eastAsia"/>
                <w:sz w:val="21"/>
                <w:szCs w:val="21"/>
              </w:rPr>
              <w:t>选修课1</w:t>
            </w:r>
          </w:p>
        </w:tc>
        <w:tc>
          <w:tcPr>
            <w:tcW w:w="709" w:type="dxa"/>
            <w:tcBorders>
              <w:top w:val="single" w:color="auto" w:sz="4" w:space="0"/>
              <w:left w:val="single" w:color="auto" w:sz="4" w:space="0"/>
              <w:bottom w:val="single" w:color="auto" w:sz="4" w:space="0"/>
              <w:right w:val="single" w:color="auto" w:sz="4" w:space="0"/>
            </w:tcBorders>
            <w:vAlign w:val="center"/>
          </w:tcPr>
          <w:p w14:paraId="66E04049">
            <w:pPr>
              <w:spacing w:line="240" w:lineRule="auto"/>
              <w:ind w:firstLine="0" w:firstLineChars="0"/>
              <w:rPr>
                <w:sz w:val="21"/>
                <w:szCs w:val="21"/>
              </w:rPr>
            </w:pPr>
            <w:r>
              <w:rPr>
                <w:rFonts w:hint="eastAsia"/>
                <w:sz w:val="21"/>
                <w:szCs w:val="21"/>
              </w:rPr>
              <w:t>18</w:t>
            </w:r>
          </w:p>
        </w:tc>
        <w:tc>
          <w:tcPr>
            <w:tcW w:w="567" w:type="dxa"/>
            <w:tcBorders>
              <w:top w:val="single" w:color="auto" w:sz="4" w:space="0"/>
              <w:left w:val="single" w:color="auto" w:sz="4" w:space="0"/>
              <w:bottom w:val="single" w:color="auto" w:sz="4" w:space="0"/>
              <w:right w:val="single" w:color="auto" w:sz="4" w:space="0"/>
            </w:tcBorders>
            <w:vAlign w:val="center"/>
          </w:tcPr>
          <w:p w14:paraId="440F2854">
            <w:pPr>
              <w:spacing w:line="240" w:lineRule="auto"/>
              <w:ind w:firstLine="0" w:firstLineChars="0"/>
              <w:rPr>
                <w:sz w:val="21"/>
                <w:szCs w:val="21"/>
              </w:rPr>
            </w:pPr>
            <w:r>
              <w:rPr>
                <w:rFonts w:hint="eastAsia"/>
                <w:sz w:val="21"/>
                <w:szCs w:val="21"/>
              </w:rPr>
              <w:t>1</w:t>
            </w:r>
          </w:p>
        </w:tc>
        <w:tc>
          <w:tcPr>
            <w:tcW w:w="425" w:type="dxa"/>
            <w:tcBorders>
              <w:top w:val="single" w:color="auto" w:sz="4" w:space="0"/>
              <w:left w:val="single" w:color="auto" w:sz="4" w:space="0"/>
              <w:bottom w:val="single" w:color="auto" w:sz="4" w:space="0"/>
              <w:right w:val="single" w:color="auto" w:sz="4" w:space="0"/>
            </w:tcBorders>
            <w:vAlign w:val="center"/>
          </w:tcPr>
          <w:p w14:paraId="148B095E">
            <w:pPr>
              <w:spacing w:line="240" w:lineRule="auto"/>
              <w:ind w:firstLine="0" w:firstLineChars="0"/>
              <w:rPr>
                <w:sz w:val="21"/>
                <w:szCs w:val="21"/>
              </w:rPr>
            </w:pPr>
            <w:r>
              <w:rPr>
                <w:rFonts w:hint="eastAsia"/>
                <w:sz w:val="21"/>
                <w:szCs w:val="21"/>
              </w:rPr>
              <w:t>核</w:t>
            </w:r>
          </w:p>
        </w:tc>
        <w:tc>
          <w:tcPr>
            <w:tcW w:w="567" w:type="dxa"/>
            <w:tcBorders>
              <w:top w:val="single" w:color="auto" w:sz="4" w:space="0"/>
              <w:left w:val="single" w:color="auto" w:sz="4" w:space="0"/>
              <w:bottom w:val="single" w:color="auto" w:sz="4" w:space="0"/>
              <w:right w:val="single" w:color="auto" w:sz="4" w:space="0"/>
            </w:tcBorders>
            <w:vAlign w:val="center"/>
          </w:tcPr>
          <w:p w14:paraId="34F30F60">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6BA1A080">
            <w:pPr>
              <w:spacing w:line="240" w:lineRule="auto"/>
              <w:ind w:firstLine="0" w:firstLineChars="0"/>
              <w:rPr>
                <w:sz w:val="21"/>
                <w:szCs w:val="21"/>
              </w:rPr>
            </w:pPr>
          </w:p>
        </w:tc>
        <w:tc>
          <w:tcPr>
            <w:tcW w:w="695" w:type="dxa"/>
            <w:tcBorders>
              <w:top w:val="single" w:color="auto" w:sz="4" w:space="0"/>
              <w:left w:val="single" w:color="auto" w:sz="4" w:space="0"/>
              <w:bottom w:val="single" w:color="auto" w:sz="4" w:space="0"/>
              <w:right w:val="single" w:color="auto" w:sz="4" w:space="0"/>
            </w:tcBorders>
            <w:vAlign w:val="center"/>
          </w:tcPr>
          <w:p w14:paraId="32974B68">
            <w:pPr>
              <w:spacing w:line="240" w:lineRule="auto"/>
              <w:ind w:firstLine="0" w:firstLineChars="0"/>
              <w:rPr>
                <w:sz w:val="21"/>
                <w:szCs w:val="21"/>
              </w:rPr>
            </w:pPr>
            <w:r>
              <w:rPr>
                <w:rFonts w:hint="eastAsia"/>
                <w:sz w:val="21"/>
                <w:szCs w:val="21"/>
              </w:rPr>
              <w:t>1</w:t>
            </w:r>
          </w:p>
        </w:tc>
        <w:tc>
          <w:tcPr>
            <w:tcW w:w="624" w:type="dxa"/>
            <w:tcBorders>
              <w:top w:val="single" w:color="auto" w:sz="4" w:space="0"/>
              <w:left w:val="single" w:color="auto" w:sz="4" w:space="0"/>
              <w:bottom w:val="single" w:color="auto" w:sz="4" w:space="0"/>
              <w:right w:val="single" w:color="auto" w:sz="4" w:space="0"/>
            </w:tcBorders>
            <w:vAlign w:val="center"/>
          </w:tcPr>
          <w:p w14:paraId="7134A6D3">
            <w:pPr>
              <w:spacing w:line="240" w:lineRule="auto"/>
              <w:ind w:firstLine="0" w:firstLineChars="0"/>
              <w:rPr>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0BF0E8E3">
            <w:pPr>
              <w:spacing w:line="240" w:lineRule="auto"/>
              <w:ind w:firstLine="0" w:firstLineChars="0"/>
              <w:rPr>
                <w:sz w:val="21"/>
                <w:szCs w:val="21"/>
              </w:rPr>
            </w:pPr>
          </w:p>
        </w:tc>
        <w:tc>
          <w:tcPr>
            <w:tcW w:w="712" w:type="dxa"/>
            <w:tcBorders>
              <w:top w:val="single" w:color="auto" w:sz="4" w:space="0"/>
              <w:left w:val="single" w:color="auto" w:sz="4" w:space="0"/>
              <w:bottom w:val="single" w:color="auto" w:sz="4" w:space="0"/>
              <w:right w:val="single" w:color="auto" w:sz="8" w:space="0"/>
            </w:tcBorders>
            <w:vAlign w:val="center"/>
          </w:tcPr>
          <w:p w14:paraId="3423063C">
            <w:pPr>
              <w:spacing w:line="240" w:lineRule="auto"/>
              <w:ind w:firstLine="0" w:firstLineChars="0"/>
              <w:rPr>
                <w:sz w:val="21"/>
                <w:szCs w:val="21"/>
              </w:rPr>
            </w:pPr>
          </w:p>
        </w:tc>
      </w:tr>
      <w:tr w14:paraId="6CC03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0" w:hRule="exact"/>
          <w:jc w:val="center"/>
        </w:trPr>
        <w:tc>
          <w:tcPr>
            <w:tcW w:w="606" w:type="dxa"/>
            <w:vMerge w:val="continue"/>
            <w:tcBorders>
              <w:top w:val="single" w:color="auto" w:sz="4" w:space="0"/>
              <w:left w:val="single" w:color="auto" w:sz="8" w:space="0"/>
              <w:bottom w:val="single" w:color="auto" w:sz="4" w:space="0"/>
              <w:right w:val="single" w:color="auto" w:sz="4" w:space="0"/>
            </w:tcBorders>
            <w:vAlign w:val="center"/>
          </w:tcPr>
          <w:p w14:paraId="752E2CE9">
            <w:pPr>
              <w:spacing w:line="240" w:lineRule="auto"/>
              <w:ind w:firstLine="0" w:firstLineChars="0"/>
              <w:rPr>
                <w:sz w:val="21"/>
                <w:szCs w:val="21"/>
              </w:rPr>
            </w:pPr>
          </w:p>
        </w:tc>
        <w:tc>
          <w:tcPr>
            <w:tcW w:w="372" w:type="dxa"/>
            <w:vMerge w:val="continue"/>
            <w:tcBorders>
              <w:top w:val="single" w:color="auto" w:sz="4" w:space="0"/>
              <w:left w:val="single" w:color="auto" w:sz="4" w:space="0"/>
              <w:bottom w:val="single" w:color="auto" w:sz="4" w:space="0"/>
              <w:right w:val="single" w:color="auto" w:sz="4" w:space="0"/>
            </w:tcBorders>
            <w:vAlign w:val="center"/>
          </w:tcPr>
          <w:p w14:paraId="077DD458">
            <w:pPr>
              <w:spacing w:line="240" w:lineRule="auto"/>
              <w:ind w:firstLine="0" w:firstLineChars="0"/>
              <w:rPr>
                <w:sz w:val="21"/>
                <w:szCs w:val="21"/>
              </w:rPr>
            </w:pPr>
          </w:p>
        </w:tc>
        <w:tc>
          <w:tcPr>
            <w:tcW w:w="541" w:type="dxa"/>
            <w:gridSpan w:val="2"/>
            <w:tcBorders>
              <w:top w:val="single" w:color="auto" w:sz="4" w:space="0"/>
              <w:left w:val="single" w:color="auto" w:sz="4" w:space="0"/>
              <w:bottom w:val="single" w:color="auto" w:sz="4" w:space="0"/>
              <w:right w:val="single" w:color="auto" w:sz="4" w:space="0"/>
            </w:tcBorders>
            <w:vAlign w:val="center"/>
          </w:tcPr>
          <w:p w14:paraId="0147E474">
            <w:pPr>
              <w:spacing w:line="240" w:lineRule="auto"/>
              <w:ind w:firstLine="0" w:firstLineChars="0"/>
              <w:rPr>
                <w:sz w:val="21"/>
                <w:szCs w:val="21"/>
              </w:rPr>
            </w:pPr>
            <w:r>
              <w:rPr>
                <w:rFonts w:hint="eastAsia"/>
                <w:sz w:val="21"/>
                <w:szCs w:val="21"/>
              </w:rPr>
              <w:t>2</w:t>
            </w:r>
          </w:p>
        </w:tc>
        <w:tc>
          <w:tcPr>
            <w:tcW w:w="2174" w:type="dxa"/>
            <w:gridSpan w:val="2"/>
            <w:tcBorders>
              <w:top w:val="single" w:color="auto" w:sz="4" w:space="0"/>
              <w:left w:val="single" w:color="auto" w:sz="4" w:space="0"/>
              <w:bottom w:val="single" w:color="auto" w:sz="4" w:space="0"/>
              <w:right w:val="single" w:color="auto" w:sz="4" w:space="0"/>
            </w:tcBorders>
            <w:vAlign w:val="center"/>
          </w:tcPr>
          <w:p w14:paraId="3E13D742">
            <w:pPr>
              <w:spacing w:line="240" w:lineRule="auto"/>
              <w:ind w:firstLine="0" w:firstLineChars="0"/>
              <w:rPr>
                <w:sz w:val="21"/>
                <w:szCs w:val="21"/>
              </w:rPr>
            </w:pPr>
            <w:r>
              <w:rPr>
                <w:rFonts w:hint="eastAsia"/>
                <w:sz w:val="21"/>
                <w:szCs w:val="21"/>
              </w:rPr>
              <w:t>选修课2</w:t>
            </w:r>
          </w:p>
        </w:tc>
        <w:tc>
          <w:tcPr>
            <w:tcW w:w="709" w:type="dxa"/>
            <w:tcBorders>
              <w:top w:val="single" w:color="auto" w:sz="4" w:space="0"/>
              <w:left w:val="single" w:color="auto" w:sz="4" w:space="0"/>
              <w:bottom w:val="single" w:color="auto" w:sz="4" w:space="0"/>
              <w:right w:val="single" w:color="auto" w:sz="4" w:space="0"/>
            </w:tcBorders>
            <w:vAlign w:val="center"/>
          </w:tcPr>
          <w:p w14:paraId="1A35E3C2">
            <w:pPr>
              <w:spacing w:line="240" w:lineRule="auto"/>
              <w:ind w:firstLine="0" w:firstLineChars="0"/>
              <w:rPr>
                <w:sz w:val="21"/>
                <w:szCs w:val="21"/>
              </w:rPr>
            </w:pPr>
            <w:r>
              <w:rPr>
                <w:rFonts w:hint="eastAsia"/>
                <w:sz w:val="21"/>
                <w:szCs w:val="21"/>
              </w:rPr>
              <w:t>18</w:t>
            </w:r>
          </w:p>
        </w:tc>
        <w:tc>
          <w:tcPr>
            <w:tcW w:w="567" w:type="dxa"/>
            <w:tcBorders>
              <w:top w:val="single" w:color="auto" w:sz="4" w:space="0"/>
              <w:left w:val="single" w:color="auto" w:sz="4" w:space="0"/>
              <w:bottom w:val="single" w:color="auto" w:sz="4" w:space="0"/>
              <w:right w:val="single" w:color="auto" w:sz="4" w:space="0"/>
            </w:tcBorders>
            <w:vAlign w:val="center"/>
          </w:tcPr>
          <w:p w14:paraId="206F542F">
            <w:pPr>
              <w:spacing w:line="240" w:lineRule="auto"/>
              <w:ind w:firstLine="0" w:firstLineChars="0"/>
              <w:rPr>
                <w:sz w:val="21"/>
                <w:szCs w:val="21"/>
              </w:rPr>
            </w:pPr>
            <w:r>
              <w:rPr>
                <w:rFonts w:hint="eastAsia"/>
                <w:sz w:val="21"/>
                <w:szCs w:val="21"/>
              </w:rPr>
              <w:t>1</w:t>
            </w:r>
          </w:p>
        </w:tc>
        <w:tc>
          <w:tcPr>
            <w:tcW w:w="425" w:type="dxa"/>
            <w:tcBorders>
              <w:top w:val="single" w:color="auto" w:sz="4" w:space="0"/>
              <w:left w:val="single" w:color="auto" w:sz="4" w:space="0"/>
              <w:bottom w:val="single" w:color="auto" w:sz="4" w:space="0"/>
              <w:right w:val="single" w:color="auto" w:sz="4" w:space="0"/>
            </w:tcBorders>
            <w:vAlign w:val="center"/>
          </w:tcPr>
          <w:p w14:paraId="69FD4638">
            <w:pPr>
              <w:spacing w:line="240" w:lineRule="auto"/>
              <w:ind w:firstLine="0" w:firstLineChars="0"/>
              <w:rPr>
                <w:sz w:val="21"/>
                <w:szCs w:val="21"/>
              </w:rPr>
            </w:pPr>
            <w:r>
              <w:rPr>
                <w:rFonts w:hint="eastAsia"/>
                <w:sz w:val="21"/>
                <w:szCs w:val="21"/>
              </w:rPr>
              <w:t>核</w:t>
            </w:r>
          </w:p>
        </w:tc>
        <w:tc>
          <w:tcPr>
            <w:tcW w:w="567" w:type="dxa"/>
            <w:tcBorders>
              <w:top w:val="single" w:color="auto" w:sz="4" w:space="0"/>
              <w:left w:val="single" w:color="auto" w:sz="4" w:space="0"/>
              <w:bottom w:val="single" w:color="auto" w:sz="4" w:space="0"/>
              <w:right w:val="single" w:color="auto" w:sz="4" w:space="0"/>
            </w:tcBorders>
            <w:vAlign w:val="center"/>
          </w:tcPr>
          <w:p w14:paraId="347BC68F">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B7D2B3A">
            <w:pPr>
              <w:spacing w:line="240" w:lineRule="auto"/>
              <w:ind w:firstLine="0" w:firstLineChars="0"/>
              <w:rPr>
                <w:sz w:val="21"/>
                <w:szCs w:val="21"/>
              </w:rPr>
            </w:pPr>
            <w:r>
              <w:rPr>
                <w:rFonts w:hint="eastAsia"/>
                <w:sz w:val="21"/>
                <w:szCs w:val="21"/>
              </w:rPr>
              <w:t>1</w:t>
            </w:r>
          </w:p>
        </w:tc>
        <w:tc>
          <w:tcPr>
            <w:tcW w:w="695" w:type="dxa"/>
            <w:tcBorders>
              <w:top w:val="single" w:color="auto" w:sz="4" w:space="0"/>
              <w:left w:val="single" w:color="auto" w:sz="4" w:space="0"/>
              <w:bottom w:val="single" w:color="auto" w:sz="4" w:space="0"/>
              <w:right w:val="single" w:color="auto" w:sz="4" w:space="0"/>
            </w:tcBorders>
            <w:vAlign w:val="center"/>
          </w:tcPr>
          <w:p w14:paraId="5BF00A4A">
            <w:pPr>
              <w:spacing w:line="240" w:lineRule="auto"/>
              <w:ind w:firstLine="0" w:firstLineChars="0"/>
              <w:rPr>
                <w:sz w:val="21"/>
                <w:szCs w:val="21"/>
              </w:rPr>
            </w:pPr>
          </w:p>
        </w:tc>
        <w:tc>
          <w:tcPr>
            <w:tcW w:w="624" w:type="dxa"/>
            <w:tcBorders>
              <w:top w:val="single" w:color="auto" w:sz="4" w:space="0"/>
              <w:left w:val="single" w:color="auto" w:sz="4" w:space="0"/>
              <w:bottom w:val="single" w:color="auto" w:sz="4" w:space="0"/>
              <w:right w:val="single" w:color="auto" w:sz="4" w:space="0"/>
            </w:tcBorders>
            <w:vAlign w:val="center"/>
          </w:tcPr>
          <w:p w14:paraId="22C797E5">
            <w:pPr>
              <w:spacing w:line="240" w:lineRule="auto"/>
              <w:ind w:firstLine="0" w:firstLineChars="0"/>
              <w:rPr>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5E1AEBF4">
            <w:pPr>
              <w:spacing w:line="240" w:lineRule="auto"/>
              <w:ind w:firstLine="0" w:firstLineChars="0"/>
              <w:rPr>
                <w:sz w:val="21"/>
                <w:szCs w:val="21"/>
              </w:rPr>
            </w:pPr>
          </w:p>
        </w:tc>
        <w:tc>
          <w:tcPr>
            <w:tcW w:w="712" w:type="dxa"/>
            <w:tcBorders>
              <w:top w:val="single" w:color="auto" w:sz="4" w:space="0"/>
              <w:left w:val="single" w:color="auto" w:sz="4" w:space="0"/>
              <w:bottom w:val="single" w:color="auto" w:sz="4" w:space="0"/>
              <w:right w:val="single" w:color="auto" w:sz="8" w:space="0"/>
            </w:tcBorders>
            <w:vAlign w:val="center"/>
          </w:tcPr>
          <w:p w14:paraId="49DADF95">
            <w:pPr>
              <w:spacing w:line="240" w:lineRule="auto"/>
              <w:ind w:firstLine="0" w:firstLineChars="0"/>
              <w:rPr>
                <w:sz w:val="21"/>
                <w:szCs w:val="21"/>
              </w:rPr>
            </w:pPr>
          </w:p>
        </w:tc>
      </w:tr>
      <w:tr w14:paraId="103944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606" w:type="dxa"/>
            <w:vMerge w:val="continue"/>
            <w:tcBorders>
              <w:top w:val="single" w:color="auto" w:sz="4" w:space="0"/>
              <w:left w:val="single" w:color="auto" w:sz="8" w:space="0"/>
              <w:bottom w:val="single" w:color="auto" w:sz="4" w:space="0"/>
              <w:right w:val="single" w:color="auto" w:sz="4" w:space="0"/>
            </w:tcBorders>
            <w:vAlign w:val="center"/>
          </w:tcPr>
          <w:p w14:paraId="26459332">
            <w:pPr>
              <w:spacing w:line="240" w:lineRule="auto"/>
              <w:ind w:firstLine="0" w:firstLineChars="0"/>
              <w:rPr>
                <w:sz w:val="21"/>
                <w:szCs w:val="21"/>
              </w:rPr>
            </w:pPr>
          </w:p>
        </w:tc>
        <w:tc>
          <w:tcPr>
            <w:tcW w:w="372" w:type="dxa"/>
            <w:vMerge w:val="continue"/>
            <w:tcBorders>
              <w:top w:val="single" w:color="auto" w:sz="4" w:space="0"/>
              <w:left w:val="single" w:color="auto" w:sz="4" w:space="0"/>
              <w:bottom w:val="single" w:color="auto" w:sz="4" w:space="0"/>
              <w:right w:val="single" w:color="auto" w:sz="4" w:space="0"/>
            </w:tcBorders>
            <w:vAlign w:val="center"/>
          </w:tcPr>
          <w:p w14:paraId="562CAED1">
            <w:pPr>
              <w:spacing w:line="240" w:lineRule="auto"/>
              <w:ind w:firstLine="0" w:firstLineChars="0"/>
              <w:rPr>
                <w:sz w:val="21"/>
                <w:szCs w:val="21"/>
              </w:rPr>
            </w:pPr>
          </w:p>
        </w:tc>
        <w:tc>
          <w:tcPr>
            <w:tcW w:w="541" w:type="dxa"/>
            <w:gridSpan w:val="2"/>
            <w:tcBorders>
              <w:top w:val="single" w:color="auto" w:sz="4" w:space="0"/>
              <w:left w:val="single" w:color="auto" w:sz="4" w:space="0"/>
              <w:bottom w:val="single" w:color="auto" w:sz="4" w:space="0"/>
              <w:right w:val="single" w:color="auto" w:sz="4" w:space="0"/>
            </w:tcBorders>
            <w:vAlign w:val="center"/>
          </w:tcPr>
          <w:p w14:paraId="0B3B76F9">
            <w:pPr>
              <w:spacing w:line="240" w:lineRule="auto"/>
              <w:ind w:firstLine="0" w:firstLineChars="0"/>
              <w:rPr>
                <w:sz w:val="21"/>
                <w:szCs w:val="21"/>
              </w:rPr>
            </w:pPr>
            <w:r>
              <w:rPr>
                <w:rFonts w:hint="eastAsia"/>
                <w:sz w:val="21"/>
                <w:szCs w:val="21"/>
              </w:rPr>
              <w:t>3</w:t>
            </w:r>
          </w:p>
        </w:tc>
        <w:tc>
          <w:tcPr>
            <w:tcW w:w="2174" w:type="dxa"/>
            <w:gridSpan w:val="2"/>
            <w:tcBorders>
              <w:top w:val="single" w:color="auto" w:sz="4" w:space="0"/>
              <w:left w:val="single" w:color="auto" w:sz="4" w:space="0"/>
              <w:bottom w:val="single" w:color="auto" w:sz="4" w:space="0"/>
              <w:right w:val="single" w:color="auto" w:sz="4" w:space="0"/>
            </w:tcBorders>
            <w:vAlign w:val="center"/>
          </w:tcPr>
          <w:p w14:paraId="034FE948">
            <w:pPr>
              <w:spacing w:line="240" w:lineRule="auto"/>
              <w:ind w:firstLine="0" w:firstLineChars="0"/>
              <w:rPr>
                <w:sz w:val="21"/>
                <w:szCs w:val="21"/>
              </w:rPr>
            </w:pPr>
            <w:r>
              <w:rPr>
                <w:rFonts w:hint="eastAsia"/>
                <w:sz w:val="21"/>
                <w:szCs w:val="21"/>
              </w:rPr>
              <w:t>选修课3</w:t>
            </w:r>
          </w:p>
        </w:tc>
        <w:tc>
          <w:tcPr>
            <w:tcW w:w="709" w:type="dxa"/>
            <w:tcBorders>
              <w:top w:val="single" w:color="auto" w:sz="4" w:space="0"/>
              <w:left w:val="single" w:color="auto" w:sz="4" w:space="0"/>
              <w:bottom w:val="single" w:color="auto" w:sz="4" w:space="0"/>
              <w:right w:val="single" w:color="auto" w:sz="4" w:space="0"/>
            </w:tcBorders>
            <w:vAlign w:val="center"/>
          </w:tcPr>
          <w:p w14:paraId="2BB512D3">
            <w:pPr>
              <w:spacing w:line="240" w:lineRule="auto"/>
              <w:ind w:firstLine="0" w:firstLineChars="0"/>
              <w:rPr>
                <w:sz w:val="21"/>
                <w:szCs w:val="21"/>
              </w:rPr>
            </w:pPr>
            <w:r>
              <w:rPr>
                <w:rFonts w:hint="eastAsia"/>
                <w:sz w:val="21"/>
                <w:szCs w:val="21"/>
              </w:rPr>
              <w:t>54</w:t>
            </w:r>
          </w:p>
        </w:tc>
        <w:tc>
          <w:tcPr>
            <w:tcW w:w="567" w:type="dxa"/>
            <w:tcBorders>
              <w:top w:val="single" w:color="auto" w:sz="4" w:space="0"/>
              <w:left w:val="single" w:color="auto" w:sz="4" w:space="0"/>
              <w:bottom w:val="single" w:color="auto" w:sz="4" w:space="0"/>
              <w:right w:val="single" w:color="auto" w:sz="4" w:space="0"/>
            </w:tcBorders>
            <w:vAlign w:val="center"/>
          </w:tcPr>
          <w:p w14:paraId="5C9FEDD0">
            <w:pPr>
              <w:spacing w:line="240" w:lineRule="auto"/>
              <w:ind w:firstLine="0" w:firstLineChars="0"/>
              <w:rPr>
                <w:sz w:val="21"/>
                <w:szCs w:val="21"/>
              </w:rPr>
            </w:pPr>
            <w:r>
              <w:rPr>
                <w:sz w:val="21"/>
                <w:szCs w:val="21"/>
              </w:rPr>
              <w:t>3</w:t>
            </w:r>
          </w:p>
        </w:tc>
        <w:tc>
          <w:tcPr>
            <w:tcW w:w="425" w:type="dxa"/>
            <w:tcBorders>
              <w:top w:val="single" w:color="auto" w:sz="4" w:space="0"/>
              <w:left w:val="single" w:color="auto" w:sz="4" w:space="0"/>
              <w:bottom w:val="single" w:color="auto" w:sz="4" w:space="0"/>
              <w:right w:val="single" w:color="auto" w:sz="4" w:space="0"/>
            </w:tcBorders>
            <w:vAlign w:val="center"/>
          </w:tcPr>
          <w:p w14:paraId="7E732824">
            <w:pPr>
              <w:spacing w:line="240" w:lineRule="auto"/>
              <w:ind w:firstLine="0" w:firstLineChars="0"/>
              <w:rPr>
                <w:sz w:val="21"/>
                <w:szCs w:val="21"/>
              </w:rPr>
            </w:pPr>
            <w:r>
              <w:rPr>
                <w:rFonts w:hint="eastAsia"/>
                <w:sz w:val="21"/>
                <w:szCs w:val="21"/>
              </w:rPr>
              <w:t>核</w:t>
            </w:r>
          </w:p>
        </w:tc>
        <w:tc>
          <w:tcPr>
            <w:tcW w:w="567" w:type="dxa"/>
            <w:tcBorders>
              <w:top w:val="single" w:color="auto" w:sz="4" w:space="0"/>
              <w:left w:val="single" w:color="auto" w:sz="4" w:space="0"/>
              <w:bottom w:val="single" w:color="auto" w:sz="4" w:space="0"/>
              <w:right w:val="single" w:color="auto" w:sz="4" w:space="0"/>
            </w:tcBorders>
            <w:vAlign w:val="center"/>
          </w:tcPr>
          <w:p w14:paraId="22D7D648">
            <w:pPr>
              <w:spacing w:line="240" w:lineRule="auto"/>
              <w:ind w:firstLine="0" w:firstLineChars="0"/>
              <w:rPr>
                <w:sz w:val="21"/>
                <w:szCs w:val="21"/>
              </w:rPr>
            </w:pPr>
            <w:r>
              <w:rPr>
                <w:rFonts w:hint="eastAsia"/>
                <w:sz w:val="21"/>
                <w:szCs w:val="21"/>
              </w:rPr>
              <w:t>3</w:t>
            </w:r>
          </w:p>
        </w:tc>
        <w:tc>
          <w:tcPr>
            <w:tcW w:w="567" w:type="dxa"/>
            <w:tcBorders>
              <w:top w:val="single" w:color="auto" w:sz="4" w:space="0"/>
              <w:left w:val="single" w:color="auto" w:sz="4" w:space="0"/>
              <w:bottom w:val="single" w:color="auto" w:sz="4" w:space="0"/>
              <w:right w:val="single" w:color="auto" w:sz="4" w:space="0"/>
            </w:tcBorders>
            <w:vAlign w:val="center"/>
          </w:tcPr>
          <w:p w14:paraId="4D443C88">
            <w:pPr>
              <w:spacing w:line="240" w:lineRule="auto"/>
              <w:ind w:firstLine="0" w:firstLineChars="0"/>
              <w:rPr>
                <w:sz w:val="21"/>
                <w:szCs w:val="21"/>
              </w:rPr>
            </w:pPr>
          </w:p>
        </w:tc>
        <w:tc>
          <w:tcPr>
            <w:tcW w:w="695" w:type="dxa"/>
            <w:tcBorders>
              <w:top w:val="single" w:color="auto" w:sz="4" w:space="0"/>
              <w:left w:val="single" w:color="auto" w:sz="4" w:space="0"/>
              <w:bottom w:val="single" w:color="auto" w:sz="4" w:space="0"/>
              <w:right w:val="single" w:color="auto" w:sz="4" w:space="0"/>
            </w:tcBorders>
            <w:vAlign w:val="center"/>
          </w:tcPr>
          <w:p w14:paraId="4DD305F9">
            <w:pPr>
              <w:spacing w:line="240" w:lineRule="auto"/>
              <w:ind w:firstLine="0" w:firstLineChars="0"/>
              <w:rPr>
                <w:sz w:val="21"/>
                <w:szCs w:val="21"/>
              </w:rPr>
            </w:pPr>
          </w:p>
        </w:tc>
        <w:tc>
          <w:tcPr>
            <w:tcW w:w="624" w:type="dxa"/>
            <w:tcBorders>
              <w:top w:val="single" w:color="auto" w:sz="4" w:space="0"/>
              <w:left w:val="single" w:color="auto" w:sz="4" w:space="0"/>
              <w:bottom w:val="single" w:color="auto" w:sz="4" w:space="0"/>
              <w:right w:val="single" w:color="auto" w:sz="4" w:space="0"/>
            </w:tcBorders>
            <w:vAlign w:val="center"/>
          </w:tcPr>
          <w:p w14:paraId="3398EFC2">
            <w:pPr>
              <w:spacing w:line="240" w:lineRule="auto"/>
              <w:ind w:firstLine="0" w:firstLineChars="0"/>
              <w:rPr>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0D32B833">
            <w:pPr>
              <w:spacing w:line="240" w:lineRule="auto"/>
              <w:ind w:firstLine="0" w:firstLineChars="0"/>
              <w:rPr>
                <w:sz w:val="21"/>
                <w:szCs w:val="21"/>
              </w:rPr>
            </w:pPr>
            <w:r>
              <w:rPr>
                <w:rFonts w:hint="eastAsia"/>
                <w:sz w:val="21"/>
                <w:szCs w:val="21"/>
              </w:rPr>
              <w:t>3</w:t>
            </w:r>
          </w:p>
        </w:tc>
        <w:tc>
          <w:tcPr>
            <w:tcW w:w="712" w:type="dxa"/>
            <w:tcBorders>
              <w:top w:val="single" w:color="auto" w:sz="4" w:space="0"/>
              <w:left w:val="single" w:color="auto" w:sz="4" w:space="0"/>
              <w:bottom w:val="single" w:color="auto" w:sz="4" w:space="0"/>
              <w:right w:val="single" w:color="auto" w:sz="8" w:space="0"/>
            </w:tcBorders>
            <w:vAlign w:val="center"/>
          </w:tcPr>
          <w:p w14:paraId="6DD14462">
            <w:pPr>
              <w:spacing w:line="240" w:lineRule="auto"/>
              <w:ind w:firstLine="0" w:firstLineChars="0"/>
              <w:rPr>
                <w:sz w:val="21"/>
                <w:szCs w:val="21"/>
              </w:rPr>
            </w:pPr>
          </w:p>
        </w:tc>
      </w:tr>
      <w:tr w14:paraId="47675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606" w:type="dxa"/>
            <w:vMerge w:val="continue"/>
            <w:tcBorders>
              <w:top w:val="single" w:color="auto" w:sz="4" w:space="0"/>
              <w:left w:val="single" w:color="auto" w:sz="8" w:space="0"/>
              <w:bottom w:val="single" w:color="auto" w:sz="4" w:space="0"/>
              <w:right w:val="single" w:color="auto" w:sz="4" w:space="0"/>
            </w:tcBorders>
            <w:vAlign w:val="center"/>
          </w:tcPr>
          <w:p w14:paraId="00137D13">
            <w:pPr>
              <w:spacing w:line="240" w:lineRule="auto"/>
              <w:ind w:firstLine="0" w:firstLineChars="0"/>
              <w:rPr>
                <w:sz w:val="21"/>
                <w:szCs w:val="21"/>
              </w:rPr>
            </w:pPr>
          </w:p>
        </w:tc>
        <w:tc>
          <w:tcPr>
            <w:tcW w:w="372" w:type="dxa"/>
            <w:vMerge w:val="continue"/>
            <w:tcBorders>
              <w:top w:val="single" w:color="auto" w:sz="4" w:space="0"/>
              <w:left w:val="single" w:color="auto" w:sz="4" w:space="0"/>
              <w:bottom w:val="single" w:color="auto" w:sz="4" w:space="0"/>
              <w:right w:val="single" w:color="auto" w:sz="4" w:space="0"/>
            </w:tcBorders>
            <w:vAlign w:val="center"/>
          </w:tcPr>
          <w:p w14:paraId="06B1EA84">
            <w:pPr>
              <w:spacing w:line="240" w:lineRule="auto"/>
              <w:ind w:firstLine="0" w:firstLineChars="0"/>
              <w:rPr>
                <w:sz w:val="21"/>
                <w:szCs w:val="21"/>
              </w:rPr>
            </w:pPr>
          </w:p>
        </w:tc>
        <w:tc>
          <w:tcPr>
            <w:tcW w:w="541" w:type="dxa"/>
            <w:gridSpan w:val="2"/>
            <w:tcBorders>
              <w:top w:val="single" w:color="auto" w:sz="4" w:space="0"/>
              <w:left w:val="single" w:color="auto" w:sz="4" w:space="0"/>
              <w:bottom w:val="single" w:color="auto" w:sz="4" w:space="0"/>
              <w:right w:val="single" w:color="auto" w:sz="4" w:space="0"/>
            </w:tcBorders>
            <w:vAlign w:val="center"/>
          </w:tcPr>
          <w:p w14:paraId="727E8EA9">
            <w:pPr>
              <w:spacing w:line="240" w:lineRule="auto"/>
              <w:ind w:firstLine="0" w:firstLineChars="0"/>
              <w:rPr>
                <w:sz w:val="21"/>
                <w:szCs w:val="21"/>
              </w:rPr>
            </w:pPr>
            <w:r>
              <w:rPr>
                <w:rFonts w:hint="eastAsia"/>
                <w:sz w:val="21"/>
                <w:szCs w:val="21"/>
              </w:rPr>
              <w:t>4</w:t>
            </w:r>
          </w:p>
        </w:tc>
        <w:tc>
          <w:tcPr>
            <w:tcW w:w="2174" w:type="dxa"/>
            <w:gridSpan w:val="2"/>
            <w:tcBorders>
              <w:top w:val="single" w:color="auto" w:sz="4" w:space="0"/>
              <w:left w:val="single" w:color="auto" w:sz="4" w:space="0"/>
              <w:bottom w:val="single" w:color="auto" w:sz="4" w:space="0"/>
              <w:right w:val="single" w:color="auto" w:sz="4" w:space="0"/>
            </w:tcBorders>
            <w:vAlign w:val="center"/>
          </w:tcPr>
          <w:p w14:paraId="7C33E68A">
            <w:pPr>
              <w:spacing w:line="240" w:lineRule="auto"/>
              <w:ind w:firstLine="0" w:firstLineChars="0"/>
              <w:rPr>
                <w:sz w:val="21"/>
                <w:szCs w:val="21"/>
              </w:rPr>
            </w:pPr>
            <w:r>
              <w:rPr>
                <w:rFonts w:hint="eastAsia"/>
                <w:sz w:val="21"/>
                <w:szCs w:val="21"/>
              </w:rPr>
              <w:t>选修课4</w:t>
            </w:r>
          </w:p>
        </w:tc>
        <w:tc>
          <w:tcPr>
            <w:tcW w:w="709" w:type="dxa"/>
            <w:tcBorders>
              <w:top w:val="single" w:color="auto" w:sz="4" w:space="0"/>
              <w:left w:val="single" w:color="auto" w:sz="4" w:space="0"/>
              <w:bottom w:val="single" w:color="auto" w:sz="4" w:space="0"/>
              <w:right w:val="single" w:color="auto" w:sz="4" w:space="0"/>
            </w:tcBorders>
            <w:vAlign w:val="center"/>
          </w:tcPr>
          <w:p w14:paraId="6E204194">
            <w:pPr>
              <w:spacing w:line="240" w:lineRule="auto"/>
              <w:ind w:firstLine="0" w:firstLineChars="0"/>
              <w:rPr>
                <w:sz w:val="21"/>
                <w:szCs w:val="21"/>
              </w:rPr>
            </w:pPr>
            <w:r>
              <w:rPr>
                <w:sz w:val="21"/>
                <w:szCs w:val="21"/>
              </w:rPr>
              <w:t>5</w:t>
            </w:r>
            <w:r>
              <w:rPr>
                <w:rFonts w:hint="eastAsia"/>
                <w:sz w:val="21"/>
                <w:szCs w:val="21"/>
              </w:rPr>
              <w:t>4</w:t>
            </w:r>
          </w:p>
        </w:tc>
        <w:tc>
          <w:tcPr>
            <w:tcW w:w="567" w:type="dxa"/>
            <w:tcBorders>
              <w:top w:val="single" w:color="auto" w:sz="4" w:space="0"/>
              <w:left w:val="single" w:color="auto" w:sz="4" w:space="0"/>
              <w:bottom w:val="single" w:color="auto" w:sz="4" w:space="0"/>
              <w:right w:val="single" w:color="auto" w:sz="4" w:space="0"/>
            </w:tcBorders>
            <w:vAlign w:val="center"/>
          </w:tcPr>
          <w:p w14:paraId="6680B7EF">
            <w:pPr>
              <w:spacing w:line="240" w:lineRule="auto"/>
              <w:ind w:firstLine="0" w:firstLineChars="0"/>
              <w:rPr>
                <w:sz w:val="21"/>
                <w:szCs w:val="21"/>
              </w:rPr>
            </w:pPr>
            <w:r>
              <w:rPr>
                <w:sz w:val="21"/>
                <w:szCs w:val="21"/>
              </w:rPr>
              <w:t>3</w:t>
            </w:r>
          </w:p>
        </w:tc>
        <w:tc>
          <w:tcPr>
            <w:tcW w:w="425" w:type="dxa"/>
            <w:tcBorders>
              <w:top w:val="single" w:color="auto" w:sz="4" w:space="0"/>
              <w:left w:val="single" w:color="auto" w:sz="4" w:space="0"/>
              <w:bottom w:val="single" w:color="auto" w:sz="4" w:space="0"/>
              <w:right w:val="single" w:color="auto" w:sz="4" w:space="0"/>
            </w:tcBorders>
            <w:vAlign w:val="center"/>
          </w:tcPr>
          <w:p w14:paraId="731D3EB0">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3FAD13C">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839C8D6">
            <w:pPr>
              <w:spacing w:line="240" w:lineRule="auto"/>
              <w:ind w:firstLine="0" w:firstLineChars="0"/>
              <w:rPr>
                <w:sz w:val="21"/>
                <w:szCs w:val="21"/>
              </w:rPr>
            </w:pPr>
            <w:r>
              <w:rPr>
                <w:rFonts w:hint="eastAsia"/>
                <w:sz w:val="21"/>
                <w:szCs w:val="21"/>
              </w:rPr>
              <w:t>2</w:t>
            </w:r>
          </w:p>
        </w:tc>
        <w:tc>
          <w:tcPr>
            <w:tcW w:w="695" w:type="dxa"/>
            <w:tcBorders>
              <w:top w:val="single" w:color="auto" w:sz="4" w:space="0"/>
              <w:left w:val="single" w:color="auto" w:sz="4" w:space="0"/>
              <w:bottom w:val="single" w:color="auto" w:sz="4" w:space="0"/>
              <w:right w:val="single" w:color="auto" w:sz="4" w:space="0"/>
            </w:tcBorders>
            <w:vAlign w:val="center"/>
          </w:tcPr>
          <w:p w14:paraId="2BDA6BA5">
            <w:pPr>
              <w:spacing w:line="240" w:lineRule="auto"/>
              <w:ind w:firstLine="0" w:firstLineChars="0"/>
              <w:rPr>
                <w:sz w:val="21"/>
                <w:szCs w:val="21"/>
              </w:rPr>
            </w:pPr>
          </w:p>
        </w:tc>
        <w:tc>
          <w:tcPr>
            <w:tcW w:w="624" w:type="dxa"/>
            <w:tcBorders>
              <w:top w:val="single" w:color="auto" w:sz="4" w:space="0"/>
              <w:left w:val="single" w:color="auto" w:sz="4" w:space="0"/>
              <w:bottom w:val="single" w:color="auto" w:sz="4" w:space="0"/>
              <w:right w:val="single" w:color="auto" w:sz="4" w:space="0"/>
            </w:tcBorders>
            <w:vAlign w:val="center"/>
          </w:tcPr>
          <w:p w14:paraId="756071BA">
            <w:pPr>
              <w:spacing w:line="240" w:lineRule="auto"/>
              <w:ind w:firstLine="0" w:firstLineChars="0"/>
              <w:rPr>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0FF7F624">
            <w:pPr>
              <w:spacing w:line="240" w:lineRule="auto"/>
              <w:ind w:firstLine="0" w:firstLineChars="0"/>
              <w:rPr>
                <w:sz w:val="21"/>
                <w:szCs w:val="21"/>
              </w:rPr>
            </w:pPr>
            <w:r>
              <w:rPr>
                <w:rFonts w:hint="eastAsia"/>
                <w:sz w:val="21"/>
                <w:szCs w:val="21"/>
              </w:rPr>
              <w:t>2</w:t>
            </w:r>
          </w:p>
        </w:tc>
        <w:tc>
          <w:tcPr>
            <w:tcW w:w="712" w:type="dxa"/>
            <w:tcBorders>
              <w:top w:val="single" w:color="auto" w:sz="4" w:space="0"/>
              <w:left w:val="single" w:color="auto" w:sz="4" w:space="0"/>
              <w:bottom w:val="single" w:color="auto" w:sz="4" w:space="0"/>
              <w:right w:val="single" w:color="auto" w:sz="8" w:space="0"/>
            </w:tcBorders>
            <w:vAlign w:val="center"/>
          </w:tcPr>
          <w:p w14:paraId="36AA8970">
            <w:pPr>
              <w:spacing w:line="240" w:lineRule="auto"/>
              <w:ind w:firstLine="0" w:firstLineChars="0"/>
              <w:rPr>
                <w:sz w:val="21"/>
                <w:szCs w:val="21"/>
              </w:rPr>
            </w:pPr>
          </w:p>
        </w:tc>
      </w:tr>
      <w:tr w14:paraId="235B7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606" w:type="dxa"/>
            <w:vMerge w:val="continue"/>
            <w:tcBorders>
              <w:top w:val="single" w:color="auto" w:sz="4" w:space="0"/>
              <w:left w:val="single" w:color="auto" w:sz="8" w:space="0"/>
              <w:bottom w:val="single" w:color="auto" w:sz="4" w:space="0"/>
              <w:right w:val="single" w:color="auto" w:sz="4" w:space="0"/>
            </w:tcBorders>
            <w:vAlign w:val="center"/>
          </w:tcPr>
          <w:p w14:paraId="6274B4D0">
            <w:pPr>
              <w:spacing w:line="240" w:lineRule="auto"/>
              <w:ind w:firstLine="0" w:firstLineChars="0"/>
              <w:rPr>
                <w:sz w:val="21"/>
                <w:szCs w:val="21"/>
              </w:rPr>
            </w:pPr>
          </w:p>
        </w:tc>
        <w:tc>
          <w:tcPr>
            <w:tcW w:w="372" w:type="dxa"/>
            <w:vMerge w:val="continue"/>
            <w:tcBorders>
              <w:top w:val="single" w:color="auto" w:sz="4" w:space="0"/>
              <w:left w:val="single" w:color="auto" w:sz="4" w:space="0"/>
              <w:bottom w:val="single" w:color="auto" w:sz="4" w:space="0"/>
              <w:right w:val="single" w:color="auto" w:sz="4" w:space="0"/>
            </w:tcBorders>
            <w:vAlign w:val="center"/>
          </w:tcPr>
          <w:p w14:paraId="32496F79">
            <w:pPr>
              <w:spacing w:line="240" w:lineRule="auto"/>
              <w:ind w:firstLine="0" w:firstLineChars="0"/>
              <w:rPr>
                <w:sz w:val="21"/>
                <w:szCs w:val="21"/>
              </w:rPr>
            </w:pPr>
          </w:p>
        </w:tc>
        <w:tc>
          <w:tcPr>
            <w:tcW w:w="541" w:type="dxa"/>
            <w:gridSpan w:val="2"/>
            <w:tcBorders>
              <w:top w:val="single" w:color="auto" w:sz="4" w:space="0"/>
              <w:left w:val="single" w:color="auto" w:sz="4" w:space="0"/>
              <w:bottom w:val="single" w:color="auto" w:sz="4" w:space="0"/>
              <w:right w:val="single" w:color="auto" w:sz="4" w:space="0"/>
            </w:tcBorders>
            <w:vAlign w:val="center"/>
          </w:tcPr>
          <w:p w14:paraId="46463B9D">
            <w:pPr>
              <w:spacing w:line="240" w:lineRule="auto"/>
              <w:ind w:firstLine="0" w:firstLineChars="0"/>
              <w:rPr>
                <w:sz w:val="21"/>
                <w:szCs w:val="21"/>
              </w:rPr>
            </w:pPr>
            <w:r>
              <w:rPr>
                <w:rFonts w:hint="eastAsia"/>
                <w:sz w:val="21"/>
                <w:szCs w:val="21"/>
              </w:rPr>
              <w:t>5</w:t>
            </w:r>
          </w:p>
        </w:tc>
        <w:tc>
          <w:tcPr>
            <w:tcW w:w="2174" w:type="dxa"/>
            <w:gridSpan w:val="2"/>
            <w:tcBorders>
              <w:top w:val="single" w:color="auto" w:sz="4" w:space="0"/>
              <w:left w:val="single" w:color="auto" w:sz="4" w:space="0"/>
              <w:bottom w:val="single" w:color="auto" w:sz="4" w:space="0"/>
              <w:right w:val="single" w:color="auto" w:sz="4" w:space="0"/>
            </w:tcBorders>
            <w:vAlign w:val="center"/>
          </w:tcPr>
          <w:p w14:paraId="0F69DAE4">
            <w:pPr>
              <w:spacing w:line="240" w:lineRule="auto"/>
              <w:ind w:firstLine="0" w:firstLineChars="0"/>
              <w:rPr>
                <w:sz w:val="21"/>
                <w:szCs w:val="21"/>
              </w:rPr>
            </w:pPr>
            <w:r>
              <w:rPr>
                <w:rFonts w:hint="eastAsia"/>
                <w:sz w:val="21"/>
                <w:szCs w:val="21"/>
              </w:rPr>
              <w:t>中高职衔接教材</w:t>
            </w:r>
          </w:p>
        </w:tc>
        <w:tc>
          <w:tcPr>
            <w:tcW w:w="709" w:type="dxa"/>
            <w:tcBorders>
              <w:top w:val="single" w:color="auto" w:sz="4" w:space="0"/>
              <w:left w:val="single" w:color="auto" w:sz="4" w:space="0"/>
              <w:bottom w:val="single" w:color="auto" w:sz="4" w:space="0"/>
              <w:right w:val="single" w:color="auto" w:sz="4" w:space="0"/>
            </w:tcBorders>
            <w:vAlign w:val="center"/>
          </w:tcPr>
          <w:p w14:paraId="6AFF2309">
            <w:pPr>
              <w:spacing w:line="240" w:lineRule="auto"/>
              <w:ind w:firstLine="0" w:firstLineChars="0"/>
              <w:rPr>
                <w:sz w:val="21"/>
                <w:szCs w:val="21"/>
              </w:rPr>
            </w:pPr>
            <w:r>
              <w:rPr>
                <w:rFonts w:hint="eastAsia"/>
                <w:sz w:val="21"/>
                <w:szCs w:val="21"/>
              </w:rPr>
              <w:t>36</w:t>
            </w:r>
          </w:p>
        </w:tc>
        <w:tc>
          <w:tcPr>
            <w:tcW w:w="567" w:type="dxa"/>
            <w:tcBorders>
              <w:top w:val="single" w:color="auto" w:sz="4" w:space="0"/>
              <w:left w:val="single" w:color="auto" w:sz="4" w:space="0"/>
              <w:bottom w:val="single" w:color="auto" w:sz="4" w:space="0"/>
              <w:right w:val="single" w:color="auto" w:sz="4" w:space="0"/>
            </w:tcBorders>
            <w:vAlign w:val="center"/>
          </w:tcPr>
          <w:p w14:paraId="58EFF1AD">
            <w:pPr>
              <w:spacing w:line="240" w:lineRule="auto"/>
              <w:ind w:firstLine="0" w:firstLineChars="0"/>
              <w:rPr>
                <w:sz w:val="21"/>
                <w:szCs w:val="21"/>
              </w:rPr>
            </w:pPr>
            <w:r>
              <w:rPr>
                <w:sz w:val="21"/>
                <w:szCs w:val="21"/>
              </w:rPr>
              <w:t>2</w:t>
            </w:r>
          </w:p>
        </w:tc>
        <w:tc>
          <w:tcPr>
            <w:tcW w:w="425" w:type="dxa"/>
            <w:tcBorders>
              <w:top w:val="single" w:color="auto" w:sz="4" w:space="0"/>
              <w:left w:val="single" w:color="auto" w:sz="4" w:space="0"/>
              <w:bottom w:val="single" w:color="auto" w:sz="4" w:space="0"/>
              <w:right w:val="single" w:color="auto" w:sz="4" w:space="0"/>
            </w:tcBorders>
            <w:vAlign w:val="center"/>
          </w:tcPr>
          <w:p w14:paraId="081758C9">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2B5CFD2">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13F252A1">
            <w:pPr>
              <w:spacing w:line="240" w:lineRule="auto"/>
              <w:ind w:firstLine="0" w:firstLineChars="0"/>
              <w:rPr>
                <w:sz w:val="21"/>
                <w:szCs w:val="21"/>
              </w:rPr>
            </w:pPr>
          </w:p>
        </w:tc>
        <w:tc>
          <w:tcPr>
            <w:tcW w:w="695" w:type="dxa"/>
            <w:tcBorders>
              <w:top w:val="single" w:color="auto" w:sz="4" w:space="0"/>
              <w:left w:val="single" w:color="auto" w:sz="4" w:space="0"/>
              <w:bottom w:val="single" w:color="auto" w:sz="4" w:space="0"/>
              <w:right w:val="single" w:color="auto" w:sz="4" w:space="0"/>
            </w:tcBorders>
            <w:vAlign w:val="center"/>
          </w:tcPr>
          <w:p w14:paraId="5258ABD4">
            <w:pPr>
              <w:spacing w:line="240" w:lineRule="auto"/>
              <w:ind w:firstLine="0" w:firstLineChars="0"/>
              <w:rPr>
                <w:sz w:val="21"/>
                <w:szCs w:val="21"/>
              </w:rPr>
            </w:pPr>
          </w:p>
        </w:tc>
        <w:tc>
          <w:tcPr>
            <w:tcW w:w="624" w:type="dxa"/>
            <w:tcBorders>
              <w:top w:val="single" w:color="auto" w:sz="4" w:space="0"/>
              <w:left w:val="single" w:color="auto" w:sz="4" w:space="0"/>
              <w:bottom w:val="single" w:color="auto" w:sz="4" w:space="0"/>
              <w:right w:val="single" w:color="auto" w:sz="4" w:space="0"/>
            </w:tcBorders>
            <w:vAlign w:val="center"/>
          </w:tcPr>
          <w:p w14:paraId="2EC4BD7B">
            <w:pPr>
              <w:spacing w:line="240" w:lineRule="auto"/>
              <w:ind w:firstLine="0" w:firstLineChars="0"/>
              <w:rPr>
                <w:sz w:val="21"/>
                <w:szCs w:val="21"/>
              </w:rPr>
            </w:pPr>
          </w:p>
        </w:tc>
        <w:tc>
          <w:tcPr>
            <w:tcW w:w="776" w:type="dxa"/>
            <w:tcBorders>
              <w:top w:val="single" w:color="auto" w:sz="4" w:space="0"/>
              <w:left w:val="single" w:color="auto" w:sz="4" w:space="0"/>
              <w:bottom w:val="single" w:color="auto" w:sz="4" w:space="0"/>
              <w:right w:val="single" w:color="auto" w:sz="4" w:space="0"/>
            </w:tcBorders>
            <w:vAlign w:val="center"/>
          </w:tcPr>
          <w:p w14:paraId="4CA5ECE0">
            <w:pPr>
              <w:spacing w:line="240" w:lineRule="auto"/>
              <w:ind w:firstLine="0" w:firstLineChars="0"/>
              <w:rPr>
                <w:sz w:val="21"/>
                <w:szCs w:val="21"/>
              </w:rPr>
            </w:pPr>
            <w:r>
              <w:rPr>
                <w:rFonts w:hint="eastAsia"/>
                <w:sz w:val="21"/>
                <w:szCs w:val="21"/>
              </w:rPr>
              <w:t>3</w:t>
            </w:r>
          </w:p>
        </w:tc>
        <w:tc>
          <w:tcPr>
            <w:tcW w:w="712" w:type="dxa"/>
            <w:tcBorders>
              <w:top w:val="single" w:color="auto" w:sz="4" w:space="0"/>
              <w:left w:val="single" w:color="auto" w:sz="4" w:space="0"/>
              <w:bottom w:val="single" w:color="auto" w:sz="4" w:space="0"/>
              <w:right w:val="single" w:color="auto" w:sz="8" w:space="0"/>
            </w:tcBorders>
            <w:vAlign w:val="center"/>
          </w:tcPr>
          <w:p w14:paraId="147D3B5F">
            <w:pPr>
              <w:spacing w:line="240" w:lineRule="auto"/>
              <w:ind w:firstLine="0" w:firstLineChars="0"/>
              <w:rPr>
                <w:sz w:val="21"/>
                <w:szCs w:val="21"/>
              </w:rPr>
            </w:pPr>
          </w:p>
        </w:tc>
      </w:tr>
      <w:tr w14:paraId="7D827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9" w:hRule="exact"/>
          <w:jc w:val="center"/>
        </w:trPr>
        <w:tc>
          <w:tcPr>
            <w:tcW w:w="606" w:type="dxa"/>
            <w:vMerge w:val="continue"/>
            <w:tcBorders>
              <w:top w:val="single" w:color="auto" w:sz="4" w:space="0"/>
              <w:left w:val="single" w:color="auto" w:sz="8" w:space="0"/>
              <w:bottom w:val="single" w:color="auto" w:sz="4" w:space="0"/>
              <w:right w:val="single" w:color="auto" w:sz="4" w:space="0"/>
            </w:tcBorders>
            <w:vAlign w:val="center"/>
          </w:tcPr>
          <w:p w14:paraId="071236A6">
            <w:pPr>
              <w:spacing w:line="240" w:lineRule="auto"/>
              <w:ind w:firstLine="0" w:firstLineChars="0"/>
              <w:rPr>
                <w:sz w:val="21"/>
                <w:szCs w:val="21"/>
              </w:rPr>
            </w:pPr>
          </w:p>
        </w:tc>
        <w:tc>
          <w:tcPr>
            <w:tcW w:w="372" w:type="dxa"/>
            <w:vMerge w:val="continue"/>
            <w:tcBorders>
              <w:top w:val="single" w:color="auto" w:sz="4" w:space="0"/>
              <w:left w:val="single" w:color="auto" w:sz="4" w:space="0"/>
              <w:bottom w:val="single" w:color="auto" w:sz="4" w:space="0"/>
              <w:right w:val="single" w:color="auto" w:sz="4" w:space="0"/>
            </w:tcBorders>
            <w:vAlign w:val="center"/>
          </w:tcPr>
          <w:p w14:paraId="60C73E38">
            <w:pPr>
              <w:spacing w:line="240" w:lineRule="auto"/>
              <w:ind w:firstLine="0" w:firstLineChars="0"/>
              <w:rPr>
                <w:sz w:val="21"/>
                <w:szCs w:val="21"/>
              </w:rPr>
            </w:pPr>
          </w:p>
        </w:tc>
        <w:tc>
          <w:tcPr>
            <w:tcW w:w="2715" w:type="dxa"/>
            <w:gridSpan w:val="4"/>
            <w:tcBorders>
              <w:top w:val="single" w:color="auto" w:sz="4" w:space="0"/>
              <w:left w:val="single" w:color="auto" w:sz="4" w:space="0"/>
              <w:bottom w:val="single" w:color="auto" w:sz="4" w:space="0"/>
              <w:right w:val="single" w:color="auto" w:sz="4" w:space="0"/>
            </w:tcBorders>
            <w:vAlign w:val="center"/>
          </w:tcPr>
          <w:p w14:paraId="56AAC1DC">
            <w:pPr>
              <w:spacing w:line="240" w:lineRule="auto"/>
              <w:ind w:firstLine="0" w:firstLineChars="0"/>
              <w:rPr>
                <w:sz w:val="21"/>
                <w:szCs w:val="21"/>
              </w:rPr>
            </w:pPr>
            <w:r>
              <w:rPr>
                <w:rFonts w:hint="eastAsia"/>
                <w:sz w:val="21"/>
                <w:szCs w:val="21"/>
              </w:rPr>
              <w:t>选修课见续表二</w:t>
            </w:r>
          </w:p>
        </w:tc>
        <w:tc>
          <w:tcPr>
            <w:tcW w:w="709" w:type="dxa"/>
            <w:tcBorders>
              <w:top w:val="single" w:color="auto" w:sz="4" w:space="0"/>
              <w:left w:val="single" w:color="auto" w:sz="4" w:space="0"/>
              <w:bottom w:val="single" w:color="auto" w:sz="4" w:space="0"/>
              <w:right w:val="single" w:color="auto" w:sz="4" w:space="0"/>
            </w:tcBorders>
            <w:vAlign w:val="center"/>
          </w:tcPr>
          <w:p w14:paraId="6FDBF4C1">
            <w:pPr>
              <w:spacing w:line="240" w:lineRule="auto"/>
              <w:ind w:firstLine="0" w:firstLineChars="0"/>
              <w:rPr>
                <w:sz w:val="21"/>
                <w:szCs w:val="21"/>
              </w:rPr>
            </w:pPr>
            <w:r>
              <w:rPr>
                <w:rFonts w:hint="eastAsia"/>
                <w:sz w:val="21"/>
                <w:szCs w:val="21"/>
              </w:rPr>
              <w:t>180</w:t>
            </w:r>
          </w:p>
        </w:tc>
        <w:tc>
          <w:tcPr>
            <w:tcW w:w="567" w:type="dxa"/>
            <w:tcBorders>
              <w:top w:val="single" w:color="auto" w:sz="4" w:space="0"/>
              <w:left w:val="single" w:color="auto" w:sz="4" w:space="0"/>
              <w:bottom w:val="single" w:color="auto" w:sz="4" w:space="0"/>
              <w:right w:val="single" w:color="auto" w:sz="4" w:space="0"/>
            </w:tcBorders>
            <w:vAlign w:val="center"/>
          </w:tcPr>
          <w:p w14:paraId="6449762A">
            <w:pPr>
              <w:spacing w:line="240" w:lineRule="auto"/>
              <w:ind w:firstLine="0" w:firstLineChars="0"/>
              <w:rPr>
                <w:sz w:val="21"/>
                <w:szCs w:val="21"/>
              </w:rPr>
            </w:pPr>
            <w:r>
              <w:rPr>
                <w:sz w:val="21"/>
                <w:szCs w:val="21"/>
              </w:rPr>
              <w:t>10</w:t>
            </w:r>
          </w:p>
        </w:tc>
        <w:tc>
          <w:tcPr>
            <w:tcW w:w="425" w:type="dxa"/>
            <w:tcBorders>
              <w:top w:val="single" w:color="auto" w:sz="4" w:space="0"/>
              <w:left w:val="single" w:color="auto" w:sz="4" w:space="0"/>
              <w:bottom w:val="single" w:color="auto" w:sz="4" w:space="0"/>
              <w:right w:val="single" w:color="auto" w:sz="4" w:space="0"/>
            </w:tcBorders>
            <w:vAlign w:val="center"/>
          </w:tcPr>
          <w:p w14:paraId="71471261">
            <w:pPr>
              <w:spacing w:line="240" w:lineRule="auto"/>
              <w:ind w:firstLine="0" w:firstLineChars="0"/>
              <w:rPr>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E990D5F">
            <w:pPr>
              <w:spacing w:line="240" w:lineRule="auto"/>
              <w:ind w:firstLine="0" w:firstLineChars="0"/>
              <w:rPr>
                <w:sz w:val="21"/>
                <w:szCs w:val="21"/>
              </w:rPr>
            </w:pPr>
            <w:r>
              <w:rPr>
                <w:rFonts w:hint="eastAsia"/>
                <w:sz w:val="21"/>
                <w:szCs w:val="21"/>
              </w:rPr>
              <w:t>3</w:t>
            </w:r>
          </w:p>
        </w:tc>
        <w:tc>
          <w:tcPr>
            <w:tcW w:w="567" w:type="dxa"/>
            <w:tcBorders>
              <w:top w:val="single" w:color="auto" w:sz="4" w:space="0"/>
              <w:left w:val="single" w:color="auto" w:sz="4" w:space="0"/>
              <w:bottom w:val="single" w:color="auto" w:sz="4" w:space="0"/>
              <w:right w:val="single" w:color="auto" w:sz="4" w:space="0"/>
            </w:tcBorders>
            <w:vAlign w:val="center"/>
          </w:tcPr>
          <w:p w14:paraId="60A2D259">
            <w:pPr>
              <w:spacing w:line="240" w:lineRule="auto"/>
              <w:ind w:firstLine="0" w:firstLineChars="0"/>
              <w:rPr>
                <w:sz w:val="21"/>
                <w:szCs w:val="21"/>
              </w:rPr>
            </w:pPr>
            <w:r>
              <w:rPr>
                <w:rFonts w:hint="eastAsia"/>
                <w:sz w:val="21"/>
                <w:szCs w:val="21"/>
              </w:rPr>
              <w:t>3</w:t>
            </w:r>
          </w:p>
        </w:tc>
        <w:tc>
          <w:tcPr>
            <w:tcW w:w="695" w:type="dxa"/>
            <w:tcBorders>
              <w:top w:val="single" w:color="auto" w:sz="4" w:space="0"/>
              <w:left w:val="single" w:color="auto" w:sz="4" w:space="0"/>
              <w:bottom w:val="single" w:color="auto" w:sz="4" w:space="0"/>
              <w:right w:val="single" w:color="auto" w:sz="4" w:space="0"/>
            </w:tcBorders>
            <w:vAlign w:val="center"/>
          </w:tcPr>
          <w:p w14:paraId="616C7C31">
            <w:pPr>
              <w:spacing w:line="240" w:lineRule="auto"/>
              <w:ind w:firstLine="0" w:firstLineChars="0"/>
              <w:rPr>
                <w:sz w:val="21"/>
                <w:szCs w:val="21"/>
              </w:rPr>
            </w:pPr>
            <w:r>
              <w:rPr>
                <w:rFonts w:hint="eastAsia"/>
                <w:sz w:val="21"/>
                <w:szCs w:val="21"/>
              </w:rPr>
              <w:t>1</w:t>
            </w:r>
          </w:p>
        </w:tc>
        <w:tc>
          <w:tcPr>
            <w:tcW w:w="624" w:type="dxa"/>
            <w:tcBorders>
              <w:top w:val="single" w:color="auto" w:sz="4" w:space="0"/>
              <w:left w:val="single" w:color="auto" w:sz="4" w:space="0"/>
              <w:bottom w:val="single" w:color="auto" w:sz="4" w:space="0"/>
              <w:right w:val="single" w:color="auto" w:sz="4" w:space="0"/>
            </w:tcBorders>
            <w:vAlign w:val="center"/>
          </w:tcPr>
          <w:p w14:paraId="19E5582B">
            <w:pPr>
              <w:spacing w:line="240" w:lineRule="auto"/>
              <w:ind w:firstLine="0" w:firstLineChars="0"/>
              <w:rPr>
                <w:sz w:val="21"/>
                <w:szCs w:val="21"/>
              </w:rPr>
            </w:pPr>
            <w:r>
              <w:rPr>
                <w:rFonts w:hint="eastAsia"/>
                <w:sz w:val="21"/>
                <w:szCs w:val="21"/>
              </w:rPr>
              <w:t>0</w:t>
            </w:r>
          </w:p>
        </w:tc>
        <w:tc>
          <w:tcPr>
            <w:tcW w:w="776" w:type="dxa"/>
            <w:tcBorders>
              <w:top w:val="single" w:color="auto" w:sz="4" w:space="0"/>
              <w:left w:val="single" w:color="auto" w:sz="4" w:space="0"/>
              <w:bottom w:val="single" w:color="auto" w:sz="4" w:space="0"/>
              <w:right w:val="single" w:color="auto" w:sz="4" w:space="0"/>
            </w:tcBorders>
            <w:vAlign w:val="center"/>
          </w:tcPr>
          <w:p w14:paraId="0E742079">
            <w:pPr>
              <w:spacing w:line="240" w:lineRule="auto"/>
              <w:ind w:firstLine="0" w:firstLineChars="0"/>
              <w:rPr>
                <w:sz w:val="21"/>
                <w:szCs w:val="21"/>
              </w:rPr>
            </w:pPr>
            <w:r>
              <w:rPr>
                <w:rFonts w:hint="eastAsia"/>
                <w:sz w:val="21"/>
                <w:szCs w:val="21"/>
              </w:rPr>
              <w:t>8</w:t>
            </w:r>
          </w:p>
        </w:tc>
        <w:tc>
          <w:tcPr>
            <w:tcW w:w="712" w:type="dxa"/>
            <w:tcBorders>
              <w:top w:val="single" w:color="auto" w:sz="4" w:space="0"/>
              <w:left w:val="single" w:color="auto" w:sz="4" w:space="0"/>
              <w:bottom w:val="single" w:color="auto" w:sz="4" w:space="0"/>
              <w:right w:val="single" w:color="auto" w:sz="8" w:space="0"/>
            </w:tcBorders>
            <w:vAlign w:val="center"/>
          </w:tcPr>
          <w:p w14:paraId="180E73F0">
            <w:pPr>
              <w:spacing w:line="240" w:lineRule="auto"/>
              <w:ind w:firstLine="0" w:firstLineChars="0"/>
              <w:rPr>
                <w:sz w:val="21"/>
                <w:szCs w:val="21"/>
              </w:rPr>
            </w:pPr>
          </w:p>
        </w:tc>
      </w:tr>
      <w:tr w14:paraId="3B19E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0" w:hRule="exact"/>
          <w:jc w:val="center"/>
        </w:trPr>
        <w:tc>
          <w:tcPr>
            <w:tcW w:w="3693" w:type="dxa"/>
            <w:gridSpan w:val="6"/>
            <w:tcBorders>
              <w:top w:val="single" w:color="auto" w:sz="4" w:space="0"/>
              <w:left w:val="single" w:color="auto" w:sz="8" w:space="0"/>
              <w:bottom w:val="single" w:color="auto" w:sz="8" w:space="0"/>
              <w:right w:val="single" w:color="auto" w:sz="4" w:space="0"/>
            </w:tcBorders>
            <w:vAlign w:val="center"/>
          </w:tcPr>
          <w:p w14:paraId="11326E37">
            <w:pPr>
              <w:spacing w:line="240" w:lineRule="auto"/>
              <w:ind w:firstLine="0" w:firstLineChars="0"/>
              <w:rPr>
                <w:sz w:val="21"/>
                <w:szCs w:val="21"/>
              </w:rPr>
            </w:pPr>
            <w:r>
              <w:rPr>
                <w:rFonts w:hint="eastAsia"/>
                <w:sz w:val="21"/>
                <w:szCs w:val="21"/>
              </w:rPr>
              <w:t>合计</w:t>
            </w:r>
          </w:p>
        </w:tc>
        <w:tc>
          <w:tcPr>
            <w:tcW w:w="709" w:type="dxa"/>
            <w:tcBorders>
              <w:top w:val="single" w:color="auto" w:sz="4" w:space="0"/>
              <w:left w:val="single" w:color="auto" w:sz="4" w:space="0"/>
              <w:bottom w:val="single" w:color="auto" w:sz="8" w:space="0"/>
              <w:right w:val="single" w:color="auto" w:sz="4" w:space="0"/>
            </w:tcBorders>
            <w:vAlign w:val="center"/>
          </w:tcPr>
          <w:p w14:paraId="56BAFAC9">
            <w:pPr>
              <w:spacing w:line="240" w:lineRule="auto"/>
              <w:ind w:firstLine="0" w:firstLineChars="0"/>
              <w:rPr>
                <w:sz w:val="21"/>
                <w:szCs w:val="21"/>
              </w:rPr>
            </w:pPr>
            <w:r>
              <w:rPr>
                <w:rFonts w:hint="eastAsia"/>
                <w:sz w:val="21"/>
                <w:szCs w:val="21"/>
              </w:rPr>
              <w:t>3600</w:t>
            </w:r>
          </w:p>
        </w:tc>
        <w:tc>
          <w:tcPr>
            <w:tcW w:w="567" w:type="dxa"/>
            <w:tcBorders>
              <w:top w:val="single" w:color="auto" w:sz="4" w:space="0"/>
              <w:left w:val="single" w:color="auto" w:sz="4" w:space="0"/>
              <w:bottom w:val="single" w:color="auto" w:sz="8" w:space="0"/>
              <w:right w:val="single" w:color="auto" w:sz="4" w:space="0"/>
            </w:tcBorders>
            <w:vAlign w:val="center"/>
          </w:tcPr>
          <w:p w14:paraId="5E33E3CF">
            <w:pPr>
              <w:spacing w:line="240" w:lineRule="auto"/>
              <w:ind w:firstLine="0" w:firstLineChars="0"/>
              <w:rPr>
                <w:sz w:val="21"/>
                <w:szCs w:val="21"/>
              </w:rPr>
            </w:pPr>
            <w:r>
              <w:rPr>
                <w:rFonts w:hint="eastAsia"/>
                <w:sz w:val="21"/>
                <w:szCs w:val="21"/>
              </w:rPr>
              <w:t>200</w:t>
            </w:r>
          </w:p>
        </w:tc>
        <w:tc>
          <w:tcPr>
            <w:tcW w:w="425" w:type="dxa"/>
            <w:tcBorders>
              <w:top w:val="single" w:color="auto" w:sz="4" w:space="0"/>
              <w:left w:val="single" w:color="auto" w:sz="4" w:space="0"/>
              <w:bottom w:val="single" w:color="auto" w:sz="8" w:space="0"/>
              <w:right w:val="single" w:color="auto" w:sz="4" w:space="0"/>
            </w:tcBorders>
            <w:vAlign w:val="center"/>
          </w:tcPr>
          <w:p w14:paraId="07B76088">
            <w:pPr>
              <w:spacing w:line="240" w:lineRule="auto"/>
              <w:ind w:firstLine="0" w:firstLineChars="0"/>
              <w:rPr>
                <w:sz w:val="21"/>
                <w:szCs w:val="21"/>
              </w:rPr>
            </w:pPr>
          </w:p>
        </w:tc>
        <w:tc>
          <w:tcPr>
            <w:tcW w:w="567" w:type="dxa"/>
            <w:tcBorders>
              <w:top w:val="single" w:color="auto" w:sz="4" w:space="0"/>
              <w:left w:val="single" w:color="auto" w:sz="4" w:space="0"/>
              <w:bottom w:val="single" w:color="auto" w:sz="8" w:space="0"/>
              <w:right w:val="single" w:color="auto" w:sz="4" w:space="0"/>
            </w:tcBorders>
            <w:vAlign w:val="center"/>
          </w:tcPr>
          <w:p w14:paraId="20FEFD34">
            <w:pPr>
              <w:spacing w:line="240" w:lineRule="auto"/>
              <w:ind w:firstLine="0" w:firstLineChars="0"/>
              <w:rPr>
                <w:sz w:val="21"/>
                <w:szCs w:val="21"/>
              </w:rPr>
            </w:pPr>
            <w:r>
              <w:rPr>
                <w:rFonts w:hint="eastAsia"/>
                <w:sz w:val="21"/>
                <w:szCs w:val="21"/>
              </w:rPr>
              <w:t>3</w:t>
            </w:r>
            <w:r>
              <w:rPr>
                <w:sz w:val="21"/>
                <w:szCs w:val="21"/>
              </w:rPr>
              <w:t>2</w:t>
            </w:r>
          </w:p>
        </w:tc>
        <w:tc>
          <w:tcPr>
            <w:tcW w:w="567" w:type="dxa"/>
            <w:tcBorders>
              <w:top w:val="single" w:color="auto" w:sz="4" w:space="0"/>
              <w:left w:val="single" w:color="auto" w:sz="4" w:space="0"/>
              <w:bottom w:val="single" w:color="auto" w:sz="8" w:space="0"/>
              <w:right w:val="single" w:color="auto" w:sz="4" w:space="0"/>
            </w:tcBorders>
            <w:vAlign w:val="center"/>
          </w:tcPr>
          <w:p w14:paraId="7144656A">
            <w:pPr>
              <w:spacing w:line="240" w:lineRule="auto"/>
              <w:ind w:firstLine="0" w:firstLineChars="0"/>
              <w:rPr>
                <w:sz w:val="21"/>
                <w:szCs w:val="21"/>
              </w:rPr>
            </w:pPr>
            <w:r>
              <w:rPr>
                <w:rFonts w:hint="eastAsia"/>
                <w:sz w:val="21"/>
                <w:szCs w:val="21"/>
              </w:rPr>
              <w:t>3</w:t>
            </w:r>
            <w:r>
              <w:rPr>
                <w:sz w:val="21"/>
                <w:szCs w:val="21"/>
              </w:rPr>
              <w:t>2</w:t>
            </w:r>
          </w:p>
        </w:tc>
        <w:tc>
          <w:tcPr>
            <w:tcW w:w="695" w:type="dxa"/>
            <w:tcBorders>
              <w:top w:val="single" w:color="auto" w:sz="4" w:space="0"/>
              <w:left w:val="single" w:color="auto" w:sz="4" w:space="0"/>
              <w:bottom w:val="single" w:color="auto" w:sz="8" w:space="0"/>
              <w:right w:val="single" w:color="auto" w:sz="4" w:space="0"/>
            </w:tcBorders>
            <w:vAlign w:val="center"/>
          </w:tcPr>
          <w:p w14:paraId="67F3962E">
            <w:pPr>
              <w:spacing w:line="240" w:lineRule="auto"/>
              <w:ind w:firstLine="0" w:firstLineChars="0"/>
              <w:rPr>
                <w:sz w:val="21"/>
                <w:szCs w:val="21"/>
              </w:rPr>
            </w:pPr>
            <w:r>
              <w:rPr>
                <w:rFonts w:hint="eastAsia"/>
                <w:sz w:val="21"/>
                <w:szCs w:val="21"/>
              </w:rPr>
              <w:t>3</w:t>
            </w:r>
            <w:r>
              <w:rPr>
                <w:sz w:val="21"/>
                <w:szCs w:val="21"/>
              </w:rPr>
              <w:t>2</w:t>
            </w:r>
          </w:p>
        </w:tc>
        <w:tc>
          <w:tcPr>
            <w:tcW w:w="624" w:type="dxa"/>
            <w:tcBorders>
              <w:top w:val="single" w:color="auto" w:sz="4" w:space="0"/>
              <w:left w:val="single" w:color="auto" w:sz="4" w:space="0"/>
              <w:bottom w:val="single" w:color="auto" w:sz="8" w:space="0"/>
              <w:right w:val="single" w:color="auto" w:sz="4" w:space="0"/>
            </w:tcBorders>
            <w:vAlign w:val="center"/>
          </w:tcPr>
          <w:p w14:paraId="06D55A86">
            <w:pPr>
              <w:spacing w:line="240" w:lineRule="auto"/>
              <w:ind w:firstLine="0" w:firstLineChars="0"/>
              <w:rPr>
                <w:sz w:val="21"/>
                <w:szCs w:val="21"/>
              </w:rPr>
            </w:pPr>
            <w:r>
              <w:rPr>
                <w:sz w:val="21"/>
                <w:szCs w:val="21"/>
              </w:rPr>
              <w:t>32</w:t>
            </w:r>
          </w:p>
        </w:tc>
        <w:tc>
          <w:tcPr>
            <w:tcW w:w="776" w:type="dxa"/>
            <w:tcBorders>
              <w:top w:val="single" w:color="auto" w:sz="4" w:space="0"/>
              <w:left w:val="single" w:color="auto" w:sz="4" w:space="0"/>
              <w:bottom w:val="single" w:color="auto" w:sz="8" w:space="0"/>
              <w:right w:val="single" w:color="auto" w:sz="4" w:space="0"/>
            </w:tcBorders>
            <w:vAlign w:val="center"/>
          </w:tcPr>
          <w:p w14:paraId="41FE8B2A">
            <w:pPr>
              <w:spacing w:line="240" w:lineRule="auto"/>
              <w:ind w:firstLine="0" w:firstLineChars="0"/>
              <w:rPr>
                <w:sz w:val="21"/>
                <w:szCs w:val="21"/>
              </w:rPr>
            </w:pPr>
            <w:r>
              <w:rPr>
                <w:rFonts w:hint="eastAsia"/>
                <w:sz w:val="21"/>
                <w:szCs w:val="21"/>
              </w:rPr>
              <w:t>32</w:t>
            </w:r>
          </w:p>
        </w:tc>
        <w:tc>
          <w:tcPr>
            <w:tcW w:w="712" w:type="dxa"/>
            <w:tcBorders>
              <w:top w:val="single" w:color="auto" w:sz="4" w:space="0"/>
              <w:left w:val="single" w:color="auto" w:sz="4" w:space="0"/>
              <w:bottom w:val="single" w:color="auto" w:sz="8" w:space="0"/>
              <w:right w:val="single" w:color="auto" w:sz="8" w:space="0"/>
            </w:tcBorders>
            <w:vAlign w:val="center"/>
          </w:tcPr>
          <w:p w14:paraId="5D2DA4D8">
            <w:pPr>
              <w:spacing w:line="240" w:lineRule="auto"/>
              <w:ind w:firstLine="0" w:firstLineChars="0"/>
              <w:rPr>
                <w:sz w:val="21"/>
                <w:szCs w:val="21"/>
              </w:rPr>
            </w:pPr>
          </w:p>
        </w:tc>
      </w:tr>
    </w:tbl>
    <w:p w14:paraId="6B37FC68">
      <w:pPr>
        <w:ind w:firstLine="480"/>
        <w:rPr>
          <w:rFonts w:hint="eastAsia" w:ascii="仿宋" w:hAnsi="仿宋" w:eastAsia="仿宋" w:cs="仿宋"/>
        </w:rPr>
      </w:pPr>
      <w:r>
        <w:rPr>
          <w:rFonts w:hint="eastAsia" w:ascii="仿宋" w:hAnsi="仿宋" w:eastAsia="仿宋" w:cs="仿宋"/>
        </w:rPr>
        <w:t>续表一：专业方向课程</w:t>
      </w:r>
    </w:p>
    <w:p w14:paraId="5DDB1A1D">
      <w:pPr>
        <w:ind w:firstLine="480"/>
        <w:jc w:val="center"/>
        <w:rPr>
          <w:rFonts w:hint="eastAsia" w:ascii="仿宋" w:hAnsi="仿宋" w:eastAsia="仿宋" w:cs="仿宋"/>
        </w:rPr>
      </w:pPr>
      <w:r>
        <w:rPr>
          <w:rFonts w:hint="eastAsia" w:ascii="仿宋" w:hAnsi="仿宋" w:eastAsia="仿宋" w:cs="仿宋"/>
        </w:rPr>
        <w:t>表 12  专业方向课程</w:t>
      </w:r>
    </w:p>
    <w:tbl>
      <w:tblPr>
        <w:tblStyle w:val="27"/>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833"/>
        <w:gridCol w:w="2656"/>
        <w:gridCol w:w="607"/>
        <w:gridCol w:w="438"/>
        <w:gridCol w:w="516"/>
        <w:gridCol w:w="503"/>
        <w:gridCol w:w="518"/>
        <w:gridCol w:w="518"/>
        <w:gridCol w:w="518"/>
        <w:gridCol w:w="522"/>
        <w:gridCol w:w="917"/>
      </w:tblGrid>
      <w:tr w14:paraId="3322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409" w:type="dxa"/>
            <w:vMerge w:val="restart"/>
            <w:tcBorders>
              <w:top w:val="single" w:color="auto" w:sz="4" w:space="0"/>
              <w:left w:val="single" w:color="auto" w:sz="4" w:space="0"/>
              <w:bottom w:val="single" w:color="auto" w:sz="4" w:space="0"/>
              <w:right w:val="single" w:color="auto" w:sz="4" w:space="0"/>
            </w:tcBorders>
            <w:vAlign w:val="center"/>
          </w:tcPr>
          <w:p w14:paraId="3985BFF3">
            <w:pPr>
              <w:spacing w:line="240" w:lineRule="auto"/>
              <w:ind w:firstLine="0" w:firstLineChars="0"/>
              <w:rPr>
                <w:sz w:val="21"/>
                <w:szCs w:val="21"/>
              </w:rPr>
            </w:pPr>
            <w:r>
              <w:rPr>
                <w:rFonts w:hint="eastAsia"/>
                <w:sz w:val="21"/>
                <w:szCs w:val="21"/>
              </w:rPr>
              <w:t>类型</w:t>
            </w:r>
          </w:p>
        </w:tc>
        <w:tc>
          <w:tcPr>
            <w:tcW w:w="3489" w:type="dxa"/>
            <w:gridSpan w:val="2"/>
            <w:vMerge w:val="restart"/>
            <w:tcBorders>
              <w:top w:val="single" w:color="auto" w:sz="4" w:space="0"/>
              <w:left w:val="single" w:color="auto" w:sz="4" w:space="0"/>
              <w:bottom w:val="single" w:color="auto" w:sz="4" w:space="0"/>
              <w:right w:val="single" w:color="auto" w:sz="4" w:space="0"/>
            </w:tcBorders>
            <w:vAlign w:val="center"/>
          </w:tcPr>
          <w:p w14:paraId="5B2198F4">
            <w:pPr>
              <w:spacing w:line="240" w:lineRule="auto"/>
              <w:ind w:firstLine="0" w:firstLineChars="0"/>
              <w:rPr>
                <w:sz w:val="21"/>
                <w:szCs w:val="21"/>
              </w:rPr>
            </w:pPr>
            <w:r>
              <w:rPr>
                <w:rFonts w:hint="eastAsia"/>
                <w:sz w:val="21"/>
                <w:szCs w:val="21"/>
              </w:rPr>
              <w:t>课程名称</w:t>
            </w:r>
          </w:p>
        </w:tc>
        <w:tc>
          <w:tcPr>
            <w:tcW w:w="607" w:type="dxa"/>
            <w:vMerge w:val="restart"/>
            <w:tcBorders>
              <w:top w:val="single" w:color="auto" w:sz="4" w:space="0"/>
              <w:left w:val="single" w:color="auto" w:sz="4" w:space="0"/>
              <w:bottom w:val="single" w:color="auto" w:sz="4" w:space="0"/>
              <w:right w:val="single" w:color="auto" w:sz="4" w:space="0"/>
            </w:tcBorders>
            <w:vAlign w:val="center"/>
          </w:tcPr>
          <w:p w14:paraId="32F5B404">
            <w:pPr>
              <w:spacing w:line="240" w:lineRule="auto"/>
              <w:ind w:firstLine="0" w:firstLineChars="0"/>
              <w:rPr>
                <w:sz w:val="21"/>
                <w:szCs w:val="21"/>
              </w:rPr>
            </w:pPr>
            <w:r>
              <w:rPr>
                <w:rFonts w:hint="eastAsia"/>
                <w:sz w:val="21"/>
                <w:szCs w:val="21"/>
              </w:rPr>
              <w:t>课时数</w:t>
            </w:r>
          </w:p>
        </w:tc>
        <w:tc>
          <w:tcPr>
            <w:tcW w:w="438" w:type="dxa"/>
            <w:vMerge w:val="restart"/>
            <w:tcBorders>
              <w:top w:val="single" w:color="auto" w:sz="4" w:space="0"/>
              <w:left w:val="single" w:color="auto" w:sz="4" w:space="0"/>
              <w:bottom w:val="single" w:color="auto" w:sz="4" w:space="0"/>
              <w:right w:val="single" w:color="auto" w:sz="4" w:space="0"/>
            </w:tcBorders>
            <w:vAlign w:val="center"/>
          </w:tcPr>
          <w:p w14:paraId="1707BC19">
            <w:pPr>
              <w:spacing w:line="240" w:lineRule="auto"/>
              <w:ind w:firstLine="0" w:firstLineChars="0"/>
              <w:rPr>
                <w:sz w:val="21"/>
                <w:szCs w:val="21"/>
              </w:rPr>
            </w:pPr>
            <w:r>
              <w:rPr>
                <w:rFonts w:hint="eastAsia"/>
                <w:sz w:val="21"/>
                <w:szCs w:val="21"/>
              </w:rPr>
              <w:t>学分数</w:t>
            </w:r>
          </w:p>
        </w:tc>
        <w:tc>
          <w:tcPr>
            <w:tcW w:w="3095" w:type="dxa"/>
            <w:gridSpan w:val="6"/>
            <w:tcBorders>
              <w:top w:val="single" w:color="auto" w:sz="4" w:space="0"/>
              <w:left w:val="single" w:color="auto" w:sz="4" w:space="0"/>
              <w:bottom w:val="single" w:color="auto" w:sz="4" w:space="0"/>
              <w:right w:val="single" w:color="auto" w:sz="4" w:space="0"/>
            </w:tcBorders>
            <w:vAlign w:val="center"/>
          </w:tcPr>
          <w:p w14:paraId="1EC7B8DE">
            <w:pPr>
              <w:spacing w:line="240" w:lineRule="auto"/>
              <w:ind w:firstLine="0" w:firstLineChars="0"/>
              <w:rPr>
                <w:sz w:val="21"/>
                <w:szCs w:val="21"/>
              </w:rPr>
            </w:pPr>
            <w:r>
              <w:rPr>
                <w:rFonts w:hint="eastAsia"/>
                <w:sz w:val="21"/>
                <w:szCs w:val="21"/>
              </w:rPr>
              <w:t>学期、课时分配</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14:paraId="6F0BCF73">
            <w:pPr>
              <w:spacing w:line="240" w:lineRule="auto"/>
              <w:ind w:firstLine="0" w:firstLineChars="0"/>
              <w:rPr>
                <w:sz w:val="21"/>
                <w:szCs w:val="21"/>
              </w:rPr>
            </w:pPr>
            <w:r>
              <w:rPr>
                <w:rFonts w:hint="eastAsia"/>
                <w:sz w:val="21"/>
                <w:szCs w:val="21"/>
              </w:rPr>
              <w:t>教学评估安排</w:t>
            </w:r>
          </w:p>
        </w:tc>
      </w:tr>
      <w:tr w14:paraId="216F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409" w:type="dxa"/>
            <w:vMerge w:val="continue"/>
            <w:tcBorders>
              <w:top w:val="single" w:color="auto" w:sz="4" w:space="0"/>
              <w:left w:val="single" w:color="auto" w:sz="4" w:space="0"/>
              <w:bottom w:val="single" w:color="auto" w:sz="4" w:space="0"/>
              <w:right w:val="single" w:color="auto" w:sz="4" w:space="0"/>
            </w:tcBorders>
            <w:vAlign w:val="center"/>
          </w:tcPr>
          <w:p w14:paraId="4628DD0F">
            <w:pPr>
              <w:spacing w:line="240" w:lineRule="auto"/>
              <w:ind w:firstLine="0" w:firstLineChars="0"/>
              <w:rPr>
                <w:sz w:val="21"/>
                <w:szCs w:val="21"/>
              </w:rPr>
            </w:pPr>
          </w:p>
        </w:tc>
        <w:tc>
          <w:tcPr>
            <w:tcW w:w="3489" w:type="dxa"/>
            <w:gridSpan w:val="2"/>
            <w:vMerge w:val="continue"/>
            <w:tcBorders>
              <w:top w:val="single" w:color="auto" w:sz="4" w:space="0"/>
              <w:left w:val="single" w:color="auto" w:sz="4" w:space="0"/>
              <w:bottom w:val="single" w:color="auto" w:sz="4" w:space="0"/>
              <w:right w:val="single" w:color="auto" w:sz="4" w:space="0"/>
            </w:tcBorders>
            <w:vAlign w:val="center"/>
          </w:tcPr>
          <w:p w14:paraId="28B55A46">
            <w:pPr>
              <w:spacing w:line="240" w:lineRule="auto"/>
              <w:ind w:firstLine="0" w:firstLineChars="0"/>
              <w:rPr>
                <w:sz w:val="21"/>
                <w:szCs w:val="21"/>
              </w:rPr>
            </w:pPr>
          </w:p>
        </w:tc>
        <w:tc>
          <w:tcPr>
            <w:tcW w:w="607" w:type="dxa"/>
            <w:vMerge w:val="continue"/>
            <w:tcBorders>
              <w:top w:val="single" w:color="auto" w:sz="4" w:space="0"/>
              <w:left w:val="single" w:color="auto" w:sz="4" w:space="0"/>
              <w:bottom w:val="single" w:color="auto" w:sz="4" w:space="0"/>
              <w:right w:val="single" w:color="auto" w:sz="4" w:space="0"/>
            </w:tcBorders>
            <w:vAlign w:val="center"/>
          </w:tcPr>
          <w:p w14:paraId="5054F064">
            <w:pPr>
              <w:spacing w:line="240" w:lineRule="auto"/>
              <w:ind w:firstLine="0" w:firstLineChars="0"/>
              <w:rPr>
                <w:sz w:val="21"/>
                <w:szCs w:val="21"/>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14:paraId="659718AC">
            <w:pPr>
              <w:spacing w:line="240" w:lineRule="auto"/>
              <w:ind w:firstLine="0" w:firstLineChars="0"/>
              <w:rPr>
                <w:sz w:val="21"/>
                <w:szCs w:val="21"/>
              </w:rPr>
            </w:pPr>
          </w:p>
        </w:tc>
        <w:tc>
          <w:tcPr>
            <w:tcW w:w="516" w:type="dxa"/>
            <w:tcBorders>
              <w:top w:val="single" w:color="auto" w:sz="4" w:space="0"/>
              <w:left w:val="single" w:color="auto" w:sz="4" w:space="0"/>
              <w:bottom w:val="single" w:color="auto" w:sz="4" w:space="0"/>
              <w:right w:val="single" w:color="auto" w:sz="4" w:space="0"/>
            </w:tcBorders>
            <w:vAlign w:val="center"/>
          </w:tcPr>
          <w:p w14:paraId="709A7159">
            <w:pPr>
              <w:spacing w:line="240" w:lineRule="auto"/>
              <w:ind w:firstLine="0" w:firstLineChars="0"/>
              <w:rPr>
                <w:sz w:val="21"/>
                <w:szCs w:val="21"/>
              </w:rPr>
            </w:pPr>
            <w:r>
              <w:rPr>
                <w:rFonts w:hint="eastAsia"/>
                <w:sz w:val="21"/>
                <w:szCs w:val="21"/>
              </w:rPr>
              <w:t>1</w:t>
            </w:r>
          </w:p>
        </w:tc>
        <w:tc>
          <w:tcPr>
            <w:tcW w:w="503" w:type="dxa"/>
            <w:tcBorders>
              <w:top w:val="single" w:color="auto" w:sz="4" w:space="0"/>
              <w:left w:val="single" w:color="auto" w:sz="4" w:space="0"/>
              <w:bottom w:val="single" w:color="auto" w:sz="4" w:space="0"/>
              <w:right w:val="single" w:color="auto" w:sz="4" w:space="0"/>
            </w:tcBorders>
            <w:vAlign w:val="center"/>
          </w:tcPr>
          <w:p w14:paraId="6FFB4EA0">
            <w:pPr>
              <w:spacing w:line="240" w:lineRule="auto"/>
              <w:ind w:firstLine="0" w:firstLineChars="0"/>
              <w:rPr>
                <w:sz w:val="21"/>
                <w:szCs w:val="21"/>
              </w:rPr>
            </w:pPr>
            <w:r>
              <w:rPr>
                <w:rFonts w:hint="eastAsia"/>
                <w:sz w:val="21"/>
                <w:szCs w:val="21"/>
              </w:rPr>
              <w:t>2</w:t>
            </w:r>
          </w:p>
        </w:tc>
        <w:tc>
          <w:tcPr>
            <w:tcW w:w="518" w:type="dxa"/>
            <w:tcBorders>
              <w:top w:val="single" w:color="auto" w:sz="4" w:space="0"/>
              <w:left w:val="single" w:color="auto" w:sz="4" w:space="0"/>
              <w:bottom w:val="single" w:color="auto" w:sz="4" w:space="0"/>
              <w:right w:val="single" w:color="auto" w:sz="4" w:space="0"/>
            </w:tcBorders>
            <w:vAlign w:val="center"/>
          </w:tcPr>
          <w:p w14:paraId="17045487">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1C2B7106">
            <w:pPr>
              <w:spacing w:line="240" w:lineRule="auto"/>
              <w:ind w:firstLine="0" w:firstLineChars="0"/>
              <w:rPr>
                <w:sz w:val="21"/>
                <w:szCs w:val="21"/>
              </w:rPr>
            </w:pPr>
            <w:r>
              <w:rPr>
                <w:rFonts w:hint="eastAsia"/>
                <w:sz w:val="21"/>
                <w:szCs w:val="21"/>
              </w:rPr>
              <w:t>4</w:t>
            </w:r>
          </w:p>
        </w:tc>
        <w:tc>
          <w:tcPr>
            <w:tcW w:w="518" w:type="dxa"/>
            <w:tcBorders>
              <w:top w:val="single" w:color="auto" w:sz="4" w:space="0"/>
              <w:left w:val="single" w:color="auto" w:sz="4" w:space="0"/>
              <w:bottom w:val="single" w:color="auto" w:sz="4" w:space="0"/>
              <w:right w:val="single" w:color="auto" w:sz="4" w:space="0"/>
            </w:tcBorders>
            <w:vAlign w:val="center"/>
          </w:tcPr>
          <w:p w14:paraId="499BAC93">
            <w:pPr>
              <w:spacing w:line="240" w:lineRule="auto"/>
              <w:ind w:firstLine="0" w:firstLineChars="0"/>
              <w:rPr>
                <w:sz w:val="21"/>
                <w:szCs w:val="21"/>
              </w:rPr>
            </w:pPr>
            <w:r>
              <w:rPr>
                <w:rFonts w:hint="eastAsia"/>
                <w:sz w:val="21"/>
                <w:szCs w:val="21"/>
              </w:rPr>
              <w:t>5</w:t>
            </w:r>
          </w:p>
        </w:tc>
        <w:tc>
          <w:tcPr>
            <w:tcW w:w="522" w:type="dxa"/>
            <w:tcBorders>
              <w:top w:val="single" w:color="auto" w:sz="4" w:space="0"/>
              <w:left w:val="single" w:color="auto" w:sz="4" w:space="0"/>
              <w:bottom w:val="single" w:color="auto" w:sz="4" w:space="0"/>
              <w:right w:val="single" w:color="auto" w:sz="4" w:space="0"/>
            </w:tcBorders>
            <w:vAlign w:val="center"/>
          </w:tcPr>
          <w:p w14:paraId="7438627C">
            <w:pPr>
              <w:spacing w:line="240" w:lineRule="auto"/>
              <w:ind w:firstLine="0" w:firstLineChars="0"/>
              <w:rPr>
                <w:sz w:val="21"/>
                <w:szCs w:val="21"/>
              </w:rPr>
            </w:pPr>
            <w:r>
              <w:rPr>
                <w:rFonts w:hint="eastAsia"/>
                <w:sz w:val="21"/>
                <w:szCs w:val="21"/>
              </w:rPr>
              <w:t>6</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14:paraId="32271C25">
            <w:pPr>
              <w:spacing w:line="240" w:lineRule="auto"/>
              <w:ind w:firstLine="0" w:firstLineChars="0"/>
              <w:rPr>
                <w:sz w:val="21"/>
                <w:szCs w:val="21"/>
              </w:rPr>
            </w:pPr>
          </w:p>
        </w:tc>
      </w:tr>
      <w:tr w14:paraId="6364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9" w:type="dxa"/>
            <w:vMerge w:val="restart"/>
            <w:tcBorders>
              <w:top w:val="single" w:color="auto" w:sz="4" w:space="0"/>
              <w:left w:val="single" w:color="auto" w:sz="4" w:space="0"/>
              <w:right w:val="single" w:color="auto" w:sz="4" w:space="0"/>
            </w:tcBorders>
            <w:vAlign w:val="center"/>
          </w:tcPr>
          <w:p w14:paraId="4D176C01">
            <w:pPr>
              <w:spacing w:line="240" w:lineRule="auto"/>
              <w:ind w:firstLine="0" w:firstLineChars="0"/>
              <w:rPr>
                <w:sz w:val="21"/>
                <w:szCs w:val="21"/>
              </w:rPr>
            </w:pPr>
          </w:p>
          <w:p w14:paraId="16974426">
            <w:pPr>
              <w:spacing w:line="240" w:lineRule="auto"/>
              <w:ind w:firstLine="0" w:firstLineChars="0"/>
              <w:rPr>
                <w:sz w:val="21"/>
                <w:szCs w:val="21"/>
              </w:rPr>
            </w:pPr>
            <w:r>
              <w:rPr>
                <w:rFonts w:hint="eastAsia"/>
                <w:sz w:val="21"/>
                <w:szCs w:val="21"/>
              </w:rPr>
              <w:t>专业方向课程</w:t>
            </w:r>
          </w:p>
        </w:tc>
        <w:tc>
          <w:tcPr>
            <w:tcW w:w="833" w:type="dxa"/>
            <w:vMerge w:val="restart"/>
            <w:tcBorders>
              <w:top w:val="single" w:color="auto" w:sz="4" w:space="0"/>
              <w:left w:val="single" w:color="auto" w:sz="4" w:space="0"/>
              <w:bottom w:val="single" w:color="auto" w:sz="4" w:space="0"/>
              <w:right w:val="single" w:color="auto" w:sz="4" w:space="0"/>
            </w:tcBorders>
            <w:vAlign w:val="center"/>
          </w:tcPr>
          <w:p w14:paraId="441E1ADB">
            <w:pPr>
              <w:spacing w:line="240" w:lineRule="auto"/>
              <w:ind w:firstLine="0" w:firstLineChars="0"/>
              <w:rPr>
                <w:sz w:val="21"/>
                <w:szCs w:val="21"/>
              </w:rPr>
            </w:pPr>
            <w:r>
              <w:rPr>
                <w:rFonts w:hint="eastAsia"/>
                <w:sz w:val="21"/>
                <w:szCs w:val="21"/>
              </w:rPr>
              <w:t>办公自动化及设备维护</w:t>
            </w:r>
          </w:p>
        </w:tc>
        <w:tc>
          <w:tcPr>
            <w:tcW w:w="2656" w:type="dxa"/>
            <w:tcBorders>
              <w:top w:val="single" w:color="auto" w:sz="4" w:space="0"/>
              <w:left w:val="single" w:color="auto" w:sz="4" w:space="0"/>
              <w:bottom w:val="single" w:color="auto" w:sz="4" w:space="0"/>
              <w:right w:val="single" w:color="auto" w:sz="4" w:space="0"/>
            </w:tcBorders>
            <w:vAlign w:val="center"/>
          </w:tcPr>
          <w:p w14:paraId="51F90E1D">
            <w:pPr>
              <w:spacing w:line="240" w:lineRule="auto"/>
              <w:ind w:firstLine="0" w:firstLineChars="0"/>
              <w:rPr>
                <w:sz w:val="21"/>
                <w:szCs w:val="21"/>
              </w:rPr>
            </w:pPr>
            <w:r>
              <w:rPr>
                <w:rFonts w:hint="eastAsia"/>
                <w:sz w:val="21"/>
                <w:szCs w:val="21"/>
              </w:rPr>
              <w:t>Office软件综合应用</w:t>
            </w:r>
          </w:p>
        </w:tc>
        <w:tc>
          <w:tcPr>
            <w:tcW w:w="607" w:type="dxa"/>
            <w:tcBorders>
              <w:top w:val="single" w:color="auto" w:sz="4" w:space="0"/>
              <w:left w:val="single" w:color="auto" w:sz="4" w:space="0"/>
              <w:bottom w:val="single" w:color="auto" w:sz="4" w:space="0"/>
              <w:right w:val="single" w:color="auto" w:sz="4" w:space="0"/>
            </w:tcBorders>
            <w:vAlign w:val="center"/>
          </w:tcPr>
          <w:p w14:paraId="5A9F3E1C">
            <w:pPr>
              <w:spacing w:line="240" w:lineRule="auto"/>
              <w:ind w:firstLine="0" w:firstLineChars="0"/>
              <w:rPr>
                <w:sz w:val="21"/>
                <w:szCs w:val="21"/>
              </w:rPr>
            </w:pPr>
            <w:r>
              <w:rPr>
                <w:rFonts w:hint="eastAsia"/>
                <w:sz w:val="21"/>
                <w:szCs w:val="21"/>
              </w:rPr>
              <w:t>126</w:t>
            </w:r>
          </w:p>
        </w:tc>
        <w:tc>
          <w:tcPr>
            <w:tcW w:w="438" w:type="dxa"/>
            <w:tcBorders>
              <w:top w:val="single" w:color="auto" w:sz="4" w:space="0"/>
              <w:left w:val="single" w:color="auto" w:sz="4" w:space="0"/>
              <w:bottom w:val="single" w:color="auto" w:sz="4" w:space="0"/>
              <w:right w:val="single" w:color="auto" w:sz="4" w:space="0"/>
            </w:tcBorders>
            <w:vAlign w:val="center"/>
          </w:tcPr>
          <w:p w14:paraId="2A1E8E44">
            <w:pPr>
              <w:spacing w:line="240" w:lineRule="auto"/>
              <w:ind w:firstLine="0" w:firstLineChars="0"/>
              <w:rPr>
                <w:sz w:val="21"/>
                <w:szCs w:val="21"/>
              </w:rPr>
            </w:pPr>
            <w:r>
              <w:rPr>
                <w:rFonts w:hint="eastAsia"/>
                <w:sz w:val="21"/>
                <w:szCs w:val="21"/>
              </w:rPr>
              <w:t>7</w:t>
            </w:r>
          </w:p>
        </w:tc>
        <w:tc>
          <w:tcPr>
            <w:tcW w:w="516" w:type="dxa"/>
            <w:tcBorders>
              <w:top w:val="single" w:color="auto" w:sz="4" w:space="0"/>
              <w:left w:val="single" w:color="auto" w:sz="4" w:space="0"/>
              <w:bottom w:val="single" w:color="auto" w:sz="4" w:space="0"/>
              <w:right w:val="single" w:color="auto" w:sz="4" w:space="0"/>
            </w:tcBorders>
            <w:vAlign w:val="center"/>
          </w:tcPr>
          <w:p w14:paraId="7144953A">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6F1DB9B2">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6269C398">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0E8187A5">
            <w:pPr>
              <w:spacing w:line="240" w:lineRule="auto"/>
              <w:ind w:firstLine="0" w:firstLineChars="0"/>
              <w:rPr>
                <w:sz w:val="21"/>
                <w:szCs w:val="21"/>
              </w:rPr>
            </w:pPr>
            <w:r>
              <w:rPr>
                <w:rFonts w:hint="eastAsia"/>
                <w:sz w:val="21"/>
                <w:szCs w:val="21"/>
              </w:rPr>
              <w:t>4</w:t>
            </w:r>
          </w:p>
        </w:tc>
        <w:tc>
          <w:tcPr>
            <w:tcW w:w="518" w:type="dxa"/>
            <w:tcBorders>
              <w:top w:val="single" w:color="auto" w:sz="4" w:space="0"/>
              <w:left w:val="single" w:color="auto" w:sz="4" w:space="0"/>
              <w:bottom w:val="single" w:color="auto" w:sz="4" w:space="0"/>
              <w:right w:val="single" w:color="auto" w:sz="4" w:space="0"/>
            </w:tcBorders>
            <w:vAlign w:val="center"/>
          </w:tcPr>
          <w:p w14:paraId="1A3D8E39">
            <w:pPr>
              <w:spacing w:line="240" w:lineRule="auto"/>
              <w:ind w:firstLine="0" w:firstLineChars="0"/>
              <w:rPr>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4685ECE9">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1ADE7612">
            <w:pPr>
              <w:spacing w:line="240" w:lineRule="auto"/>
              <w:ind w:firstLine="0" w:firstLineChars="0"/>
              <w:rPr>
                <w:sz w:val="21"/>
                <w:szCs w:val="21"/>
              </w:rPr>
            </w:pPr>
            <w:r>
              <w:rPr>
                <w:rFonts w:hint="eastAsia"/>
                <w:sz w:val="21"/>
                <w:szCs w:val="21"/>
              </w:rPr>
              <w:t>核</w:t>
            </w:r>
          </w:p>
        </w:tc>
      </w:tr>
      <w:tr w14:paraId="4EFC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09" w:type="dxa"/>
            <w:vMerge w:val="continue"/>
            <w:tcBorders>
              <w:left w:val="single" w:color="auto" w:sz="4" w:space="0"/>
              <w:right w:val="single" w:color="auto" w:sz="4" w:space="0"/>
            </w:tcBorders>
            <w:vAlign w:val="center"/>
          </w:tcPr>
          <w:p w14:paraId="1BAB7B6F">
            <w:pPr>
              <w:spacing w:line="240" w:lineRule="auto"/>
              <w:ind w:firstLine="0" w:firstLineChars="0"/>
              <w:rPr>
                <w:sz w:val="21"/>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1CAB11D7">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69D827A4">
            <w:pPr>
              <w:spacing w:line="240" w:lineRule="auto"/>
              <w:ind w:firstLine="0" w:firstLineChars="0"/>
              <w:rPr>
                <w:sz w:val="21"/>
                <w:szCs w:val="21"/>
              </w:rPr>
            </w:pPr>
            <w:r>
              <w:rPr>
                <w:rFonts w:hint="eastAsia"/>
                <w:sz w:val="21"/>
                <w:szCs w:val="21"/>
              </w:rPr>
              <w:t>办公设备使用与维护</w:t>
            </w:r>
          </w:p>
        </w:tc>
        <w:tc>
          <w:tcPr>
            <w:tcW w:w="607" w:type="dxa"/>
            <w:tcBorders>
              <w:top w:val="single" w:color="auto" w:sz="4" w:space="0"/>
              <w:left w:val="single" w:color="auto" w:sz="4" w:space="0"/>
              <w:bottom w:val="single" w:color="auto" w:sz="4" w:space="0"/>
              <w:right w:val="single" w:color="auto" w:sz="4" w:space="0"/>
            </w:tcBorders>
            <w:vAlign w:val="center"/>
          </w:tcPr>
          <w:p w14:paraId="2475A3CF">
            <w:pPr>
              <w:spacing w:line="240" w:lineRule="auto"/>
              <w:ind w:firstLine="0" w:firstLineChars="0"/>
              <w:rPr>
                <w:sz w:val="21"/>
                <w:szCs w:val="21"/>
              </w:rPr>
            </w:pPr>
            <w:r>
              <w:rPr>
                <w:rFonts w:hint="eastAsia"/>
                <w:sz w:val="21"/>
                <w:szCs w:val="21"/>
              </w:rPr>
              <w:t>72</w:t>
            </w:r>
          </w:p>
        </w:tc>
        <w:tc>
          <w:tcPr>
            <w:tcW w:w="438" w:type="dxa"/>
            <w:tcBorders>
              <w:top w:val="single" w:color="auto" w:sz="4" w:space="0"/>
              <w:left w:val="single" w:color="auto" w:sz="4" w:space="0"/>
              <w:bottom w:val="single" w:color="auto" w:sz="4" w:space="0"/>
              <w:right w:val="single" w:color="auto" w:sz="4" w:space="0"/>
            </w:tcBorders>
            <w:vAlign w:val="center"/>
          </w:tcPr>
          <w:p w14:paraId="5019FEE2">
            <w:pPr>
              <w:spacing w:line="240" w:lineRule="auto"/>
              <w:ind w:firstLine="0" w:firstLineChars="0"/>
              <w:rPr>
                <w:sz w:val="21"/>
                <w:szCs w:val="21"/>
              </w:rPr>
            </w:pPr>
            <w:r>
              <w:rPr>
                <w:rFonts w:hint="eastAsia"/>
                <w:sz w:val="21"/>
                <w:szCs w:val="21"/>
              </w:rPr>
              <w:t>4</w:t>
            </w:r>
          </w:p>
        </w:tc>
        <w:tc>
          <w:tcPr>
            <w:tcW w:w="516" w:type="dxa"/>
            <w:tcBorders>
              <w:top w:val="single" w:color="auto" w:sz="4" w:space="0"/>
              <w:left w:val="single" w:color="auto" w:sz="4" w:space="0"/>
              <w:bottom w:val="single" w:color="auto" w:sz="4" w:space="0"/>
              <w:right w:val="single" w:color="auto" w:sz="4" w:space="0"/>
            </w:tcBorders>
            <w:vAlign w:val="center"/>
          </w:tcPr>
          <w:p w14:paraId="10541745">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050D6C84">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6F08AB23">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3A9A5DD8">
            <w:pPr>
              <w:spacing w:line="240" w:lineRule="auto"/>
              <w:ind w:firstLine="0" w:firstLineChars="0"/>
              <w:rPr>
                <w:sz w:val="21"/>
                <w:szCs w:val="21"/>
              </w:rPr>
            </w:pPr>
            <w:r>
              <w:rPr>
                <w:rFonts w:hint="eastAsia"/>
                <w:sz w:val="21"/>
                <w:szCs w:val="21"/>
              </w:rPr>
              <w:t>2</w:t>
            </w:r>
          </w:p>
        </w:tc>
        <w:tc>
          <w:tcPr>
            <w:tcW w:w="518" w:type="dxa"/>
            <w:tcBorders>
              <w:top w:val="single" w:color="auto" w:sz="4" w:space="0"/>
              <w:left w:val="single" w:color="auto" w:sz="4" w:space="0"/>
              <w:bottom w:val="single" w:color="auto" w:sz="4" w:space="0"/>
              <w:right w:val="single" w:color="auto" w:sz="4" w:space="0"/>
            </w:tcBorders>
            <w:vAlign w:val="center"/>
          </w:tcPr>
          <w:p w14:paraId="4F0EF252">
            <w:pPr>
              <w:spacing w:line="240" w:lineRule="auto"/>
              <w:ind w:firstLine="0" w:firstLineChars="0"/>
              <w:rPr>
                <w:sz w:val="21"/>
                <w:szCs w:val="21"/>
              </w:rPr>
            </w:pPr>
            <w:r>
              <w:rPr>
                <w:rFonts w:hint="eastAsia"/>
                <w:sz w:val="21"/>
                <w:szCs w:val="21"/>
              </w:rPr>
              <w:t>2</w:t>
            </w:r>
          </w:p>
        </w:tc>
        <w:tc>
          <w:tcPr>
            <w:tcW w:w="522" w:type="dxa"/>
            <w:tcBorders>
              <w:top w:val="single" w:color="auto" w:sz="4" w:space="0"/>
              <w:left w:val="single" w:color="auto" w:sz="4" w:space="0"/>
              <w:bottom w:val="single" w:color="auto" w:sz="4" w:space="0"/>
              <w:right w:val="single" w:color="auto" w:sz="4" w:space="0"/>
            </w:tcBorders>
            <w:vAlign w:val="center"/>
          </w:tcPr>
          <w:p w14:paraId="0B731F3D">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5A822CC4">
            <w:pPr>
              <w:spacing w:line="240" w:lineRule="auto"/>
              <w:ind w:firstLine="0" w:firstLineChars="0"/>
              <w:rPr>
                <w:sz w:val="21"/>
                <w:szCs w:val="21"/>
              </w:rPr>
            </w:pPr>
            <w:r>
              <w:rPr>
                <w:rFonts w:hint="eastAsia"/>
                <w:sz w:val="21"/>
                <w:szCs w:val="21"/>
              </w:rPr>
              <w:t>核</w:t>
            </w:r>
          </w:p>
        </w:tc>
      </w:tr>
      <w:tr w14:paraId="2902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9" w:type="dxa"/>
            <w:vMerge w:val="continue"/>
            <w:tcBorders>
              <w:left w:val="single" w:color="auto" w:sz="4" w:space="0"/>
              <w:right w:val="single" w:color="auto" w:sz="4" w:space="0"/>
            </w:tcBorders>
            <w:vAlign w:val="center"/>
          </w:tcPr>
          <w:p w14:paraId="40D2E765">
            <w:pPr>
              <w:spacing w:line="240" w:lineRule="auto"/>
              <w:ind w:firstLine="0" w:firstLineChars="0"/>
              <w:rPr>
                <w:sz w:val="21"/>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7603E9DA">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0F2F3A13">
            <w:pPr>
              <w:spacing w:line="240" w:lineRule="auto"/>
              <w:ind w:firstLine="0" w:firstLineChars="0"/>
              <w:rPr>
                <w:sz w:val="21"/>
                <w:szCs w:val="21"/>
              </w:rPr>
            </w:pPr>
            <w:r>
              <w:rPr>
                <w:rFonts w:hint="eastAsia"/>
                <w:sz w:val="21"/>
                <w:szCs w:val="21"/>
              </w:rPr>
              <w:t>多媒体技术应用</w:t>
            </w:r>
          </w:p>
        </w:tc>
        <w:tc>
          <w:tcPr>
            <w:tcW w:w="607" w:type="dxa"/>
            <w:tcBorders>
              <w:top w:val="single" w:color="auto" w:sz="4" w:space="0"/>
              <w:left w:val="single" w:color="auto" w:sz="4" w:space="0"/>
              <w:bottom w:val="single" w:color="auto" w:sz="4" w:space="0"/>
              <w:right w:val="single" w:color="auto" w:sz="4" w:space="0"/>
            </w:tcBorders>
            <w:vAlign w:val="center"/>
          </w:tcPr>
          <w:p w14:paraId="21D39158">
            <w:pPr>
              <w:spacing w:line="240" w:lineRule="auto"/>
              <w:ind w:firstLine="0" w:firstLineChars="0"/>
              <w:rPr>
                <w:sz w:val="21"/>
                <w:szCs w:val="21"/>
              </w:rPr>
            </w:pPr>
            <w:r>
              <w:rPr>
                <w:rFonts w:hint="eastAsia"/>
                <w:sz w:val="21"/>
                <w:szCs w:val="21"/>
              </w:rPr>
              <w:t>90</w:t>
            </w:r>
          </w:p>
        </w:tc>
        <w:tc>
          <w:tcPr>
            <w:tcW w:w="438" w:type="dxa"/>
            <w:tcBorders>
              <w:top w:val="single" w:color="auto" w:sz="4" w:space="0"/>
              <w:left w:val="single" w:color="auto" w:sz="4" w:space="0"/>
              <w:bottom w:val="single" w:color="auto" w:sz="4" w:space="0"/>
              <w:right w:val="single" w:color="auto" w:sz="4" w:space="0"/>
            </w:tcBorders>
            <w:vAlign w:val="center"/>
          </w:tcPr>
          <w:p w14:paraId="4C7B976A">
            <w:pPr>
              <w:spacing w:line="240" w:lineRule="auto"/>
              <w:ind w:firstLine="0" w:firstLineChars="0"/>
              <w:rPr>
                <w:sz w:val="21"/>
                <w:szCs w:val="21"/>
              </w:rPr>
            </w:pPr>
            <w:r>
              <w:rPr>
                <w:rFonts w:hint="eastAsia"/>
                <w:sz w:val="21"/>
                <w:szCs w:val="21"/>
              </w:rPr>
              <w:t>5</w:t>
            </w:r>
          </w:p>
        </w:tc>
        <w:tc>
          <w:tcPr>
            <w:tcW w:w="516" w:type="dxa"/>
            <w:tcBorders>
              <w:top w:val="single" w:color="auto" w:sz="4" w:space="0"/>
              <w:left w:val="single" w:color="auto" w:sz="4" w:space="0"/>
              <w:bottom w:val="single" w:color="auto" w:sz="4" w:space="0"/>
              <w:right w:val="single" w:color="auto" w:sz="4" w:space="0"/>
            </w:tcBorders>
            <w:vAlign w:val="center"/>
          </w:tcPr>
          <w:p w14:paraId="3C6C8B0F">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2B1F9837">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761F40AE">
            <w:pPr>
              <w:spacing w:line="240" w:lineRule="auto"/>
              <w:ind w:firstLine="0" w:firstLineChars="0"/>
              <w:rPr>
                <w:sz w:val="21"/>
                <w:szCs w:val="21"/>
              </w:rPr>
            </w:pPr>
            <w:r>
              <w:rPr>
                <w:rFonts w:hint="eastAsia"/>
                <w:sz w:val="21"/>
                <w:szCs w:val="21"/>
              </w:rPr>
              <w:t>2</w:t>
            </w:r>
          </w:p>
        </w:tc>
        <w:tc>
          <w:tcPr>
            <w:tcW w:w="518" w:type="dxa"/>
            <w:tcBorders>
              <w:top w:val="single" w:color="auto" w:sz="4" w:space="0"/>
              <w:left w:val="single" w:color="auto" w:sz="4" w:space="0"/>
              <w:bottom w:val="single" w:color="auto" w:sz="4" w:space="0"/>
              <w:right w:val="single" w:color="auto" w:sz="4" w:space="0"/>
            </w:tcBorders>
            <w:vAlign w:val="center"/>
          </w:tcPr>
          <w:p w14:paraId="28015716">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5676B4D7">
            <w:pPr>
              <w:spacing w:line="240" w:lineRule="auto"/>
              <w:ind w:firstLine="0" w:firstLineChars="0"/>
              <w:rPr>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230491BF">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0158069C">
            <w:pPr>
              <w:spacing w:line="240" w:lineRule="auto"/>
              <w:ind w:firstLine="0" w:firstLineChars="0"/>
              <w:rPr>
                <w:sz w:val="21"/>
                <w:szCs w:val="21"/>
              </w:rPr>
            </w:pPr>
            <w:r>
              <w:rPr>
                <w:rFonts w:hint="eastAsia"/>
                <w:sz w:val="21"/>
                <w:szCs w:val="21"/>
              </w:rPr>
              <w:t>核</w:t>
            </w:r>
          </w:p>
        </w:tc>
      </w:tr>
      <w:tr w14:paraId="1D3C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409" w:type="dxa"/>
            <w:vMerge w:val="continue"/>
            <w:tcBorders>
              <w:left w:val="single" w:color="auto" w:sz="4" w:space="0"/>
              <w:right w:val="single" w:color="auto" w:sz="4" w:space="0"/>
            </w:tcBorders>
            <w:vAlign w:val="center"/>
          </w:tcPr>
          <w:p w14:paraId="5776D48E">
            <w:pPr>
              <w:spacing w:line="240" w:lineRule="auto"/>
              <w:ind w:firstLine="0" w:firstLineChars="0"/>
              <w:rPr>
                <w:sz w:val="21"/>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04C520AC">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19831072">
            <w:pPr>
              <w:spacing w:line="240" w:lineRule="auto"/>
              <w:ind w:firstLine="0" w:firstLineChars="0"/>
              <w:rPr>
                <w:sz w:val="21"/>
                <w:szCs w:val="21"/>
              </w:rPr>
            </w:pPr>
            <w:r>
              <w:rPr>
                <w:rFonts w:hint="eastAsia"/>
                <w:sz w:val="21"/>
                <w:szCs w:val="21"/>
              </w:rPr>
              <w:t>公关礼仪</w:t>
            </w:r>
          </w:p>
        </w:tc>
        <w:tc>
          <w:tcPr>
            <w:tcW w:w="607" w:type="dxa"/>
            <w:tcBorders>
              <w:top w:val="single" w:color="auto" w:sz="4" w:space="0"/>
              <w:left w:val="single" w:color="auto" w:sz="4" w:space="0"/>
              <w:bottom w:val="single" w:color="auto" w:sz="4" w:space="0"/>
              <w:right w:val="single" w:color="auto" w:sz="4" w:space="0"/>
            </w:tcBorders>
            <w:vAlign w:val="center"/>
          </w:tcPr>
          <w:p w14:paraId="541AB476">
            <w:pPr>
              <w:spacing w:line="240" w:lineRule="auto"/>
              <w:ind w:firstLine="0" w:firstLineChars="0"/>
              <w:rPr>
                <w:sz w:val="21"/>
                <w:szCs w:val="21"/>
              </w:rPr>
            </w:pPr>
            <w:r>
              <w:rPr>
                <w:rFonts w:hint="eastAsia"/>
                <w:sz w:val="21"/>
                <w:szCs w:val="21"/>
              </w:rPr>
              <w:t>54</w:t>
            </w:r>
          </w:p>
        </w:tc>
        <w:tc>
          <w:tcPr>
            <w:tcW w:w="438" w:type="dxa"/>
            <w:tcBorders>
              <w:top w:val="single" w:color="auto" w:sz="4" w:space="0"/>
              <w:left w:val="single" w:color="auto" w:sz="4" w:space="0"/>
              <w:bottom w:val="single" w:color="auto" w:sz="4" w:space="0"/>
              <w:right w:val="single" w:color="auto" w:sz="4" w:space="0"/>
            </w:tcBorders>
            <w:vAlign w:val="center"/>
          </w:tcPr>
          <w:p w14:paraId="1F8A04E9">
            <w:pPr>
              <w:spacing w:line="240" w:lineRule="auto"/>
              <w:ind w:firstLine="0" w:firstLineChars="0"/>
              <w:rPr>
                <w:sz w:val="21"/>
                <w:szCs w:val="21"/>
              </w:rPr>
            </w:pPr>
            <w:r>
              <w:rPr>
                <w:rFonts w:hint="eastAsia"/>
                <w:sz w:val="21"/>
                <w:szCs w:val="21"/>
              </w:rPr>
              <w:t>3</w:t>
            </w:r>
          </w:p>
        </w:tc>
        <w:tc>
          <w:tcPr>
            <w:tcW w:w="516" w:type="dxa"/>
            <w:tcBorders>
              <w:top w:val="single" w:color="auto" w:sz="4" w:space="0"/>
              <w:left w:val="single" w:color="auto" w:sz="4" w:space="0"/>
              <w:bottom w:val="single" w:color="auto" w:sz="4" w:space="0"/>
              <w:right w:val="single" w:color="auto" w:sz="4" w:space="0"/>
            </w:tcBorders>
            <w:vAlign w:val="center"/>
          </w:tcPr>
          <w:p w14:paraId="0CEB23A8">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33C3A2AC">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734474A0">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243B1DA8">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0AED6F81">
            <w:pPr>
              <w:spacing w:line="240" w:lineRule="auto"/>
              <w:ind w:firstLine="0" w:firstLineChars="0"/>
              <w:rPr>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51DB678D">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69207532">
            <w:pPr>
              <w:spacing w:line="240" w:lineRule="auto"/>
              <w:ind w:firstLine="0" w:firstLineChars="0"/>
              <w:rPr>
                <w:sz w:val="21"/>
                <w:szCs w:val="21"/>
              </w:rPr>
            </w:pPr>
            <w:r>
              <w:rPr>
                <w:rFonts w:hint="eastAsia"/>
                <w:sz w:val="21"/>
                <w:szCs w:val="21"/>
              </w:rPr>
              <w:t>查</w:t>
            </w:r>
          </w:p>
        </w:tc>
      </w:tr>
      <w:tr w14:paraId="6AC7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409" w:type="dxa"/>
            <w:vMerge w:val="continue"/>
            <w:tcBorders>
              <w:left w:val="single" w:color="auto" w:sz="4" w:space="0"/>
              <w:right w:val="single" w:color="auto" w:sz="4" w:space="0"/>
            </w:tcBorders>
            <w:vAlign w:val="center"/>
          </w:tcPr>
          <w:p w14:paraId="451E0D5A">
            <w:pPr>
              <w:spacing w:line="240" w:lineRule="auto"/>
              <w:ind w:firstLine="0" w:firstLineChars="0"/>
              <w:rPr>
                <w:sz w:val="21"/>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2CF302DF">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01C2024D">
            <w:pPr>
              <w:spacing w:line="240" w:lineRule="auto"/>
              <w:ind w:firstLine="0" w:firstLineChars="0"/>
              <w:rPr>
                <w:sz w:val="21"/>
                <w:szCs w:val="21"/>
              </w:rPr>
            </w:pPr>
            <w:r>
              <w:rPr>
                <w:rFonts w:hint="eastAsia"/>
                <w:sz w:val="21"/>
                <w:szCs w:val="21"/>
              </w:rPr>
              <w:t>文秘基础</w:t>
            </w:r>
          </w:p>
        </w:tc>
        <w:tc>
          <w:tcPr>
            <w:tcW w:w="607" w:type="dxa"/>
            <w:tcBorders>
              <w:top w:val="single" w:color="auto" w:sz="4" w:space="0"/>
              <w:left w:val="single" w:color="auto" w:sz="4" w:space="0"/>
              <w:bottom w:val="single" w:color="auto" w:sz="4" w:space="0"/>
              <w:right w:val="single" w:color="auto" w:sz="4" w:space="0"/>
            </w:tcBorders>
            <w:vAlign w:val="center"/>
          </w:tcPr>
          <w:p w14:paraId="0ADEFCEC">
            <w:pPr>
              <w:spacing w:line="240" w:lineRule="auto"/>
              <w:ind w:firstLine="0" w:firstLineChars="0"/>
              <w:rPr>
                <w:sz w:val="21"/>
                <w:szCs w:val="21"/>
              </w:rPr>
            </w:pPr>
            <w:r>
              <w:rPr>
                <w:rFonts w:hint="eastAsia"/>
                <w:sz w:val="21"/>
                <w:szCs w:val="21"/>
              </w:rPr>
              <w:t>54</w:t>
            </w:r>
          </w:p>
        </w:tc>
        <w:tc>
          <w:tcPr>
            <w:tcW w:w="438" w:type="dxa"/>
            <w:tcBorders>
              <w:top w:val="single" w:color="auto" w:sz="4" w:space="0"/>
              <w:left w:val="single" w:color="auto" w:sz="4" w:space="0"/>
              <w:bottom w:val="single" w:color="auto" w:sz="4" w:space="0"/>
              <w:right w:val="single" w:color="auto" w:sz="4" w:space="0"/>
            </w:tcBorders>
            <w:vAlign w:val="center"/>
          </w:tcPr>
          <w:p w14:paraId="27999F03">
            <w:pPr>
              <w:spacing w:line="240" w:lineRule="auto"/>
              <w:ind w:firstLine="0" w:firstLineChars="0"/>
              <w:rPr>
                <w:sz w:val="21"/>
                <w:szCs w:val="21"/>
              </w:rPr>
            </w:pPr>
            <w:r>
              <w:rPr>
                <w:rFonts w:hint="eastAsia"/>
                <w:sz w:val="21"/>
                <w:szCs w:val="21"/>
              </w:rPr>
              <w:t>3</w:t>
            </w:r>
          </w:p>
        </w:tc>
        <w:tc>
          <w:tcPr>
            <w:tcW w:w="516" w:type="dxa"/>
            <w:tcBorders>
              <w:top w:val="single" w:color="auto" w:sz="4" w:space="0"/>
              <w:left w:val="single" w:color="auto" w:sz="4" w:space="0"/>
              <w:bottom w:val="single" w:color="auto" w:sz="4" w:space="0"/>
              <w:right w:val="single" w:color="auto" w:sz="4" w:space="0"/>
            </w:tcBorders>
            <w:vAlign w:val="center"/>
          </w:tcPr>
          <w:p w14:paraId="4B76062E">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09D7E3F9">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3A518DBE">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65B77409">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49EB5815">
            <w:pPr>
              <w:spacing w:line="240" w:lineRule="auto"/>
              <w:ind w:firstLine="0" w:firstLineChars="0"/>
              <w:rPr>
                <w:sz w:val="21"/>
                <w:szCs w:val="21"/>
              </w:rPr>
            </w:pPr>
            <w:r>
              <w:rPr>
                <w:rFonts w:hint="eastAsia"/>
                <w:sz w:val="21"/>
                <w:szCs w:val="21"/>
              </w:rPr>
              <w:t>3</w:t>
            </w:r>
          </w:p>
        </w:tc>
        <w:tc>
          <w:tcPr>
            <w:tcW w:w="522" w:type="dxa"/>
            <w:tcBorders>
              <w:top w:val="single" w:color="auto" w:sz="4" w:space="0"/>
              <w:left w:val="single" w:color="auto" w:sz="4" w:space="0"/>
              <w:bottom w:val="single" w:color="auto" w:sz="4" w:space="0"/>
              <w:right w:val="single" w:color="auto" w:sz="4" w:space="0"/>
            </w:tcBorders>
            <w:vAlign w:val="center"/>
          </w:tcPr>
          <w:p w14:paraId="649EFD29">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4262FE70">
            <w:pPr>
              <w:spacing w:line="240" w:lineRule="auto"/>
              <w:ind w:firstLine="0" w:firstLineChars="0"/>
              <w:rPr>
                <w:sz w:val="21"/>
                <w:szCs w:val="21"/>
              </w:rPr>
            </w:pPr>
            <w:r>
              <w:rPr>
                <w:rFonts w:hint="eastAsia"/>
                <w:sz w:val="21"/>
                <w:szCs w:val="21"/>
              </w:rPr>
              <w:t>查</w:t>
            </w:r>
          </w:p>
        </w:tc>
      </w:tr>
      <w:tr w14:paraId="2A21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409" w:type="dxa"/>
            <w:vMerge w:val="continue"/>
            <w:tcBorders>
              <w:left w:val="single" w:color="auto" w:sz="4" w:space="0"/>
              <w:right w:val="single" w:color="auto" w:sz="4" w:space="0"/>
            </w:tcBorders>
            <w:vAlign w:val="center"/>
          </w:tcPr>
          <w:p w14:paraId="112DA05B">
            <w:pPr>
              <w:spacing w:line="240" w:lineRule="auto"/>
              <w:ind w:firstLine="0" w:firstLineChars="0"/>
              <w:rPr>
                <w:sz w:val="21"/>
                <w:szCs w:val="21"/>
              </w:rPr>
            </w:pPr>
          </w:p>
        </w:tc>
        <w:tc>
          <w:tcPr>
            <w:tcW w:w="833" w:type="dxa"/>
            <w:vMerge w:val="restart"/>
            <w:tcBorders>
              <w:top w:val="single" w:color="auto" w:sz="4" w:space="0"/>
              <w:left w:val="single" w:color="auto" w:sz="4" w:space="0"/>
              <w:bottom w:val="single" w:color="auto" w:sz="4" w:space="0"/>
              <w:right w:val="single" w:color="auto" w:sz="4" w:space="0"/>
            </w:tcBorders>
            <w:vAlign w:val="center"/>
          </w:tcPr>
          <w:p w14:paraId="1E6D8FB6">
            <w:pPr>
              <w:spacing w:line="240" w:lineRule="auto"/>
              <w:ind w:firstLine="0" w:firstLineChars="0"/>
              <w:rPr>
                <w:sz w:val="21"/>
                <w:szCs w:val="21"/>
              </w:rPr>
            </w:pPr>
            <w:r>
              <w:rPr>
                <w:rFonts w:hint="eastAsia"/>
                <w:sz w:val="21"/>
                <w:szCs w:val="21"/>
              </w:rPr>
              <w:t>网页制作与网站维护</w:t>
            </w:r>
          </w:p>
        </w:tc>
        <w:tc>
          <w:tcPr>
            <w:tcW w:w="2656" w:type="dxa"/>
            <w:tcBorders>
              <w:top w:val="single" w:color="auto" w:sz="4" w:space="0"/>
              <w:left w:val="single" w:color="auto" w:sz="4" w:space="0"/>
              <w:bottom w:val="single" w:color="auto" w:sz="4" w:space="0"/>
              <w:right w:val="single" w:color="auto" w:sz="4" w:space="0"/>
            </w:tcBorders>
            <w:vAlign w:val="center"/>
          </w:tcPr>
          <w:p w14:paraId="6C2F0BFC">
            <w:pPr>
              <w:spacing w:line="240" w:lineRule="auto"/>
              <w:ind w:firstLine="0" w:firstLineChars="0"/>
              <w:rPr>
                <w:sz w:val="21"/>
                <w:szCs w:val="21"/>
              </w:rPr>
            </w:pPr>
            <w:r>
              <w:rPr>
                <w:rFonts w:hint="eastAsia"/>
                <w:sz w:val="21"/>
                <w:szCs w:val="21"/>
              </w:rPr>
              <w:t>网页设计基础</w:t>
            </w:r>
          </w:p>
        </w:tc>
        <w:tc>
          <w:tcPr>
            <w:tcW w:w="607" w:type="dxa"/>
            <w:tcBorders>
              <w:top w:val="single" w:color="auto" w:sz="4" w:space="0"/>
              <w:left w:val="single" w:color="auto" w:sz="4" w:space="0"/>
              <w:bottom w:val="single" w:color="auto" w:sz="4" w:space="0"/>
              <w:right w:val="single" w:color="auto" w:sz="4" w:space="0"/>
            </w:tcBorders>
            <w:vAlign w:val="center"/>
          </w:tcPr>
          <w:p w14:paraId="63EBBEB4">
            <w:pPr>
              <w:spacing w:line="240" w:lineRule="auto"/>
              <w:ind w:firstLine="0" w:firstLineChars="0"/>
              <w:rPr>
                <w:sz w:val="21"/>
                <w:szCs w:val="21"/>
              </w:rPr>
            </w:pPr>
            <w:r>
              <w:rPr>
                <w:rFonts w:hint="eastAsia"/>
                <w:sz w:val="21"/>
                <w:szCs w:val="21"/>
              </w:rPr>
              <w:t>72</w:t>
            </w:r>
          </w:p>
        </w:tc>
        <w:tc>
          <w:tcPr>
            <w:tcW w:w="438" w:type="dxa"/>
            <w:tcBorders>
              <w:top w:val="single" w:color="auto" w:sz="4" w:space="0"/>
              <w:left w:val="single" w:color="auto" w:sz="4" w:space="0"/>
              <w:bottom w:val="single" w:color="auto" w:sz="4" w:space="0"/>
              <w:right w:val="single" w:color="auto" w:sz="4" w:space="0"/>
            </w:tcBorders>
            <w:vAlign w:val="center"/>
          </w:tcPr>
          <w:p w14:paraId="65FFD87A">
            <w:pPr>
              <w:spacing w:line="240" w:lineRule="auto"/>
              <w:ind w:firstLine="0" w:firstLineChars="0"/>
              <w:rPr>
                <w:sz w:val="21"/>
                <w:szCs w:val="21"/>
              </w:rPr>
            </w:pPr>
            <w:r>
              <w:rPr>
                <w:rFonts w:hint="eastAsia"/>
                <w:sz w:val="21"/>
                <w:szCs w:val="21"/>
              </w:rPr>
              <w:t>4</w:t>
            </w:r>
          </w:p>
        </w:tc>
        <w:tc>
          <w:tcPr>
            <w:tcW w:w="516" w:type="dxa"/>
            <w:tcBorders>
              <w:top w:val="single" w:color="auto" w:sz="4" w:space="0"/>
              <w:left w:val="single" w:color="auto" w:sz="4" w:space="0"/>
              <w:bottom w:val="single" w:color="auto" w:sz="4" w:space="0"/>
              <w:right w:val="single" w:color="auto" w:sz="4" w:space="0"/>
            </w:tcBorders>
            <w:vAlign w:val="center"/>
          </w:tcPr>
          <w:p w14:paraId="2320BF67">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3A5B884B">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64886FB9">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6132FB2D">
            <w:pPr>
              <w:spacing w:line="240" w:lineRule="auto"/>
              <w:ind w:firstLine="0" w:firstLineChars="0"/>
              <w:rPr>
                <w:sz w:val="21"/>
                <w:szCs w:val="21"/>
              </w:rPr>
            </w:pPr>
            <w:r>
              <w:rPr>
                <w:rFonts w:hint="eastAsia"/>
                <w:sz w:val="21"/>
                <w:szCs w:val="21"/>
              </w:rPr>
              <w:t>2</w:t>
            </w:r>
          </w:p>
        </w:tc>
        <w:tc>
          <w:tcPr>
            <w:tcW w:w="518" w:type="dxa"/>
            <w:tcBorders>
              <w:top w:val="single" w:color="auto" w:sz="4" w:space="0"/>
              <w:left w:val="single" w:color="auto" w:sz="4" w:space="0"/>
              <w:bottom w:val="single" w:color="auto" w:sz="4" w:space="0"/>
              <w:right w:val="single" w:color="auto" w:sz="4" w:space="0"/>
            </w:tcBorders>
            <w:vAlign w:val="center"/>
          </w:tcPr>
          <w:p w14:paraId="7BDAC78F">
            <w:pPr>
              <w:spacing w:line="240" w:lineRule="auto"/>
              <w:ind w:firstLine="0" w:firstLineChars="0"/>
              <w:rPr>
                <w:sz w:val="21"/>
                <w:szCs w:val="21"/>
              </w:rPr>
            </w:pPr>
            <w:r>
              <w:rPr>
                <w:rFonts w:hint="eastAsia"/>
                <w:sz w:val="21"/>
                <w:szCs w:val="21"/>
              </w:rPr>
              <w:t>2</w:t>
            </w:r>
          </w:p>
        </w:tc>
        <w:tc>
          <w:tcPr>
            <w:tcW w:w="522" w:type="dxa"/>
            <w:tcBorders>
              <w:top w:val="single" w:color="auto" w:sz="4" w:space="0"/>
              <w:left w:val="single" w:color="auto" w:sz="4" w:space="0"/>
              <w:bottom w:val="single" w:color="auto" w:sz="4" w:space="0"/>
              <w:right w:val="single" w:color="auto" w:sz="4" w:space="0"/>
            </w:tcBorders>
            <w:vAlign w:val="center"/>
          </w:tcPr>
          <w:p w14:paraId="1326AD77">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4DD97317">
            <w:pPr>
              <w:spacing w:line="240" w:lineRule="auto"/>
              <w:ind w:firstLine="0" w:firstLineChars="0"/>
              <w:rPr>
                <w:sz w:val="21"/>
                <w:szCs w:val="21"/>
              </w:rPr>
            </w:pPr>
            <w:r>
              <w:rPr>
                <w:rFonts w:hint="eastAsia"/>
                <w:sz w:val="21"/>
                <w:szCs w:val="21"/>
              </w:rPr>
              <w:t>核</w:t>
            </w:r>
          </w:p>
        </w:tc>
      </w:tr>
      <w:tr w14:paraId="7E78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409" w:type="dxa"/>
            <w:vMerge w:val="continue"/>
            <w:tcBorders>
              <w:left w:val="single" w:color="auto" w:sz="4" w:space="0"/>
              <w:right w:val="single" w:color="auto" w:sz="4" w:space="0"/>
            </w:tcBorders>
            <w:vAlign w:val="center"/>
          </w:tcPr>
          <w:p w14:paraId="517FDB9F">
            <w:pPr>
              <w:spacing w:line="240" w:lineRule="auto"/>
              <w:ind w:firstLine="0" w:firstLineChars="0"/>
              <w:rPr>
                <w:sz w:val="21"/>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31193B2E">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30001413">
            <w:pPr>
              <w:spacing w:line="240" w:lineRule="auto"/>
              <w:ind w:firstLine="0" w:firstLineChars="0"/>
              <w:rPr>
                <w:sz w:val="21"/>
                <w:szCs w:val="21"/>
              </w:rPr>
            </w:pPr>
            <w:r>
              <w:rPr>
                <w:rFonts w:hint="eastAsia"/>
                <w:sz w:val="21"/>
                <w:szCs w:val="21"/>
              </w:rPr>
              <w:t>Photoshop平面设计</w:t>
            </w:r>
          </w:p>
        </w:tc>
        <w:tc>
          <w:tcPr>
            <w:tcW w:w="607" w:type="dxa"/>
            <w:tcBorders>
              <w:top w:val="single" w:color="auto" w:sz="4" w:space="0"/>
              <w:left w:val="single" w:color="auto" w:sz="4" w:space="0"/>
              <w:bottom w:val="single" w:color="auto" w:sz="4" w:space="0"/>
              <w:right w:val="single" w:color="auto" w:sz="4" w:space="0"/>
            </w:tcBorders>
            <w:vAlign w:val="center"/>
          </w:tcPr>
          <w:p w14:paraId="0E0EF7DE">
            <w:pPr>
              <w:spacing w:line="240" w:lineRule="auto"/>
              <w:ind w:firstLine="0" w:firstLineChars="0"/>
              <w:rPr>
                <w:sz w:val="21"/>
                <w:szCs w:val="21"/>
              </w:rPr>
            </w:pPr>
            <w:r>
              <w:rPr>
                <w:rFonts w:hint="eastAsia"/>
                <w:sz w:val="21"/>
                <w:szCs w:val="21"/>
              </w:rPr>
              <w:t>108</w:t>
            </w:r>
          </w:p>
        </w:tc>
        <w:tc>
          <w:tcPr>
            <w:tcW w:w="438" w:type="dxa"/>
            <w:tcBorders>
              <w:top w:val="single" w:color="auto" w:sz="4" w:space="0"/>
              <w:left w:val="single" w:color="auto" w:sz="4" w:space="0"/>
              <w:bottom w:val="single" w:color="auto" w:sz="4" w:space="0"/>
              <w:right w:val="single" w:color="auto" w:sz="4" w:space="0"/>
            </w:tcBorders>
            <w:vAlign w:val="center"/>
          </w:tcPr>
          <w:p w14:paraId="6F47C6C1">
            <w:pPr>
              <w:spacing w:line="240" w:lineRule="auto"/>
              <w:ind w:firstLine="0" w:firstLineChars="0"/>
              <w:rPr>
                <w:sz w:val="21"/>
                <w:szCs w:val="21"/>
              </w:rPr>
            </w:pPr>
            <w:r>
              <w:rPr>
                <w:rFonts w:hint="eastAsia"/>
                <w:sz w:val="21"/>
                <w:szCs w:val="21"/>
              </w:rPr>
              <w:t>6</w:t>
            </w:r>
          </w:p>
        </w:tc>
        <w:tc>
          <w:tcPr>
            <w:tcW w:w="516" w:type="dxa"/>
            <w:tcBorders>
              <w:top w:val="single" w:color="auto" w:sz="4" w:space="0"/>
              <w:left w:val="single" w:color="auto" w:sz="4" w:space="0"/>
              <w:bottom w:val="single" w:color="auto" w:sz="4" w:space="0"/>
              <w:right w:val="single" w:color="auto" w:sz="4" w:space="0"/>
            </w:tcBorders>
            <w:vAlign w:val="center"/>
          </w:tcPr>
          <w:p w14:paraId="2FA0C26A">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454F305A">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09FED05B">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0F8BD681">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02B0C31F">
            <w:pPr>
              <w:spacing w:line="240" w:lineRule="auto"/>
              <w:ind w:firstLine="0" w:firstLineChars="0"/>
              <w:rPr>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523A2ED6">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1D23B8E4">
            <w:pPr>
              <w:spacing w:line="240" w:lineRule="auto"/>
              <w:ind w:firstLine="0" w:firstLineChars="0"/>
              <w:rPr>
                <w:sz w:val="21"/>
                <w:szCs w:val="21"/>
              </w:rPr>
            </w:pPr>
            <w:r>
              <w:rPr>
                <w:rFonts w:hint="eastAsia"/>
                <w:sz w:val="21"/>
                <w:szCs w:val="21"/>
              </w:rPr>
              <w:t>核</w:t>
            </w:r>
          </w:p>
        </w:tc>
      </w:tr>
      <w:tr w14:paraId="685A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409" w:type="dxa"/>
            <w:vMerge w:val="continue"/>
            <w:tcBorders>
              <w:left w:val="single" w:color="auto" w:sz="4" w:space="0"/>
              <w:right w:val="single" w:color="auto" w:sz="4" w:space="0"/>
            </w:tcBorders>
            <w:vAlign w:val="center"/>
          </w:tcPr>
          <w:p w14:paraId="77418827">
            <w:pPr>
              <w:spacing w:line="240" w:lineRule="auto"/>
              <w:ind w:firstLine="0" w:firstLineChars="0"/>
              <w:rPr>
                <w:sz w:val="21"/>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28113715">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377ADE4C">
            <w:pPr>
              <w:spacing w:line="240" w:lineRule="auto"/>
              <w:ind w:firstLine="0" w:firstLineChars="0"/>
              <w:rPr>
                <w:sz w:val="21"/>
                <w:szCs w:val="21"/>
              </w:rPr>
            </w:pPr>
            <w:r>
              <w:rPr>
                <w:rFonts w:hint="eastAsia"/>
                <w:sz w:val="21"/>
                <w:szCs w:val="21"/>
              </w:rPr>
              <w:t>动态网页设计</w:t>
            </w:r>
          </w:p>
        </w:tc>
        <w:tc>
          <w:tcPr>
            <w:tcW w:w="607" w:type="dxa"/>
            <w:tcBorders>
              <w:top w:val="single" w:color="auto" w:sz="4" w:space="0"/>
              <w:left w:val="single" w:color="auto" w:sz="4" w:space="0"/>
              <w:bottom w:val="single" w:color="auto" w:sz="4" w:space="0"/>
              <w:right w:val="single" w:color="auto" w:sz="4" w:space="0"/>
            </w:tcBorders>
            <w:vAlign w:val="center"/>
          </w:tcPr>
          <w:p w14:paraId="7FAECFE3">
            <w:pPr>
              <w:spacing w:line="240" w:lineRule="auto"/>
              <w:ind w:firstLine="0" w:firstLineChars="0"/>
              <w:rPr>
                <w:sz w:val="21"/>
                <w:szCs w:val="21"/>
              </w:rPr>
            </w:pPr>
            <w:r>
              <w:rPr>
                <w:rFonts w:hint="eastAsia"/>
                <w:sz w:val="21"/>
                <w:szCs w:val="21"/>
              </w:rPr>
              <w:t>108</w:t>
            </w:r>
          </w:p>
        </w:tc>
        <w:tc>
          <w:tcPr>
            <w:tcW w:w="438" w:type="dxa"/>
            <w:tcBorders>
              <w:top w:val="single" w:color="auto" w:sz="4" w:space="0"/>
              <w:left w:val="single" w:color="auto" w:sz="4" w:space="0"/>
              <w:bottom w:val="single" w:color="auto" w:sz="4" w:space="0"/>
              <w:right w:val="single" w:color="auto" w:sz="4" w:space="0"/>
            </w:tcBorders>
            <w:vAlign w:val="center"/>
          </w:tcPr>
          <w:p w14:paraId="706A4633">
            <w:pPr>
              <w:spacing w:line="240" w:lineRule="auto"/>
              <w:ind w:firstLine="0" w:firstLineChars="0"/>
              <w:rPr>
                <w:sz w:val="21"/>
                <w:szCs w:val="21"/>
              </w:rPr>
            </w:pPr>
            <w:r>
              <w:rPr>
                <w:rFonts w:hint="eastAsia"/>
                <w:sz w:val="21"/>
                <w:szCs w:val="21"/>
              </w:rPr>
              <w:t>6</w:t>
            </w:r>
          </w:p>
        </w:tc>
        <w:tc>
          <w:tcPr>
            <w:tcW w:w="516" w:type="dxa"/>
            <w:tcBorders>
              <w:top w:val="single" w:color="auto" w:sz="4" w:space="0"/>
              <w:left w:val="single" w:color="auto" w:sz="4" w:space="0"/>
              <w:bottom w:val="single" w:color="auto" w:sz="4" w:space="0"/>
              <w:right w:val="single" w:color="auto" w:sz="4" w:space="0"/>
            </w:tcBorders>
            <w:vAlign w:val="center"/>
          </w:tcPr>
          <w:p w14:paraId="381413C8">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75479FDE">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57CCFB09">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6DC77DFB">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1938EDBD">
            <w:pPr>
              <w:spacing w:line="240" w:lineRule="auto"/>
              <w:ind w:firstLine="0" w:firstLineChars="0"/>
              <w:rPr>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38052056">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37B65151">
            <w:pPr>
              <w:spacing w:line="240" w:lineRule="auto"/>
              <w:ind w:firstLine="0" w:firstLineChars="0"/>
              <w:rPr>
                <w:sz w:val="21"/>
                <w:szCs w:val="21"/>
              </w:rPr>
            </w:pPr>
            <w:r>
              <w:rPr>
                <w:rFonts w:hint="eastAsia"/>
                <w:sz w:val="21"/>
                <w:szCs w:val="21"/>
              </w:rPr>
              <w:t>核</w:t>
            </w:r>
          </w:p>
        </w:tc>
      </w:tr>
      <w:tr w14:paraId="304A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409" w:type="dxa"/>
            <w:vMerge w:val="continue"/>
            <w:tcBorders>
              <w:left w:val="single" w:color="auto" w:sz="4" w:space="0"/>
              <w:right w:val="single" w:color="auto" w:sz="4" w:space="0"/>
            </w:tcBorders>
            <w:vAlign w:val="center"/>
          </w:tcPr>
          <w:p w14:paraId="71383286">
            <w:pPr>
              <w:spacing w:line="240" w:lineRule="auto"/>
              <w:ind w:firstLine="0" w:firstLineChars="0"/>
              <w:rPr>
                <w:sz w:val="21"/>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13F7452E">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1025AAFD">
            <w:pPr>
              <w:spacing w:line="240" w:lineRule="auto"/>
              <w:ind w:firstLine="0" w:firstLineChars="0"/>
              <w:rPr>
                <w:sz w:val="21"/>
                <w:szCs w:val="21"/>
              </w:rPr>
            </w:pPr>
            <w:r>
              <w:rPr>
                <w:rFonts w:hint="eastAsia"/>
                <w:sz w:val="21"/>
                <w:szCs w:val="21"/>
              </w:rPr>
              <w:t>网络服务器搭建与维护</w:t>
            </w:r>
          </w:p>
        </w:tc>
        <w:tc>
          <w:tcPr>
            <w:tcW w:w="607" w:type="dxa"/>
            <w:tcBorders>
              <w:top w:val="single" w:color="auto" w:sz="4" w:space="0"/>
              <w:left w:val="single" w:color="auto" w:sz="4" w:space="0"/>
              <w:bottom w:val="single" w:color="auto" w:sz="4" w:space="0"/>
              <w:right w:val="single" w:color="auto" w:sz="4" w:space="0"/>
            </w:tcBorders>
            <w:vAlign w:val="center"/>
          </w:tcPr>
          <w:p w14:paraId="101D6502">
            <w:pPr>
              <w:spacing w:line="240" w:lineRule="auto"/>
              <w:ind w:firstLine="0" w:firstLineChars="0"/>
              <w:rPr>
                <w:sz w:val="21"/>
                <w:szCs w:val="21"/>
              </w:rPr>
            </w:pPr>
            <w:r>
              <w:rPr>
                <w:rFonts w:hint="eastAsia"/>
                <w:sz w:val="21"/>
                <w:szCs w:val="21"/>
              </w:rPr>
              <w:t>54</w:t>
            </w:r>
          </w:p>
        </w:tc>
        <w:tc>
          <w:tcPr>
            <w:tcW w:w="438" w:type="dxa"/>
            <w:tcBorders>
              <w:top w:val="single" w:color="auto" w:sz="4" w:space="0"/>
              <w:left w:val="single" w:color="auto" w:sz="4" w:space="0"/>
              <w:bottom w:val="single" w:color="auto" w:sz="4" w:space="0"/>
              <w:right w:val="single" w:color="auto" w:sz="4" w:space="0"/>
            </w:tcBorders>
            <w:vAlign w:val="center"/>
          </w:tcPr>
          <w:p w14:paraId="52B8C0F0">
            <w:pPr>
              <w:spacing w:line="240" w:lineRule="auto"/>
              <w:ind w:firstLine="0" w:firstLineChars="0"/>
              <w:rPr>
                <w:sz w:val="21"/>
                <w:szCs w:val="21"/>
              </w:rPr>
            </w:pPr>
            <w:r>
              <w:rPr>
                <w:rFonts w:hint="eastAsia"/>
                <w:sz w:val="21"/>
                <w:szCs w:val="21"/>
              </w:rPr>
              <w:t>3</w:t>
            </w:r>
          </w:p>
        </w:tc>
        <w:tc>
          <w:tcPr>
            <w:tcW w:w="516" w:type="dxa"/>
            <w:tcBorders>
              <w:top w:val="single" w:color="auto" w:sz="4" w:space="0"/>
              <w:left w:val="single" w:color="auto" w:sz="4" w:space="0"/>
              <w:bottom w:val="single" w:color="auto" w:sz="4" w:space="0"/>
              <w:right w:val="single" w:color="auto" w:sz="4" w:space="0"/>
            </w:tcBorders>
            <w:vAlign w:val="center"/>
          </w:tcPr>
          <w:p w14:paraId="14CE8E68">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5339EFBE">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70AF1C32">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08D991A5">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1DB51493">
            <w:pPr>
              <w:spacing w:line="240" w:lineRule="auto"/>
              <w:ind w:firstLine="0" w:firstLineChars="0"/>
              <w:rPr>
                <w:sz w:val="21"/>
                <w:szCs w:val="21"/>
              </w:rPr>
            </w:pPr>
            <w:r>
              <w:rPr>
                <w:rFonts w:hint="eastAsia"/>
                <w:sz w:val="21"/>
                <w:szCs w:val="21"/>
              </w:rPr>
              <w:t>3</w:t>
            </w:r>
          </w:p>
        </w:tc>
        <w:tc>
          <w:tcPr>
            <w:tcW w:w="522" w:type="dxa"/>
            <w:tcBorders>
              <w:top w:val="single" w:color="auto" w:sz="4" w:space="0"/>
              <w:left w:val="single" w:color="auto" w:sz="4" w:space="0"/>
              <w:bottom w:val="single" w:color="auto" w:sz="4" w:space="0"/>
              <w:right w:val="single" w:color="auto" w:sz="4" w:space="0"/>
            </w:tcBorders>
            <w:vAlign w:val="center"/>
          </w:tcPr>
          <w:p w14:paraId="46E316A1">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10E8066B">
            <w:pPr>
              <w:spacing w:line="240" w:lineRule="auto"/>
              <w:ind w:firstLine="0" w:firstLineChars="0"/>
              <w:rPr>
                <w:sz w:val="21"/>
                <w:szCs w:val="21"/>
              </w:rPr>
            </w:pPr>
            <w:r>
              <w:rPr>
                <w:rFonts w:hint="eastAsia"/>
                <w:sz w:val="21"/>
                <w:szCs w:val="21"/>
              </w:rPr>
              <w:t>核</w:t>
            </w:r>
          </w:p>
        </w:tc>
      </w:tr>
      <w:tr w14:paraId="4727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409" w:type="dxa"/>
            <w:vMerge w:val="continue"/>
            <w:tcBorders>
              <w:left w:val="single" w:color="auto" w:sz="4" w:space="0"/>
              <w:right w:val="single" w:color="auto" w:sz="4" w:space="0"/>
            </w:tcBorders>
            <w:vAlign w:val="center"/>
          </w:tcPr>
          <w:p w14:paraId="44AE4E46">
            <w:pPr>
              <w:spacing w:line="240" w:lineRule="auto"/>
              <w:ind w:firstLine="0" w:firstLineChars="0"/>
              <w:rPr>
                <w:sz w:val="21"/>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6DFD9B5C">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353E00A6">
            <w:pPr>
              <w:spacing w:line="240" w:lineRule="auto"/>
              <w:ind w:firstLine="0" w:firstLineChars="0"/>
              <w:rPr>
                <w:sz w:val="21"/>
                <w:szCs w:val="21"/>
              </w:rPr>
            </w:pPr>
            <w:r>
              <w:rPr>
                <w:rFonts w:hint="eastAsia"/>
                <w:sz w:val="21"/>
                <w:szCs w:val="21"/>
              </w:rPr>
              <w:t>二维动画制作</w:t>
            </w:r>
          </w:p>
        </w:tc>
        <w:tc>
          <w:tcPr>
            <w:tcW w:w="607" w:type="dxa"/>
            <w:tcBorders>
              <w:top w:val="single" w:color="auto" w:sz="4" w:space="0"/>
              <w:left w:val="single" w:color="auto" w:sz="4" w:space="0"/>
              <w:bottom w:val="single" w:color="auto" w:sz="4" w:space="0"/>
              <w:right w:val="single" w:color="auto" w:sz="4" w:space="0"/>
            </w:tcBorders>
            <w:vAlign w:val="center"/>
          </w:tcPr>
          <w:p w14:paraId="26ABAD42">
            <w:pPr>
              <w:spacing w:line="240" w:lineRule="auto"/>
              <w:ind w:firstLine="0" w:firstLineChars="0"/>
              <w:rPr>
                <w:sz w:val="21"/>
                <w:szCs w:val="21"/>
              </w:rPr>
            </w:pPr>
            <w:r>
              <w:rPr>
                <w:rFonts w:hint="eastAsia"/>
                <w:sz w:val="21"/>
                <w:szCs w:val="21"/>
              </w:rPr>
              <w:t>54</w:t>
            </w:r>
          </w:p>
        </w:tc>
        <w:tc>
          <w:tcPr>
            <w:tcW w:w="438" w:type="dxa"/>
            <w:tcBorders>
              <w:top w:val="single" w:color="auto" w:sz="4" w:space="0"/>
              <w:left w:val="single" w:color="auto" w:sz="4" w:space="0"/>
              <w:bottom w:val="single" w:color="auto" w:sz="4" w:space="0"/>
              <w:right w:val="single" w:color="auto" w:sz="4" w:space="0"/>
            </w:tcBorders>
            <w:vAlign w:val="center"/>
          </w:tcPr>
          <w:p w14:paraId="2322855C">
            <w:pPr>
              <w:spacing w:line="240" w:lineRule="auto"/>
              <w:ind w:firstLine="0" w:firstLineChars="0"/>
              <w:rPr>
                <w:sz w:val="21"/>
                <w:szCs w:val="21"/>
              </w:rPr>
            </w:pPr>
            <w:r>
              <w:rPr>
                <w:rFonts w:hint="eastAsia"/>
                <w:sz w:val="21"/>
                <w:szCs w:val="21"/>
              </w:rPr>
              <w:t>3</w:t>
            </w:r>
          </w:p>
        </w:tc>
        <w:tc>
          <w:tcPr>
            <w:tcW w:w="516" w:type="dxa"/>
            <w:tcBorders>
              <w:top w:val="single" w:color="auto" w:sz="4" w:space="0"/>
              <w:left w:val="single" w:color="auto" w:sz="4" w:space="0"/>
              <w:bottom w:val="single" w:color="auto" w:sz="4" w:space="0"/>
              <w:right w:val="single" w:color="auto" w:sz="4" w:space="0"/>
            </w:tcBorders>
            <w:vAlign w:val="center"/>
          </w:tcPr>
          <w:p w14:paraId="7E62DFBA">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322DE373">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257B7671">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0C7B815B">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791E2B4A">
            <w:pPr>
              <w:spacing w:line="240" w:lineRule="auto"/>
              <w:ind w:firstLine="0" w:firstLineChars="0"/>
              <w:rPr>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156FAEAC">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788CA877">
            <w:pPr>
              <w:spacing w:line="240" w:lineRule="auto"/>
              <w:ind w:firstLine="0" w:firstLineChars="0"/>
              <w:rPr>
                <w:sz w:val="21"/>
                <w:szCs w:val="21"/>
              </w:rPr>
            </w:pPr>
            <w:r>
              <w:rPr>
                <w:rFonts w:hint="eastAsia"/>
                <w:sz w:val="21"/>
                <w:szCs w:val="21"/>
              </w:rPr>
              <w:t>核</w:t>
            </w:r>
          </w:p>
        </w:tc>
      </w:tr>
      <w:tr w14:paraId="4EB6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9" w:type="dxa"/>
            <w:vMerge w:val="continue"/>
            <w:tcBorders>
              <w:left w:val="single" w:color="auto" w:sz="4" w:space="0"/>
              <w:right w:val="single" w:color="auto" w:sz="4" w:space="0"/>
            </w:tcBorders>
            <w:vAlign w:val="center"/>
          </w:tcPr>
          <w:p w14:paraId="5D3BF61B">
            <w:pPr>
              <w:spacing w:line="240" w:lineRule="auto"/>
              <w:ind w:firstLine="0" w:firstLineChars="0"/>
              <w:rPr>
                <w:sz w:val="21"/>
                <w:szCs w:val="21"/>
              </w:rPr>
            </w:pPr>
          </w:p>
        </w:tc>
        <w:tc>
          <w:tcPr>
            <w:tcW w:w="833" w:type="dxa"/>
            <w:vMerge w:val="restart"/>
            <w:tcBorders>
              <w:top w:val="single" w:color="auto" w:sz="4" w:space="0"/>
              <w:left w:val="single" w:color="auto" w:sz="4" w:space="0"/>
              <w:bottom w:val="single" w:color="auto" w:sz="4" w:space="0"/>
              <w:right w:val="single" w:color="auto" w:sz="4" w:space="0"/>
            </w:tcBorders>
            <w:vAlign w:val="center"/>
          </w:tcPr>
          <w:p w14:paraId="605D46DE">
            <w:pPr>
              <w:spacing w:line="240" w:lineRule="auto"/>
              <w:ind w:firstLine="0" w:firstLineChars="0"/>
              <w:rPr>
                <w:sz w:val="21"/>
                <w:szCs w:val="21"/>
              </w:rPr>
            </w:pPr>
            <w:r>
              <w:rPr>
                <w:rFonts w:hint="eastAsia"/>
                <w:sz w:val="21"/>
                <w:szCs w:val="21"/>
              </w:rPr>
              <w:t>网络工程与管理</w:t>
            </w:r>
          </w:p>
        </w:tc>
        <w:tc>
          <w:tcPr>
            <w:tcW w:w="2656" w:type="dxa"/>
            <w:tcBorders>
              <w:top w:val="single" w:color="auto" w:sz="4" w:space="0"/>
              <w:left w:val="single" w:color="auto" w:sz="4" w:space="0"/>
              <w:bottom w:val="single" w:color="auto" w:sz="4" w:space="0"/>
              <w:right w:val="single" w:color="auto" w:sz="4" w:space="0"/>
            </w:tcBorders>
            <w:vAlign w:val="center"/>
          </w:tcPr>
          <w:p w14:paraId="7574A36A">
            <w:pPr>
              <w:spacing w:line="240" w:lineRule="auto"/>
              <w:ind w:firstLine="0" w:firstLineChars="0"/>
              <w:rPr>
                <w:sz w:val="21"/>
                <w:szCs w:val="21"/>
              </w:rPr>
            </w:pPr>
            <w:r>
              <w:rPr>
                <w:rFonts w:hint="eastAsia"/>
                <w:sz w:val="21"/>
                <w:szCs w:val="21"/>
              </w:rPr>
              <w:t>信息安全技术</w:t>
            </w:r>
          </w:p>
        </w:tc>
        <w:tc>
          <w:tcPr>
            <w:tcW w:w="607" w:type="dxa"/>
            <w:tcBorders>
              <w:top w:val="single" w:color="auto" w:sz="4" w:space="0"/>
              <w:left w:val="single" w:color="auto" w:sz="4" w:space="0"/>
              <w:bottom w:val="single" w:color="auto" w:sz="4" w:space="0"/>
              <w:right w:val="single" w:color="auto" w:sz="4" w:space="0"/>
            </w:tcBorders>
            <w:vAlign w:val="center"/>
          </w:tcPr>
          <w:p w14:paraId="16AE0183">
            <w:pPr>
              <w:spacing w:line="240" w:lineRule="auto"/>
              <w:ind w:firstLine="0" w:firstLineChars="0"/>
              <w:rPr>
                <w:sz w:val="21"/>
                <w:szCs w:val="21"/>
              </w:rPr>
            </w:pPr>
            <w:r>
              <w:rPr>
                <w:rFonts w:hint="eastAsia"/>
                <w:sz w:val="21"/>
                <w:szCs w:val="21"/>
              </w:rPr>
              <w:t>54</w:t>
            </w:r>
          </w:p>
        </w:tc>
        <w:tc>
          <w:tcPr>
            <w:tcW w:w="438" w:type="dxa"/>
            <w:tcBorders>
              <w:top w:val="single" w:color="auto" w:sz="4" w:space="0"/>
              <w:left w:val="single" w:color="auto" w:sz="4" w:space="0"/>
              <w:bottom w:val="single" w:color="auto" w:sz="4" w:space="0"/>
              <w:right w:val="single" w:color="auto" w:sz="4" w:space="0"/>
            </w:tcBorders>
            <w:vAlign w:val="center"/>
          </w:tcPr>
          <w:p w14:paraId="2C7CB690">
            <w:pPr>
              <w:spacing w:line="240" w:lineRule="auto"/>
              <w:ind w:firstLine="0" w:firstLineChars="0"/>
              <w:rPr>
                <w:sz w:val="21"/>
                <w:szCs w:val="21"/>
              </w:rPr>
            </w:pPr>
            <w:r>
              <w:rPr>
                <w:rFonts w:hint="eastAsia"/>
                <w:sz w:val="21"/>
                <w:szCs w:val="21"/>
              </w:rPr>
              <w:t>3</w:t>
            </w:r>
          </w:p>
        </w:tc>
        <w:tc>
          <w:tcPr>
            <w:tcW w:w="516" w:type="dxa"/>
            <w:tcBorders>
              <w:top w:val="single" w:color="auto" w:sz="4" w:space="0"/>
              <w:left w:val="single" w:color="auto" w:sz="4" w:space="0"/>
              <w:bottom w:val="single" w:color="auto" w:sz="4" w:space="0"/>
              <w:right w:val="single" w:color="auto" w:sz="4" w:space="0"/>
            </w:tcBorders>
            <w:vAlign w:val="center"/>
          </w:tcPr>
          <w:p w14:paraId="47748017">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5B62BAA9">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759FCA18">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0E18FFB8">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7016F934">
            <w:pPr>
              <w:spacing w:line="240" w:lineRule="auto"/>
              <w:ind w:firstLine="0" w:firstLineChars="0"/>
              <w:rPr>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3C63250B">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4290F93A">
            <w:pPr>
              <w:spacing w:line="240" w:lineRule="auto"/>
              <w:ind w:firstLine="0" w:firstLineChars="0"/>
              <w:rPr>
                <w:sz w:val="21"/>
                <w:szCs w:val="21"/>
              </w:rPr>
            </w:pPr>
            <w:r>
              <w:rPr>
                <w:rFonts w:hint="eastAsia"/>
                <w:sz w:val="21"/>
                <w:szCs w:val="21"/>
              </w:rPr>
              <w:t>核</w:t>
            </w:r>
          </w:p>
        </w:tc>
      </w:tr>
      <w:tr w14:paraId="166D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9" w:type="dxa"/>
            <w:vMerge w:val="continue"/>
            <w:tcBorders>
              <w:left w:val="single" w:color="auto" w:sz="4" w:space="0"/>
              <w:right w:val="single" w:color="auto" w:sz="4" w:space="0"/>
            </w:tcBorders>
            <w:vAlign w:val="center"/>
          </w:tcPr>
          <w:p w14:paraId="37E7F6A7">
            <w:pPr>
              <w:spacing w:line="240" w:lineRule="auto"/>
              <w:ind w:firstLine="0" w:firstLineChars="0"/>
              <w:rPr>
                <w:sz w:val="21"/>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58EE367D">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45AD40BC">
            <w:pPr>
              <w:spacing w:line="240" w:lineRule="auto"/>
              <w:ind w:firstLine="0" w:firstLineChars="0"/>
              <w:rPr>
                <w:sz w:val="21"/>
                <w:szCs w:val="21"/>
              </w:rPr>
            </w:pPr>
            <w:r>
              <w:rPr>
                <w:rFonts w:hint="eastAsia"/>
                <w:sz w:val="21"/>
                <w:szCs w:val="21"/>
              </w:rPr>
              <w:t>网络工程施工</w:t>
            </w:r>
          </w:p>
        </w:tc>
        <w:tc>
          <w:tcPr>
            <w:tcW w:w="607" w:type="dxa"/>
            <w:tcBorders>
              <w:top w:val="single" w:color="auto" w:sz="4" w:space="0"/>
              <w:left w:val="single" w:color="auto" w:sz="4" w:space="0"/>
              <w:bottom w:val="single" w:color="auto" w:sz="4" w:space="0"/>
              <w:right w:val="single" w:color="auto" w:sz="4" w:space="0"/>
            </w:tcBorders>
            <w:vAlign w:val="center"/>
          </w:tcPr>
          <w:p w14:paraId="229958A5">
            <w:pPr>
              <w:spacing w:line="240" w:lineRule="auto"/>
              <w:ind w:firstLine="0" w:firstLineChars="0"/>
              <w:rPr>
                <w:sz w:val="21"/>
                <w:szCs w:val="21"/>
              </w:rPr>
            </w:pPr>
            <w:r>
              <w:rPr>
                <w:rFonts w:hint="eastAsia"/>
                <w:sz w:val="21"/>
                <w:szCs w:val="21"/>
              </w:rPr>
              <w:t>108</w:t>
            </w:r>
          </w:p>
        </w:tc>
        <w:tc>
          <w:tcPr>
            <w:tcW w:w="438" w:type="dxa"/>
            <w:tcBorders>
              <w:top w:val="single" w:color="auto" w:sz="4" w:space="0"/>
              <w:left w:val="single" w:color="auto" w:sz="4" w:space="0"/>
              <w:bottom w:val="single" w:color="auto" w:sz="4" w:space="0"/>
              <w:right w:val="single" w:color="auto" w:sz="4" w:space="0"/>
            </w:tcBorders>
            <w:vAlign w:val="center"/>
          </w:tcPr>
          <w:p w14:paraId="6FEA7E71">
            <w:pPr>
              <w:spacing w:line="240" w:lineRule="auto"/>
              <w:ind w:firstLine="0" w:firstLineChars="0"/>
              <w:rPr>
                <w:sz w:val="21"/>
                <w:szCs w:val="21"/>
              </w:rPr>
            </w:pPr>
            <w:r>
              <w:rPr>
                <w:rFonts w:hint="eastAsia"/>
                <w:sz w:val="21"/>
                <w:szCs w:val="21"/>
              </w:rPr>
              <w:t>6</w:t>
            </w:r>
          </w:p>
        </w:tc>
        <w:tc>
          <w:tcPr>
            <w:tcW w:w="516" w:type="dxa"/>
            <w:tcBorders>
              <w:top w:val="single" w:color="auto" w:sz="4" w:space="0"/>
              <w:left w:val="single" w:color="auto" w:sz="4" w:space="0"/>
              <w:bottom w:val="single" w:color="auto" w:sz="4" w:space="0"/>
              <w:right w:val="single" w:color="auto" w:sz="4" w:space="0"/>
            </w:tcBorders>
            <w:vAlign w:val="center"/>
          </w:tcPr>
          <w:p w14:paraId="1201A05A">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6371545D">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0DBE726B">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5E38254C">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2AFBB7D1">
            <w:pPr>
              <w:spacing w:line="240" w:lineRule="auto"/>
              <w:ind w:firstLine="0" w:firstLineChars="0"/>
              <w:rPr>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15C79349">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246A2080">
            <w:pPr>
              <w:spacing w:line="240" w:lineRule="auto"/>
              <w:ind w:firstLine="0" w:firstLineChars="0"/>
              <w:rPr>
                <w:sz w:val="21"/>
                <w:szCs w:val="21"/>
              </w:rPr>
            </w:pPr>
            <w:r>
              <w:rPr>
                <w:rFonts w:hint="eastAsia"/>
                <w:sz w:val="21"/>
                <w:szCs w:val="21"/>
              </w:rPr>
              <w:t>核</w:t>
            </w:r>
          </w:p>
        </w:tc>
      </w:tr>
      <w:tr w14:paraId="3948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9" w:type="dxa"/>
            <w:vMerge w:val="continue"/>
            <w:tcBorders>
              <w:left w:val="single" w:color="auto" w:sz="4" w:space="0"/>
              <w:right w:val="single" w:color="auto" w:sz="4" w:space="0"/>
            </w:tcBorders>
            <w:vAlign w:val="center"/>
          </w:tcPr>
          <w:p w14:paraId="076728B6">
            <w:pPr>
              <w:spacing w:line="240" w:lineRule="auto"/>
              <w:ind w:firstLine="0" w:firstLineChars="0"/>
              <w:rPr>
                <w:sz w:val="21"/>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1B9194C7">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3B0554C9">
            <w:pPr>
              <w:spacing w:line="240" w:lineRule="auto"/>
              <w:ind w:firstLine="0" w:firstLineChars="0"/>
              <w:rPr>
                <w:sz w:val="21"/>
                <w:szCs w:val="21"/>
              </w:rPr>
            </w:pPr>
            <w:r>
              <w:rPr>
                <w:rFonts w:hint="eastAsia"/>
                <w:sz w:val="21"/>
                <w:szCs w:val="21"/>
              </w:rPr>
              <w:t>网络操作系统</w:t>
            </w:r>
          </w:p>
        </w:tc>
        <w:tc>
          <w:tcPr>
            <w:tcW w:w="607" w:type="dxa"/>
            <w:tcBorders>
              <w:top w:val="single" w:color="auto" w:sz="4" w:space="0"/>
              <w:left w:val="single" w:color="auto" w:sz="4" w:space="0"/>
              <w:bottom w:val="single" w:color="auto" w:sz="4" w:space="0"/>
              <w:right w:val="single" w:color="auto" w:sz="4" w:space="0"/>
            </w:tcBorders>
            <w:vAlign w:val="center"/>
          </w:tcPr>
          <w:p w14:paraId="5692693A">
            <w:pPr>
              <w:spacing w:line="240" w:lineRule="auto"/>
              <w:ind w:firstLine="0" w:firstLineChars="0"/>
              <w:rPr>
                <w:sz w:val="21"/>
                <w:szCs w:val="21"/>
              </w:rPr>
            </w:pPr>
            <w:r>
              <w:rPr>
                <w:rFonts w:hint="eastAsia"/>
                <w:sz w:val="21"/>
                <w:szCs w:val="21"/>
              </w:rPr>
              <w:t>72</w:t>
            </w:r>
          </w:p>
        </w:tc>
        <w:tc>
          <w:tcPr>
            <w:tcW w:w="438" w:type="dxa"/>
            <w:tcBorders>
              <w:top w:val="single" w:color="auto" w:sz="4" w:space="0"/>
              <w:left w:val="single" w:color="auto" w:sz="4" w:space="0"/>
              <w:bottom w:val="single" w:color="auto" w:sz="4" w:space="0"/>
              <w:right w:val="single" w:color="auto" w:sz="4" w:space="0"/>
            </w:tcBorders>
            <w:vAlign w:val="center"/>
          </w:tcPr>
          <w:p w14:paraId="49DBB77A">
            <w:pPr>
              <w:spacing w:line="240" w:lineRule="auto"/>
              <w:ind w:firstLine="0" w:firstLineChars="0"/>
              <w:rPr>
                <w:sz w:val="21"/>
                <w:szCs w:val="21"/>
              </w:rPr>
            </w:pPr>
            <w:r>
              <w:rPr>
                <w:rFonts w:hint="eastAsia"/>
                <w:sz w:val="21"/>
                <w:szCs w:val="21"/>
              </w:rPr>
              <w:t>4</w:t>
            </w:r>
          </w:p>
        </w:tc>
        <w:tc>
          <w:tcPr>
            <w:tcW w:w="516" w:type="dxa"/>
            <w:tcBorders>
              <w:top w:val="single" w:color="auto" w:sz="4" w:space="0"/>
              <w:left w:val="single" w:color="auto" w:sz="4" w:space="0"/>
              <w:bottom w:val="single" w:color="auto" w:sz="4" w:space="0"/>
              <w:right w:val="single" w:color="auto" w:sz="4" w:space="0"/>
            </w:tcBorders>
            <w:vAlign w:val="center"/>
          </w:tcPr>
          <w:p w14:paraId="0D1AA242">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51CF76C5">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1F0C57A2">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378AA331">
            <w:pPr>
              <w:spacing w:line="240" w:lineRule="auto"/>
              <w:ind w:firstLine="0" w:firstLineChars="0"/>
              <w:rPr>
                <w:sz w:val="21"/>
                <w:szCs w:val="21"/>
              </w:rPr>
            </w:pPr>
            <w:r>
              <w:rPr>
                <w:rFonts w:hint="eastAsia"/>
                <w:sz w:val="21"/>
                <w:szCs w:val="21"/>
              </w:rPr>
              <w:t>2</w:t>
            </w:r>
          </w:p>
        </w:tc>
        <w:tc>
          <w:tcPr>
            <w:tcW w:w="518" w:type="dxa"/>
            <w:tcBorders>
              <w:top w:val="single" w:color="auto" w:sz="4" w:space="0"/>
              <w:left w:val="single" w:color="auto" w:sz="4" w:space="0"/>
              <w:bottom w:val="single" w:color="auto" w:sz="4" w:space="0"/>
              <w:right w:val="single" w:color="auto" w:sz="4" w:space="0"/>
            </w:tcBorders>
            <w:vAlign w:val="center"/>
          </w:tcPr>
          <w:p w14:paraId="5CA35143">
            <w:pPr>
              <w:spacing w:line="240" w:lineRule="auto"/>
              <w:ind w:firstLine="0" w:firstLineChars="0"/>
              <w:rPr>
                <w:sz w:val="21"/>
                <w:szCs w:val="21"/>
              </w:rPr>
            </w:pPr>
            <w:r>
              <w:rPr>
                <w:rFonts w:hint="eastAsia"/>
                <w:sz w:val="21"/>
                <w:szCs w:val="21"/>
              </w:rPr>
              <w:t>2</w:t>
            </w:r>
          </w:p>
        </w:tc>
        <w:tc>
          <w:tcPr>
            <w:tcW w:w="522" w:type="dxa"/>
            <w:tcBorders>
              <w:top w:val="single" w:color="auto" w:sz="4" w:space="0"/>
              <w:left w:val="single" w:color="auto" w:sz="4" w:space="0"/>
              <w:bottom w:val="single" w:color="auto" w:sz="4" w:space="0"/>
              <w:right w:val="single" w:color="auto" w:sz="4" w:space="0"/>
            </w:tcBorders>
            <w:vAlign w:val="center"/>
          </w:tcPr>
          <w:p w14:paraId="0071559B">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16EDBBC1">
            <w:pPr>
              <w:spacing w:line="240" w:lineRule="auto"/>
              <w:ind w:firstLine="0" w:firstLineChars="0"/>
              <w:rPr>
                <w:sz w:val="21"/>
                <w:szCs w:val="21"/>
              </w:rPr>
            </w:pPr>
            <w:r>
              <w:rPr>
                <w:rFonts w:hint="eastAsia"/>
                <w:sz w:val="21"/>
                <w:szCs w:val="21"/>
              </w:rPr>
              <w:t>核</w:t>
            </w:r>
          </w:p>
        </w:tc>
      </w:tr>
      <w:tr w14:paraId="370F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9" w:type="dxa"/>
            <w:vMerge w:val="continue"/>
            <w:tcBorders>
              <w:left w:val="single" w:color="auto" w:sz="4" w:space="0"/>
              <w:right w:val="single" w:color="auto" w:sz="4" w:space="0"/>
            </w:tcBorders>
            <w:vAlign w:val="center"/>
          </w:tcPr>
          <w:p w14:paraId="335048F7">
            <w:pPr>
              <w:spacing w:line="240" w:lineRule="auto"/>
              <w:ind w:firstLine="0" w:firstLineChars="0"/>
              <w:rPr>
                <w:sz w:val="21"/>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2A0BF636">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27F13E39">
            <w:pPr>
              <w:spacing w:line="240" w:lineRule="auto"/>
              <w:ind w:firstLine="0" w:firstLineChars="0"/>
              <w:rPr>
                <w:sz w:val="21"/>
                <w:szCs w:val="21"/>
              </w:rPr>
            </w:pPr>
            <w:r>
              <w:rPr>
                <w:rFonts w:hint="eastAsia"/>
                <w:sz w:val="21"/>
                <w:szCs w:val="21"/>
              </w:rPr>
              <w:t>网络设备配置与管理</w:t>
            </w:r>
          </w:p>
        </w:tc>
        <w:tc>
          <w:tcPr>
            <w:tcW w:w="607" w:type="dxa"/>
            <w:tcBorders>
              <w:top w:val="single" w:color="auto" w:sz="4" w:space="0"/>
              <w:left w:val="single" w:color="auto" w:sz="4" w:space="0"/>
              <w:bottom w:val="single" w:color="auto" w:sz="4" w:space="0"/>
              <w:right w:val="single" w:color="auto" w:sz="4" w:space="0"/>
            </w:tcBorders>
            <w:vAlign w:val="center"/>
          </w:tcPr>
          <w:p w14:paraId="6CECEAEB">
            <w:pPr>
              <w:spacing w:line="240" w:lineRule="auto"/>
              <w:ind w:firstLine="0" w:firstLineChars="0"/>
              <w:rPr>
                <w:sz w:val="21"/>
                <w:szCs w:val="21"/>
              </w:rPr>
            </w:pPr>
            <w:r>
              <w:rPr>
                <w:rFonts w:hint="eastAsia"/>
                <w:sz w:val="21"/>
                <w:szCs w:val="21"/>
              </w:rPr>
              <w:t>108</w:t>
            </w:r>
          </w:p>
        </w:tc>
        <w:tc>
          <w:tcPr>
            <w:tcW w:w="438" w:type="dxa"/>
            <w:tcBorders>
              <w:top w:val="single" w:color="auto" w:sz="4" w:space="0"/>
              <w:left w:val="single" w:color="auto" w:sz="4" w:space="0"/>
              <w:bottom w:val="single" w:color="auto" w:sz="4" w:space="0"/>
              <w:right w:val="single" w:color="auto" w:sz="4" w:space="0"/>
            </w:tcBorders>
            <w:vAlign w:val="center"/>
          </w:tcPr>
          <w:p w14:paraId="57FD2DE2">
            <w:pPr>
              <w:spacing w:line="240" w:lineRule="auto"/>
              <w:ind w:firstLine="0" w:firstLineChars="0"/>
              <w:rPr>
                <w:sz w:val="21"/>
                <w:szCs w:val="21"/>
              </w:rPr>
            </w:pPr>
            <w:r>
              <w:rPr>
                <w:rFonts w:hint="eastAsia"/>
                <w:sz w:val="21"/>
                <w:szCs w:val="21"/>
              </w:rPr>
              <w:t>6</w:t>
            </w:r>
          </w:p>
        </w:tc>
        <w:tc>
          <w:tcPr>
            <w:tcW w:w="516" w:type="dxa"/>
            <w:tcBorders>
              <w:top w:val="single" w:color="auto" w:sz="4" w:space="0"/>
              <w:left w:val="single" w:color="auto" w:sz="4" w:space="0"/>
              <w:bottom w:val="single" w:color="auto" w:sz="4" w:space="0"/>
              <w:right w:val="single" w:color="auto" w:sz="4" w:space="0"/>
            </w:tcBorders>
            <w:vAlign w:val="center"/>
          </w:tcPr>
          <w:p w14:paraId="26D62253">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7FEFA137">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2708BDBB">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1563876D">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264F27EE">
            <w:pPr>
              <w:spacing w:line="240" w:lineRule="auto"/>
              <w:ind w:firstLine="0" w:firstLineChars="0"/>
              <w:rPr>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45BBAC4E">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4BCDF3D1">
            <w:pPr>
              <w:spacing w:line="240" w:lineRule="auto"/>
              <w:ind w:firstLine="0" w:firstLineChars="0"/>
              <w:rPr>
                <w:sz w:val="21"/>
                <w:szCs w:val="21"/>
              </w:rPr>
            </w:pPr>
            <w:r>
              <w:rPr>
                <w:rFonts w:hint="eastAsia"/>
                <w:sz w:val="21"/>
                <w:szCs w:val="21"/>
              </w:rPr>
              <w:t>核</w:t>
            </w:r>
          </w:p>
        </w:tc>
      </w:tr>
      <w:tr w14:paraId="08C6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9" w:type="dxa"/>
            <w:vMerge w:val="continue"/>
            <w:tcBorders>
              <w:left w:val="single" w:color="auto" w:sz="4" w:space="0"/>
              <w:right w:val="single" w:color="auto" w:sz="4" w:space="0"/>
            </w:tcBorders>
            <w:vAlign w:val="center"/>
          </w:tcPr>
          <w:p w14:paraId="685647FE">
            <w:pPr>
              <w:spacing w:line="240" w:lineRule="auto"/>
              <w:ind w:firstLine="0" w:firstLineChars="0"/>
              <w:rPr>
                <w:sz w:val="21"/>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5114C0CD">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24355709">
            <w:pPr>
              <w:spacing w:line="240" w:lineRule="auto"/>
              <w:ind w:firstLine="0" w:firstLineChars="0"/>
              <w:rPr>
                <w:sz w:val="21"/>
                <w:szCs w:val="21"/>
              </w:rPr>
            </w:pPr>
            <w:r>
              <w:rPr>
                <w:rFonts w:hint="eastAsia"/>
                <w:sz w:val="21"/>
                <w:szCs w:val="21"/>
              </w:rPr>
              <w:t>局域网组建与维护</w:t>
            </w:r>
          </w:p>
        </w:tc>
        <w:tc>
          <w:tcPr>
            <w:tcW w:w="607" w:type="dxa"/>
            <w:tcBorders>
              <w:top w:val="single" w:color="auto" w:sz="4" w:space="0"/>
              <w:left w:val="single" w:color="auto" w:sz="4" w:space="0"/>
              <w:bottom w:val="single" w:color="auto" w:sz="4" w:space="0"/>
              <w:right w:val="single" w:color="auto" w:sz="4" w:space="0"/>
            </w:tcBorders>
            <w:vAlign w:val="center"/>
          </w:tcPr>
          <w:p w14:paraId="2D58B097">
            <w:pPr>
              <w:spacing w:line="240" w:lineRule="auto"/>
              <w:ind w:firstLine="0" w:firstLineChars="0"/>
              <w:rPr>
                <w:sz w:val="21"/>
                <w:szCs w:val="21"/>
              </w:rPr>
            </w:pPr>
            <w:r>
              <w:rPr>
                <w:rFonts w:hint="eastAsia"/>
                <w:sz w:val="21"/>
                <w:szCs w:val="21"/>
              </w:rPr>
              <w:t>54</w:t>
            </w:r>
          </w:p>
        </w:tc>
        <w:tc>
          <w:tcPr>
            <w:tcW w:w="438" w:type="dxa"/>
            <w:tcBorders>
              <w:top w:val="single" w:color="auto" w:sz="4" w:space="0"/>
              <w:left w:val="single" w:color="auto" w:sz="4" w:space="0"/>
              <w:bottom w:val="single" w:color="auto" w:sz="4" w:space="0"/>
              <w:right w:val="single" w:color="auto" w:sz="4" w:space="0"/>
            </w:tcBorders>
            <w:vAlign w:val="center"/>
          </w:tcPr>
          <w:p w14:paraId="3E7B4CCC">
            <w:pPr>
              <w:spacing w:line="240" w:lineRule="auto"/>
              <w:ind w:firstLine="0" w:firstLineChars="0"/>
              <w:rPr>
                <w:sz w:val="21"/>
                <w:szCs w:val="21"/>
              </w:rPr>
            </w:pPr>
            <w:r>
              <w:rPr>
                <w:rFonts w:hint="eastAsia"/>
                <w:sz w:val="21"/>
                <w:szCs w:val="21"/>
              </w:rPr>
              <w:t>3</w:t>
            </w:r>
          </w:p>
        </w:tc>
        <w:tc>
          <w:tcPr>
            <w:tcW w:w="516" w:type="dxa"/>
            <w:tcBorders>
              <w:top w:val="single" w:color="auto" w:sz="4" w:space="0"/>
              <w:left w:val="single" w:color="auto" w:sz="4" w:space="0"/>
              <w:bottom w:val="single" w:color="auto" w:sz="4" w:space="0"/>
              <w:right w:val="single" w:color="auto" w:sz="4" w:space="0"/>
            </w:tcBorders>
            <w:vAlign w:val="center"/>
          </w:tcPr>
          <w:p w14:paraId="1B3E13F1">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378FB242">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1EB6602D">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55945BCA">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37922C20">
            <w:pPr>
              <w:spacing w:line="240" w:lineRule="auto"/>
              <w:ind w:firstLine="0" w:firstLineChars="0"/>
              <w:rPr>
                <w:sz w:val="21"/>
                <w:szCs w:val="21"/>
              </w:rPr>
            </w:pPr>
            <w:r>
              <w:rPr>
                <w:rFonts w:hint="eastAsia"/>
                <w:sz w:val="21"/>
                <w:szCs w:val="21"/>
              </w:rPr>
              <w:t>3</w:t>
            </w:r>
          </w:p>
        </w:tc>
        <w:tc>
          <w:tcPr>
            <w:tcW w:w="522" w:type="dxa"/>
            <w:tcBorders>
              <w:top w:val="single" w:color="auto" w:sz="4" w:space="0"/>
              <w:left w:val="single" w:color="auto" w:sz="4" w:space="0"/>
              <w:bottom w:val="single" w:color="auto" w:sz="4" w:space="0"/>
              <w:right w:val="single" w:color="auto" w:sz="4" w:space="0"/>
            </w:tcBorders>
            <w:vAlign w:val="center"/>
          </w:tcPr>
          <w:p w14:paraId="7DB395FF">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6D8E57B0">
            <w:pPr>
              <w:spacing w:line="240" w:lineRule="auto"/>
              <w:ind w:firstLine="0" w:firstLineChars="0"/>
              <w:rPr>
                <w:sz w:val="21"/>
                <w:szCs w:val="21"/>
              </w:rPr>
            </w:pPr>
            <w:r>
              <w:rPr>
                <w:rFonts w:hint="eastAsia"/>
                <w:sz w:val="21"/>
                <w:szCs w:val="21"/>
              </w:rPr>
              <w:t>核</w:t>
            </w:r>
          </w:p>
        </w:tc>
      </w:tr>
      <w:tr w14:paraId="68B9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9" w:type="dxa"/>
            <w:vMerge w:val="continue"/>
            <w:tcBorders>
              <w:left w:val="single" w:color="auto" w:sz="4" w:space="0"/>
              <w:right w:val="single" w:color="auto" w:sz="4" w:space="0"/>
            </w:tcBorders>
            <w:vAlign w:val="center"/>
          </w:tcPr>
          <w:p w14:paraId="51504BD9">
            <w:pPr>
              <w:spacing w:line="240" w:lineRule="auto"/>
              <w:ind w:firstLine="0" w:firstLineChars="0"/>
              <w:rPr>
                <w:sz w:val="21"/>
                <w:szCs w:val="21"/>
              </w:rPr>
            </w:pPr>
          </w:p>
        </w:tc>
        <w:tc>
          <w:tcPr>
            <w:tcW w:w="833" w:type="dxa"/>
            <w:vMerge w:val="restart"/>
            <w:tcBorders>
              <w:top w:val="single" w:color="auto" w:sz="4" w:space="0"/>
              <w:left w:val="single" w:color="auto" w:sz="4" w:space="0"/>
              <w:bottom w:val="single" w:color="auto" w:sz="4" w:space="0"/>
              <w:right w:val="single" w:color="auto" w:sz="4" w:space="0"/>
            </w:tcBorders>
            <w:vAlign w:val="center"/>
          </w:tcPr>
          <w:p w14:paraId="107A9429">
            <w:pPr>
              <w:spacing w:line="240" w:lineRule="auto"/>
              <w:ind w:firstLine="0" w:firstLineChars="0"/>
              <w:rPr>
                <w:sz w:val="21"/>
                <w:szCs w:val="21"/>
              </w:rPr>
            </w:pPr>
            <w:r>
              <w:rPr>
                <w:rFonts w:hint="eastAsia"/>
                <w:sz w:val="21"/>
                <w:szCs w:val="21"/>
              </w:rPr>
              <w:t>平面设计与动画制作</w:t>
            </w:r>
          </w:p>
        </w:tc>
        <w:tc>
          <w:tcPr>
            <w:tcW w:w="2656" w:type="dxa"/>
            <w:tcBorders>
              <w:top w:val="single" w:color="auto" w:sz="4" w:space="0"/>
              <w:left w:val="single" w:color="auto" w:sz="4" w:space="0"/>
              <w:bottom w:val="single" w:color="auto" w:sz="4" w:space="0"/>
              <w:right w:val="single" w:color="auto" w:sz="4" w:space="0"/>
            </w:tcBorders>
            <w:vAlign w:val="center"/>
          </w:tcPr>
          <w:p w14:paraId="49929195">
            <w:pPr>
              <w:spacing w:line="240" w:lineRule="auto"/>
              <w:ind w:firstLine="0" w:firstLineChars="0"/>
              <w:rPr>
                <w:sz w:val="21"/>
                <w:szCs w:val="21"/>
              </w:rPr>
            </w:pPr>
            <w:r>
              <w:rPr>
                <w:rFonts w:hint="eastAsia"/>
                <w:sz w:val="21"/>
                <w:szCs w:val="21"/>
              </w:rPr>
              <w:t>脚本创作与编写</w:t>
            </w:r>
          </w:p>
        </w:tc>
        <w:tc>
          <w:tcPr>
            <w:tcW w:w="607" w:type="dxa"/>
            <w:tcBorders>
              <w:top w:val="single" w:color="auto" w:sz="4" w:space="0"/>
              <w:left w:val="single" w:color="auto" w:sz="4" w:space="0"/>
              <w:bottom w:val="single" w:color="auto" w:sz="4" w:space="0"/>
              <w:right w:val="single" w:color="auto" w:sz="4" w:space="0"/>
            </w:tcBorders>
            <w:vAlign w:val="center"/>
          </w:tcPr>
          <w:p w14:paraId="16E7CCCF">
            <w:pPr>
              <w:spacing w:line="240" w:lineRule="auto"/>
              <w:ind w:firstLine="0" w:firstLineChars="0"/>
              <w:rPr>
                <w:sz w:val="21"/>
                <w:szCs w:val="21"/>
              </w:rPr>
            </w:pPr>
            <w:r>
              <w:rPr>
                <w:rFonts w:hint="eastAsia"/>
                <w:sz w:val="21"/>
                <w:szCs w:val="21"/>
              </w:rPr>
              <w:t>54</w:t>
            </w:r>
          </w:p>
        </w:tc>
        <w:tc>
          <w:tcPr>
            <w:tcW w:w="438" w:type="dxa"/>
            <w:tcBorders>
              <w:top w:val="single" w:color="auto" w:sz="4" w:space="0"/>
              <w:left w:val="single" w:color="auto" w:sz="4" w:space="0"/>
              <w:bottom w:val="single" w:color="auto" w:sz="4" w:space="0"/>
              <w:right w:val="single" w:color="auto" w:sz="4" w:space="0"/>
            </w:tcBorders>
            <w:vAlign w:val="center"/>
          </w:tcPr>
          <w:p w14:paraId="55A8E635">
            <w:pPr>
              <w:spacing w:line="240" w:lineRule="auto"/>
              <w:ind w:firstLine="0" w:firstLineChars="0"/>
              <w:rPr>
                <w:sz w:val="21"/>
                <w:szCs w:val="21"/>
              </w:rPr>
            </w:pPr>
            <w:r>
              <w:rPr>
                <w:rFonts w:hint="eastAsia"/>
                <w:sz w:val="21"/>
                <w:szCs w:val="21"/>
              </w:rPr>
              <w:t>3</w:t>
            </w:r>
          </w:p>
        </w:tc>
        <w:tc>
          <w:tcPr>
            <w:tcW w:w="516" w:type="dxa"/>
            <w:tcBorders>
              <w:top w:val="single" w:color="auto" w:sz="4" w:space="0"/>
              <w:left w:val="single" w:color="auto" w:sz="4" w:space="0"/>
              <w:bottom w:val="single" w:color="auto" w:sz="4" w:space="0"/>
              <w:right w:val="single" w:color="auto" w:sz="4" w:space="0"/>
            </w:tcBorders>
            <w:vAlign w:val="center"/>
          </w:tcPr>
          <w:p w14:paraId="4B946442">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16D70C20">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52F8DA6D">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2FE06748">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4EE70D45">
            <w:pPr>
              <w:spacing w:line="240" w:lineRule="auto"/>
              <w:ind w:firstLine="0" w:firstLineChars="0"/>
              <w:rPr>
                <w:sz w:val="21"/>
                <w:szCs w:val="21"/>
              </w:rPr>
            </w:pPr>
            <w:r>
              <w:rPr>
                <w:rFonts w:hint="eastAsia"/>
                <w:sz w:val="21"/>
                <w:szCs w:val="21"/>
              </w:rPr>
              <w:t>3</w:t>
            </w:r>
          </w:p>
        </w:tc>
        <w:tc>
          <w:tcPr>
            <w:tcW w:w="522" w:type="dxa"/>
            <w:tcBorders>
              <w:top w:val="single" w:color="auto" w:sz="4" w:space="0"/>
              <w:left w:val="single" w:color="auto" w:sz="4" w:space="0"/>
              <w:bottom w:val="single" w:color="auto" w:sz="4" w:space="0"/>
              <w:right w:val="single" w:color="auto" w:sz="4" w:space="0"/>
            </w:tcBorders>
            <w:vAlign w:val="center"/>
          </w:tcPr>
          <w:p w14:paraId="10F50149">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223F129B">
            <w:pPr>
              <w:spacing w:line="240" w:lineRule="auto"/>
              <w:ind w:firstLine="0" w:firstLineChars="0"/>
              <w:rPr>
                <w:sz w:val="21"/>
                <w:szCs w:val="21"/>
              </w:rPr>
            </w:pPr>
            <w:r>
              <w:rPr>
                <w:rFonts w:hint="eastAsia"/>
                <w:sz w:val="21"/>
                <w:szCs w:val="21"/>
              </w:rPr>
              <w:t>核</w:t>
            </w:r>
          </w:p>
        </w:tc>
      </w:tr>
      <w:tr w14:paraId="1B33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9" w:type="dxa"/>
            <w:vMerge w:val="continue"/>
            <w:tcBorders>
              <w:left w:val="single" w:color="auto" w:sz="4" w:space="0"/>
              <w:right w:val="single" w:color="auto" w:sz="4" w:space="0"/>
            </w:tcBorders>
            <w:vAlign w:val="center"/>
          </w:tcPr>
          <w:p w14:paraId="30ECCC65">
            <w:pPr>
              <w:spacing w:line="240" w:lineRule="auto"/>
              <w:ind w:firstLine="0" w:firstLineChars="0"/>
              <w:rPr>
                <w:sz w:val="21"/>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076A183C">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0C306B99">
            <w:pPr>
              <w:spacing w:line="240" w:lineRule="auto"/>
              <w:ind w:firstLine="0" w:firstLineChars="0"/>
              <w:rPr>
                <w:sz w:val="21"/>
                <w:szCs w:val="21"/>
              </w:rPr>
            </w:pPr>
            <w:r>
              <w:rPr>
                <w:rFonts w:hint="eastAsia"/>
                <w:sz w:val="21"/>
                <w:szCs w:val="21"/>
              </w:rPr>
              <w:t>Photoshop平面设计</w:t>
            </w:r>
          </w:p>
        </w:tc>
        <w:tc>
          <w:tcPr>
            <w:tcW w:w="607" w:type="dxa"/>
            <w:tcBorders>
              <w:top w:val="single" w:color="auto" w:sz="4" w:space="0"/>
              <w:left w:val="single" w:color="auto" w:sz="4" w:space="0"/>
              <w:bottom w:val="single" w:color="auto" w:sz="4" w:space="0"/>
              <w:right w:val="single" w:color="auto" w:sz="4" w:space="0"/>
            </w:tcBorders>
            <w:vAlign w:val="center"/>
          </w:tcPr>
          <w:p w14:paraId="389C9018">
            <w:pPr>
              <w:spacing w:line="240" w:lineRule="auto"/>
              <w:ind w:firstLine="0" w:firstLineChars="0"/>
              <w:rPr>
                <w:sz w:val="21"/>
                <w:szCs w:val="21"/>
              </w:rPr>
            </w:pPr>
            <w:r>
              <w:rPr>
                <w:rFonts w:hint="eastAsia"/>
                <w:sz w:val="21"/>
                <w:szCs w:val="21"/>
              </w:rPr>
              <w:t>108</w:t>
            </w:r>
          </w:p>
        </w:tc>
        <w:tc>
          <w:tcPr>
            <w:tcW w:w="438" w:type="dxa"/>
            <w:tcBorders>
              <w:top w:val="single" w:color="auto" w:sz="4" w:space="0"/>
              <w:left w:val="single" w:color="auto" w:sz="4" w:space="0"/>
              <w:bottom w:val="single" w:color="auto" w:sz="4" w:space="0"/>
              <w:right w:val="single" w:color="auto" w:sz="4" w:space="0"/>
            </w:tcBorders>
            <w:vAlign w:val="center"/>
          </w:tcPr>
          <w:p w14:paraId="6950B571">
            <w:pPr>
              <w:spacing w:line="240" w:lineRule="auto"/>
              <w:ind w:firstLine="0" w:firstLineChars="0"/>
              <w:rPr>
                <w:sz w:val="21"/>
                <w:szCs w:val="21"/>
              </w:rPr>
            </w:pPr>
            <w:r>
              <w:rPr>
                <w:sz w:val="21"/>
                <w:szCs w:val="21"/>
              </w:rPr>
              <w:t>6</w:t>
            </w:r>
          </w:p>
        </w:tc>
        <w:tc>
          <w:tcPr>
            <w:tcW w:w="516" w:type="dxa"/>
            <w:tcBorders>
              <w:top w:val="single" w:color="auto" w:sz="4" w:space="0"/>
              <w:left w:val="single" w:color="auto" w:sz="4" w:space="0"/>
              <w:bottom w:val="single" w:color="auto" w:sz="4" w:space="0"/>
              <w:right w:val="single" w:color="auto" w:sz="4" w:space="0"/>
            </w:tcBorders>
            <w:vAlign w:val="center"/>
          </w:tcPr>
          <w:p w14:paraId="584DB040">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376F7F49">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4B72ECE9">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12F774DF">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3A4B5AC4">
            <w:pPr>
              <w:spacing w:line="240" w:lineRule="auto"/>
              <w:ind w:firstLine="0" w:firstLineChars="0"/>
              <w:rPr>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77E5DD2D">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48630E98">
            <w:pPr>
              <w:spacing w:line="240" w:lineRule="auto"/>
              <w:ind w:firstLine="0" w:firstLineChars="0"/>
              <w:rPr>
                <w:sz w:val="21"/>
                <w:szCs w:val="21"/>
              </w:rPr>
            </w:pPr>
            <w:r>
              <w:rPr>
                <w:rFonts w:hint="eastAsia"/>
                <w:sz w:val="21"/>
                <w:szCs w:val="21"/>
              </w:rPr>
              <w:t>核</w:t>
            </w:r>
          </w:p>
        </w:tc>
      </w:tr>
      <w:tr w14:paraId="0B1F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9" w:type="dxa"/>
            <w:vMerge w:val="continue"/>
            <w:tcBorders>
              <w:left w:val="single" w:color="auto" w:sz="4" w:space="0"/>
              <w:right w:val="single" w:color="auto" w:sz="4" w:space="0"/>
            </w:tcBorders>
            <w:vAlign w:val="center"/>
          </w:tcPr>
          <w:p w14:paraId="2939552D">
            <w:pPr>
              <w:spacing w:line="240" w:lineRule="auto"/>
              <w:ind w:firstLine="0" w:firstLineChars="0"/>
              <w:rPr>
                <w:sz w:val="21"/>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1785664F">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73B298B2">
            <w:pPr>
              <w:spacing w:line="240" w:lineRule="auto"/>
              <w:ind w:firstLine="0" w:firstLineChars="0"/>
              <w:rPr>
                <w:sz w:val="21"/>
                <w:szCs w:val="21"/>
              </w:rPr>
            </w:pPr>
            <w:r>
              <w:rPr>
                <w:rFonts w:hint="eastAsia"/>
                <w:sz w:val="21"/>
                <w:szCs w:val="21"/>
              </w:rPr>
              <w:t>二维动画制作</w:t>
            </w:r>
          </w:p>
        </w:tc>
        <w:tc>
          <w:tcPr>
            <w:tcW w:w="607" w:type="dxa"/>
            <w:tcBorders>
              <w:top w:val="single" w:color="auto" w:sz="4" w:space="0"/>
              <w:left w:val="single" w:color="auto" w:sz="4" w:space="0"/>
              <w:bottom w:val="single" w:color="auto" w:sz="4" w:space="0"/>
              <w:right w:val="single" w:color="auto" w:sz="4" w:space="0"/>
            </w:tcBorders>
            <w:vAlign w:val="center"/>
          </w:tcPr>
          <w:p w14:paraId="2598E71E">
            <w:pPr>
              <w:spacing w:line="240" w:lineRule="auto"/>
              <w:ind w:firstLine="0" w:firstLineChars="0"/>
              <w:rPr>
                <w:sz w:val="21"/>
                <w:szCs w:val="21"/>
              </w:rPr>
            </w:pPr>
            <w:r>
              <w:rPr>
                <w:rFonts w:hint="eastAsia"/>
                <w:sz w:val="21"/>
                <w:szCs w:val="21"/>
              </w:rPr>
              <w:t>108</w:t>
            </w:r>
          </w:p>
        </w:tc>
        <w:tc>
          <w:tcPr>
            <w:tcW w:w="438" w:type="dxa"/>
            <w:tcBorders>
              <w:top w:val="single" w:color="auto" w:sz="4" w:space="0"/>
              <w:left w:val="single" w:color="auto" w:sz="4" w:space="0"/>
              <w:bottom w:val="single" w:color="auto" w:sz="4" w:space="0"/>
              <w:right w:val="single" w:color="auto" w:sz="4" w:space="0"/>
            </w:tcBorders>
            <w:vAlign w:val="center"/>
          </w:tcPr>
          <w:p w14:paraId="75E72683">
            <w:pPr>
              <w:spacing w:line="240" w:lineRule="auto"/>
              <w:ind w:firstLine="0" w:firstLineChars="0"/>
              <w:rPr>
                <w:sz w:val="21"/>
                <w:szCs w:val="21"/>
              </w:rPr>
            </w:pPr>
            <w:r>
              <w:rPr>
                <w:sz w:val="21"/>
                <w:szCs w:val="21"/>
              </w:rPr>
              <w:t>6</w:t>
            </w:r>
          </w:p>
        </w:tc>
        <w:tc>
          <w:tcPr>
            <w:tcW w:w="516" w:type="dxa"/>
            <w:tcBorders>
              <w:top w:val="single" w:color="auto" w:sz="4" w:space="0"/>
              <w:left w:val="single" w:color="auto" w:sz="4" w:space="0"/>
              <w:bottom w:val="single" w:color="auto" w:sz="4" w:space="0"/>
              <w:right w:val="single" w:color="auto" w:sz="4" w:space="0"/>
            </w:tcBorders>
            <w:vAlign w:val="center"/>
          </w:tcPr>
          <w:p w14:paraId="3FBD6DC5">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6128F3E8">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7B220736">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637B8D17">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15E0898B">
            <w:pPr>
              <w:spacing w:line="240" w:lineRule="auto"/>
              <w:ind w:firstLine="0" w:firstLineChars="0"/>
              <w:rPr>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62095955">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1BB508CB">
            <w:pPr>
              <w:spacing w:line="240" w:lineRule="auto"/>
              <w:ind w:firstLine="0" w:firstLineChars="0"/>
              <w:rPr>
                <w:sz w:val="21"/>
                <w:szCs w:val="21"/>
              </w:rPr>
            </w:pPr>
            <w:r>
              <w:rPr>
                <w:rFonts w:hint="eastAsia"/>
                <w:sz w:val="21"/>
                <w:szCs w:val="21"/>
              </w:rPr>
              <w:t>核</w:t>
            </w:r>
          </w:p>
        </w:tc>
      </w:tr>
      <w:tr w14:paraId="259D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9" w:type="dxa"/>
            <w:vMerge w:val="continue"/>
            <w:tcBorders>
              <w:left w:val="single" w:color="auto" w:sz="4" w:space="0"/>
              <w:right w:val="single" w:color="auto" w:sz="4" w:space="0"/>
            </w:tcBorders>
            <w:vAlign w:val="center"/>
          </w:tcPr>
          <w:p w14:paraId="41E8F5EC">
            <w:pPr>
              <w:spacing w:line="240" w:lineRule="auto"/>
              <w:ind w:firstLine="0" w:firstLineChars="0"/>
              <w:rPr>
                <w:sz w:val="21"/>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212F24DF">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28A63317">
            <w:pPr>
              <w:spacing w:line="240" w:lineRule="auto"/>
              <w:ind w:firstLine="0" w:firstLineChars="0"/>
              <w:rPr>
                <w:sz w:val="21"/>
                <w:szCs w:val="21"/>
              </w:rPr>
            </w:pPr>
            <w:r>
              <w:rPr>
                <w:rFonts w:hint="eastAsia"/>
                <w:sz w:val="21"/>
                <w:szCs w:val="21"/>
              </w:rPr>
              <w:t>三维动画</w:t>
            </w:r>
          </w:p>
        </w:tc>
        <w:tc>
          <w:tcPr>
            <w:tcW w:w="607" w:type="dxa"/>
            <w:tcBorders>
              <w:top w:val="single" w:color="auto" w:sz="4" w:space="0"/>
              <w:left w:val="single" w:color="auto" w:sz="4" w:space="0"/>
              <w:bottom w:val="single" w:color="auto" w:sz="4" w:space="0"/>
              <w:right w:val="single" w:color="auto" w:sz="4" w:space="0"/>
            </w:tcBorders>
            <w:vAlign w:val="center"/>
          </w:tcPr>
          <w:p w14:paraId="0B02B60D">
            <w:pPr>
              <w:spacing w:line="240" w:lineRule="auto"/>
              <w:ind w:firstLine="0" w:firstLineChars="0"/>
              <w:rPr>
                <w:sz w:val="21"/>
                <w:szCs w:val="21"/>
              </w:rPr>
            </w:pPr>
            <w:r>
              <w:rPr>
                <w:rFonts w:hint="eastAsia"/>
                <w:sz w:val="21"/>
                <w:szCs w:val="21"/>
              </w:rPr>
              <w:t>72</w:t>
            </w:r>
          </w:p>
        </w:tc>
        <w:tc>
          <w:tcPr>
            <w:tcW w:w="438" w:type="dxa"/>
            <w:tcBorders>
              <w:top w:val="single" w:color="auto" w:sz="4" w:space="0"/>
              <w:left w:val="single" w:color="auto" w:sz="4" w:space="0"/>
              <w:bottom w:val="single" w:color="auto" w:sz="4" w:space="0"/>
              <w:right w:val="single" w:color="auto" w:sz="4" w:space="0"/>
            </w:tcBorders>
            <w:vAlign w:val="center"/>
          </w:tcPr>
          <w:p w14:paraId="020EC926">
            <w:pPr>
              <w:spacing w:line="240" w:lineRule="auto"/>
              <w:ind w:firstLine="0" w:firstLineChars="0"/>
              <w:rPr>
                <w:sz w:val="21"/>
                <w:szCs w:val="21"/>
              </w:rPr>
            </w:pPr>
            <w:r>
              <w:rPr>
                <w:sz w:val="21"/>
                <w:szCs w:val="21"/>
              </w:rPr>
              <w:t>4</w:t>
            </w:r>
          </w:p>
        </w:tc>
        <w:tc>
          <w:tcPr>
            <w:tcW w:w="516" w:type="dxa"/>
            <w:tcBorders>
              <w:top w:val="single" w:color="auto" w:sz="4" w:space="0"/>
              <w:left w:val="single" w:color="auto" w:sz="4" w:space="0"/>
              <w:bottom w:val="single" w:color="auto" w:sz="4" w:space="0"/>
              <w:right w:val="single" w:color="auto" w:sz="4" w:space="0"/>
            </w:tcBorders>
            <w:vAlign w:val="center"/>
          </w:tcPr>
          <w:p w14:paraId="0C4761AB">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297A8CB4">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5D74ACF9">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601CA402">
            <w:pPr>
              <w:spacing w:line="240" w:lineRule="auto"/>
              <w:ind w:firstLine="0" w:firstLineChars="0"/>
              <w:rPr>
                <w:sz w:val="21"/>
                <w:szCs w:val="21"/>
              </w:rPr>
            </w:pPr>
            <w:r>
              <w:rPr>
                <w:rFonts w:hint="eastAsia"/>
                <w:sz w:val="21"/>
                <w:szCs w:val="21"/>
              </w:rPr>
              <w:t>2</w:t>
            </w:r>
          </w:p>
        </w:tc>
        <w:tc>
          <w:tcPr>
            <w:tcW w:w="518" w:type="dxa"/>
            <w:tcBorders>
              <w:top w:val="single" w:color="auto" w:sz="4" w:space="0"/>
              <w:left w:val="single" w:color="auto" w:sz="4" w:space="0"/>
              <w:bottom w:val="single" w:color="auto" w:sz="4" w:space="0"/>
              <w:right w:val="single" w:color="auto" w:sz="4" w:space="0"/>
            </w:tcBorders>
            <w:vAlign w:val="center"/>
          </w:tcPr>
          <w:p w14:paraId="45CCD743">
            <w:pPr>
              <w:spacing w:line="240" w:lineRule="auto"/>
              <w:ind w:firstLine="0" w:firstLineChars="0"/>
              <w:rPr>
                <w:sz w:val="21"/>
                <w:szCs w:val="21"/>
              </w:rPr>
            </w:pPr>
            <w:r>
              <w:rPr>
                <w:rFonts w:hint="eastAsia"/>
                <w:sz w:val="21"/>
                <w:szCs w:val="21"/>
              </w:rPr>
              <w:t>2</w:t>
            </w:r>
          </w:p>
        </w:tc>
        <w:tc>
          <w:tcPr>
            <w:tcW w:w="522" w:type="dxa"/>
            <w:tcBorders>
              <w:top w:val="single" w:color="auto" w:sz="4" w:space="0"/>
              <w:left w:val="single" w:color="auto" w:sz="4" w:space="0"/>
              <w:bottom w:val="single" w:color="auto" w:sz="4" w:space="0"/>
              <w:right w:val="single" w:color="auto" w:sz="4" w:space="0"/>
            </w:tcBorders>
            <w:vAlign w:val="center"/>
          </w:tcPr>
          <w:p w14:paraId="5E6B0CD0">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4BD781D8">
            <w:pPr>
              <w:spacing w:line="240" w:lineRule="auto"/>
              <w:ind w:firstLine="0" w:firstLineChars="0"/>
              <w:rPr>
                <w:sz w:val="21"/>
                <w:szCs w:val="21"/>
              </w:rPr>
            </w:pPr>
            <w:r>
              <w:rPr>
                <w:rFonts w:hint="eastAsia"/>
                <w:sz w:val="21"/>
                <w:szCs w:val="21"/>
              </w:rPr>
              <w:t>核</w:t>
            </w:r>
          </w:p>
        </w:tc>
      </w:tr>
      <w:tr w14:paraId="1FC6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9" w:type="dxa"/>
            <w:vMerge w:val="continue"/>
            <w:tcBorders>
              <w:left w:val="single" w:color="auto" w:sz="4" w:space="0"/>
              <w:right w:val="single" w:color="auto" w:sz="4" w:space="0"/>
            </w:tcBorders>
            <w:vAlign w:val="center"/>
          </w:tcPr>
          <w:p w14:paraId="18CB2C68">
            <w:pPr>
              <w:spacing w:line="240" w:lineRule="auto"/>
              <w:ind w:firstLine="0" w:firstLineChars="0"/>
              <w:rPr>
                <w:sz w:val="21"/>
                <w:szCs w:val="21"/>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45734269">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71C78B8F">
            <w:pPr>
              <w:spacing w:line="240" w:lineRule="auto"/>
              <w:ind w:firstLine="0" w:firstLineChars="0"/>
              <w:rPr>
                <w:sz w:val="21"/>
                <w:szCs w:val="21"/>
              </w:rPr>
            </w:pPr>
            <w:r>
              <w:rPr>
                <w:rFonts w:hint="eastAsia"/>
                <w:sz w:val="21"/>
                <w:szCs w:val="21"/>
              </w:rPr>
              <w:t>CorelDraw 图形图像设计</w:t>
            </w:r>
          </w:p>
        </w:tc>
        <w:tc>
          <w:tcPr>
            <w:tcW w:w="607" w:type="dxa"/>
            <w:tcBorders>
              <w:top w:val="single" w:color="auto" w:sz="4" w:space="0"/>
              <w:left w:val="single" w:color="auto" w:sz="4" w:space="0"/>
              <w:bottom w:val="single" w:color="auto" w:sz="4" w:space="0"/>
              <w:right w:val="single" w:color="auto" w:sz="4" w:space="0"/>
            </w:tcBorders>
            <w:vAlign w:val="center"/>
          </w:tcPr>
          <w:p w14:paraId="0F41EFDA">
            <w:pPr>
              <w:spacing w:line="240" w:lineRule="auto"/>
              <w:ind w:firstLine="0" w:firstLineChars="0"/>
              <w:rPr>
                <w:sz w:val="21"/>
                <w:szCs w:val="21"/>
              </w:rPr>
            </w:pPr>
            <w:r>
              <w:rPr>
                <w:rFonts w:hint="eastAsia"/>
                <w:sz w:val="21"/>
                <w:szCs w:val="21"/>
              </w:rPr>
              <w:t>54</w:t>
            </w:r>
          </w:p>
        </w:tc>
        <w:tc>
          <w:tcPr>
            <w:tcW w:w="438" w:type="dxa"/>
            <w:tcBorders>
              <w:top w:val="single" w:color="auto" w:sz="4" w:space="0"/>
              <w:left w:val="single" w:color="auto" w:sz="4" w:space="0"/>
              <w:bottom w:val="single" w:color="auto" w:sz="4" w:space="0"/>
              <w:right w:val="single" w:color="auto" w:sz="4" w:space="0"/>
            </w:tcBorders>
            <w:vAlign w:val="center"/>
          </w:tcPr>
          <w:p w14:paraId="6F9B3E42">
            <w:pPr>
              <w:spacing w:line="240" w:lineRule="auto"/>
              <w:ind w:firstLine="0" w:firstLineChars="0"/>
              <w:rPr>
                <w:sz w:val="21"/>
                <w:szCs w:val="21"/>
              </w:rPr>
            </w:pPr>
            <w:r>
              <w:rPr>
                <w:rFonts w:hint="eastAsia"/>
                <w:sz w:val="21"/>
                <w:szCs w:val="21"/>
              </w:rPr>
              <w:t>3</w:t>
            </w:r>
          </w:p>
        </w:tc>
        <w:tc>
          <w:tcPr>
            <w:tcW w:w="516" w:type="dxa"/>
            <w:tcBorders>
              <w:top w:val="single" w:color="auto" w:sz="4" w:space="0"/>
              <w:left w:val="single" w:color="auto" w:sz="4" w:space="0"/>
              <w:bottom w:val="single" w:color="auto" w:sz="4" w:space="0"/>
              <w:right w:val="single" w:color="auto" w:sz="4" w:space="0"/>
            </w:tcBorders>
            <w:vAlign w:val="center"/>
          </w:tcPr>
          <w:p w14:paraId="31B04F6E">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53E406B3">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6DE1F5C3">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109E39E5">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211FCA01">
            <w:pPr>
              <w:spacing w:line="240" w:lineRule="auto"/>
              <w:ind w:firstLine="0" w:firstLineChars="0"/>
              <w:rPr>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5B954A99">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095BBF4E">
            <w:pPr>
              <w:spacing w:line="240" w:lineRule="auto"/>
              <w:ind w:firstLine="0" w:firstLineChars="0"/>
              <w:rPr>
                <w:sz w:val="21"/>
                <w:szCs w:val="21"/>
              </w:rPr>
            </w:pPr>
            <w:r>
              <w:rPr>
                <w:rFonts w:hint="eastAsia"/>
                <w:sz w:val="21"/>
                <w:szCs w:val="21"/>
              </w:rPr>
              <w:t>核</w:t>
            </w:r>
          </w:p>
        </w:tc>
      </w:tr>
      <w:tr w14:paraId="3857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9" w:type="dxa"/>
            <w:vMerge w:val="continue"/>
            <w:tcBorders>
              <w:left w:val="single" w:color="auto" w:sz="4" w:space="0"/>
              <w:right w:val="single" w:color="auto" w:sz="4" w:space="0"/>
            </w:tcBorders>
            <w:vAlign w:val="center"/>
          </w:tcPr>
          <w:p w14:paraId="26C616BF">
            <w:pPr>
              <w:spacing w:line="240" w:lineRule="auto"/>
              <w:ind w:firstLine="0" w:firstLineChars="0"/>
              <w:rPr>
                <w:sz w:val="21"/>
                <w:szCs w:val="21"/>
              </w:rPr>
            </w:pPr>
          </w:p>
        </w:tc>
        <w:tc>
          <w:tcPr>
            <w:tcW w:w="833" w:type="dxa"/>
            <w:vMerge w:val="restart"/>
            <w:tcBorders>
              <w:top w:val="single" w:color="auto" w:sz="4" w:space="0"/>
              <w:left w:val="single" w:color="auto" w:sz="4" w:space="0"/>
              <w:right w:val="single" w:color="auto" w:sz="4" w:space="0"/>
            </w:tcBorders>
            <w:vAlign w:val="center"/>
          </w:tcPr>
          <w:p w14:paraId="186365EC">
            <w:pPr>
              <w:spacing w:line="240" w:lineRule="auto"/>
              <w:ind w:firstLine="0" w:firstLineChars="0"/>
              <w:rPr>
                <w:sz w:val="21"/>
                <w:szCs w:val="21"/>
              </w:rPr>
            </w:pPr>
            <w:r>
              <w:rPr>
                <w:rFonts w:hint="eastAsia"/>
                <w:sz w:val="21"/>
                <w:szCs w:val="21"/>
              </w:rPr>
              <w:t>数字媒体技术应用</w:t>
            </w:r>
          </w:p>
        </w:tc>
        <w:tc>
          <w:tcPr>
            <w:tcW w:w="2656" w:type="dxa"/>
            <w:tcBorders>
              <w:top w:val="single" w:color="auto" w:sz="4" w:space="0"/>
              <w:left w:val="single" w:color="auto" w:sz="4" w:space="0"/>
              <w:bottom w:val="single" w:color="auto" w:sz="4" w:space="0"/>
              <w:right w:val="single" w:color="auto" w:sz="4" w:space="0"/>
            </w:tcBorders>
            <w:vAlign w:val="center"/>
          </w:tcPr>
          <w:p w14:paraId="3849BB9E">
            <w:pPr>
              <w:spacing w:line="240" w:lineRule="auto"/>
              <w:ind w:firstLine="0" w:firstLineChars="0"/>
              <w:rPr>
                <w:sz w:val="21"/>
                <w:szCs w:val="21"/>
              </w:rPr>
            </w:pPr>
            <w:r>
              <w:rPr>
                <w:rFonts w:hint="eastAsia"/>
                <w:sz w:val="21"/>
                <w:szCs w:val="21"/>
              </w:rPr>
              <w:t>摄影摄像技术</w:t>
            </w:r>
          </w:p>
        </w:tc>
        <w:tc>
          <w:tcPr>
            <w:tcW w:w="607" w:type="dxa"/>
            <w:tcBorders>
              <w:top w:val="single" w:color="auto" w:sz="4" w:space="0"/>
              <w:left w:val="single" w:color="auto" w:sz="4" w:space="0"/>
              <w:bottom w:val="single" w:color="auto" w:sz="4" w:space="0"/>
              <w:right w:val="single" w:color="auto" w:sz="4" w:space="0"/>
            </w:tcBorders>
            <w:vAlign w:val="center"/>
          </w:tcPr>
          <w:p w14:paraId="7FAF6EAB">
            <w:pPr>
              <w:spacing w:line="240" w:lineRule="auto"/>
              <w:ind w:firstLine="0" w:firstLineChars="0"/>
              <w:rPr>
                <w:sz w:val="21"/>
                <w:szCs w:val="21"/>
              </w:rPr>
            </w:pPr>
            <w:r>
              <w:rPr>
                <w:sz w:val="21"/>
                <w:szCs w:val="21"/>
              </w:rPr>
              <w:t>3</w:t>
            </w:r>
            <w:r>
              <w:rPr>
                <w:rFonts w:hint="eastAsia"/>
                <w:sz w:val="21"/>
                <w:szCs w:val="21"/>
              </w:rPr>
              <w:t>6</w:t>
            </w:r>
          </w:p>
        </w:tc>
        <w:tc>
          <w:tcPr>
            <w:tcW w:w="438" w:type="dxa"/>
            <w:tcBorders>
              <w:top w:val="single" w:color="auto" w:sz="4" w:space="0"/>
              <w:left w:val="single" w:color="auto" w:sz="4" w:space="0"/>
              <w:bottom w:val="single" w:color="auto" w:sz="4" w:space="0"/>
              <w:right w:val="single" w:color="auto" w:sz="4" w:space="0"/>
            </w:tcBorders>
            <w:vAlign w:val="center"/>
          </w:tcPr>
          <w:p w14:paraId="083580E6">
            <w:pPr>
              <w:spacing w:line="240" w:lineRule="auto"/>
              <w:ind w:firstLine="0" w:firstLineChars="0"/>
              <w:rPr>
                <w:sz w:val="21"/>
                <w:szCs w:val="21"/>
              </w:rPr>
            </w:pPr>
            <w:r>
              <w:rPr>
                <w:sz w:val="21"/>
                <w:szCs w:val="21"/>
              </w:rPr>
              <w:t>2</w:t>
            </w:r>
          </w:p>
        </w:tc>
        <w:tc>
          <w:tcPr>
            <w:tcW w:w="516" w:type="dxa"/>
            <w:tcBorders>
              <w:top w:val="single" w:color="auto" w:sz="4" w:space="0"/>
              <w:left w:val="single" w:color="auto" w:sz="4" w:space="0"/>
              <w:bottom w:val="single" w:color="auto" w:sz="4" w:space="0"/>
              <w:right w:val="single" w:color="auto" w:sz="4" w:space="0"/>
            </w:tcBorders>
            <w:vAlign w:val="center"/>
          </w:tcPr>
          <w:p w14:paraId="079EA4E4">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6C286E2E">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6617D31E">
            <w:pPr>
              <w:spacing w:line="240" w:lineRule="auto"/>
              <w:ind w:firstLine="0" w:firstLineChars="0"/>
              <w:rPr>
                <w:sz w:val="21"/>
                <w:szCs w:val="21"/>
              </w:rPr>
            </w:pPr>
            <w:r>
              <w:rPr>
                <w:rFonts w:hint="eastAsia"/>
                <w:sz w:val="21"/>
                <w:szCs w:val="21"/>
              </w:rPr>
              <w:t>2</w:t>
            </w:r>
          </w:p>
        </w:tc>
        <w:tc>
          <w:tcPr>
            <w:tcW w:w="518" w:type="dxa"/>
            <w:tcBorders>
              <w:top w:val="single" w:color="auto" w:sz="4" w:space="0"/>
              <w:left w:val="single" w:color="auto" w:sz="4" w:space="0"/>
              <w:bottom w:val="single" w:color="auto" w:sz="4" w:space="0"/>
              <w:right w:val="single" w:color="auto" w:sz="4" w:space="0"/>
            </w:tcBorders>
            <w:vAlign w:val="center"/>
          </w:tcPr>
          <w:p w14:paraId="3B0B2235">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352C0BD8">
            <w:pPr>
              <w:spacing w:line="240" w:lineRule="auto"/>
              <w:ind w:firstLine="0" w:firstLineChars="0"/>
              <w:rPr>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75CF26F8">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2716FF91">
            <w:pPr>
              <w:spacing w:line="240" w:lineRule="auto"/>
              <w:ind w:firstLine="0" w:firstLineChars="0"/>
              <w:rPr>
                <w:sz w:val="21"/>
                <w:szCs w:val="21"/>
              </w:rPr>
            </w:pPr>
            <w:r>
              <w:rPr>
                <w:rFonts w:hint="eastAsia"/>
                <w:sz w:val="21"/>
                <w:szCs w:val="21"/>
              </w:rPr>
              <w:t>核</w:t>
            </w:r>
          </w:p>
        </w:tc>
      </w:tr>
      <w:tr w14:paraId="3FAA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9" w:type="dxa"/>
            <w:vMerge w:val="continue"/>
            <w:tcBorders>
              <w:left w:val="single" w:color="auto" w:sz="4" w:space="0"/>
              <w:right w:val="single" w:color="auto" w:sz="4" w:space="0"/>
            </w:tcBorders>
            <w:vAlign w:val="center"/>
          </w:tcPr>
          <w:p w14:paraId="018FBBF2">
            <w:pPr>
              <w:spacing w:line="240" w:lineRule="auto"/>
              <w:ind w:firstLine="0" w:firstLineChars="0"/>
              <w:rPr>
                <w:sz w:val="21"/>
                <w:szCs w:val="21"/>
              </w:rPr>
            </w:pPr>
          </w:p>
        </w:tc>
        <w:tc>
          <w:tcPr>
            <w:tcW w:w="833" w:type="dxa"/>
            <w:vMerge w:val="continue"/>
            <w:tcBorders>
              <w:left w:val="single" w:color="auto" w:sz="4" w:space="0"/>
              <w:right w:val="single" w:color="auto" w:sz="4" w:space="0"/>
            </w:tcBorders>
            <w:vAlign w:val="center"/>
          </w:tcPr>
          <w:p w14:paraId="0229D8C2">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1A6D338B">
            <w:pPr>
              <w:spacing w:line="240" w:lineRule="auto"/>
              <w:ind w:firstLine="0" w:firstLineChars="0"/>
              <w:rPr>
                <w:sz w:val="21"/>
                <w:szCs w:val="21"/>
              </w:rPr>
            </w:pPr>
            <w:r>
              <w:rPr>
                <w:rFonts w:hint="eastAsia"/>
                <w:sz w:val="21"/>
                <w:szCs w:val="21"/>
              </w:rPr>
              <w:t>影视策划与剪辑</w:t>
            </w:r>
          </w:p>
        </w:tc>
        <w:tc>
          <w:tcPr>
            <w:tcW w:w="607" w:type="dxa"/>
            <w:tcBorders>
              <w:top w:val="single" w:color="auto" w:sz="4" w:space="0"/>
              <w:left w:val="single" w:color="auto" w:sz="4" w:space="0"/>
              <w:bottom w:val="single" w:color="auto" w:sz="4" w:space="0"/>
              <w:right w:val="single" w:color="auto" w:sz="4" w:space="0"/>
            </w:tcBorders>
            <w:vAlign w:val="center"/>
          </w:tcPr>
          <w:p w14:paraId="6A5F08C9">
            <w:pPr>
              <w:spacing w:line="240" w:lineRule="auto"/>
              <w:ind w:firstLine="0" w:firstLineChars="0"/>
              <w:rPr>
                <w:sz w:val="21"/>
                <w:szCs w:val="21"/>
              </w:rPr>
            </w:pPr>
            <w:r>
              <w:rPr>
                <w:rFonts w:hint="eastAsia"/>
                <w:sz w:val="21"/>
                <w:szCs w:val="21"/>
              </w:rPr>
              <w:t>72</w:t>
            </w:r>
          </w:p>
        </w:tc>
        <w:tc>
          <w:tcPr>
            <w:tcW w:w="438" w:type="dxa"/>
            <w:tcBorders>
              <w:top w:val="single" w:color="auto" w:sz="4" w:space="0"/>
              <w:left w:val="single" w:color="auto" w:sz="4" w:space="0"/>
              <w:bottom w:val="single" w:color="auto" w:sz="4" w:space="0"/>
              <w:right w:val="single" w:color="auto" w:sz="4" w:space="0"/>
            </w:tcBorders>
            <w:vAlign w:val="center"/>
          </w:tcPr>
          <w:p w14:paraId="5AE0FBCB">
            <w:pPr>
              <w:spacing w:line="240" w:lineRule="auto"/>
              <w:ind w:firstLine="0" w:firstLineChars="0"/>
              <w:rPr>
                <w:sz w:val="21"/>
                <w:szCs w:val="21"/>
              </w:rPr>
            </w:pPr>
            <w:r>
              <w:rPr>
                <w:rFonts w:hint="eastAsia"/>
                <w:sz w:val="21"/>
                <w:szCs w:val="21"/>
              </w:rPr>
              <w:t>4</w:t>
            </w:r>
          </w:p>
        </w:tc>
        <w:tc>
          <w:tcPr>
            <w:tcW w:w="516" w:type="dxa"/>
            <w:tcBorders>
              <w:top w:val="single" w:color="auto" w:sz="4" w:space="0"/>
              <w:left w:val="single" w:color="auto" w:sz="4" w:space="0"/>
              <w:bottom w:val="single" w:color="auto" w:sz="4" w:space="0"/>
              <w:right w:val="single" w:color="auto" w:sz="4" w:space="0"/>
            </w:tcBorders>
            <w:vAlign w:val="center"/>
          </w:tcPr>
          <w:p w14:paraId="04288B24">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226EA93D">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0A5F55BE">
            <w:pPr>
              <w:spacing w:line="240" w:lineRule="auto"/>
              <w:ind w:firstLine="0" w:firstLineChars="0"/>
              <w:rPr>
                <w:sz w:val="21"/>
                <w:szCs w:val="21"/>
              </w:rPr>
            </w:pPr>
            <w:r>
              <w:rPr>
                <w:rFonts w:hint="eastAsia"/>
                <w:sz w:val="21"/>
                <w:szCs w:val="21"/>
              </w:rPr>
              <w:t>4</w:t>
            </w:r>
          </w:p>
        </w:tc>
        <w:tc>
          <w:tcPr>
            <w:tcW w:w="518" w:type="dxa"/>
            <w:tcBorders>
              <w:top w:val="single" w:color="auto" w:sz="4" w:space="0"/>
              <w:left w:val="single" w:color="auto" w:sz="4" w:space="0"/>
              <w:bottom w:val="single" w:color="auto" w:sz="4" w:space="0"/>
              <w:right w:val="single" w:color="auto" w:sz="4" w:space="0"/>
            </w:tcBorders>
            <w:vAlign w:val="center"/>
          </w:tcPr>
          <w:p w14:paraId="0668FF91">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0521113B">
            <w:pPr>
              <w:spacing w:line="240" w:lineRule="auto"/>
              <w:ind w:firstLine="0" w:firstLineChars="0"/>
              <w:rPr>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609EB6B5">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43D43963">
            <w:pPr>
              <w:spacing w:line="240" w:lineRule="auto"/>
              <w:ind w:firstLine="0" w:firstLineChars="0"/>
              <w:rPr>
                <w:sz w:val="21"/>
                <w:szCs w:val="21"/>
              </w:rPr>
            </w:pPr>
            <w:r>
              <w:rPr>
                <w:rFonts w:hint="eastAsia"/>
                <w:sz w:val="21"/>
                <w:szCs w:val="21"/>
              </w:rPr>
              <w:t>核</w:t>
            </w:r>
          </w:p>
        </w:tc>
      </w:tr>
      <w:tr w14:paraId="4199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9" w:type="dxa"/>
            <w:vMerge w:val="continue"/>
            <w:tcBorders>
              <w:left w:val="single" w:color="auto" w:sz="4" w:space="0"/>
              <w:right w:val="single" w:color="auto" w:sz="4" w:space="0"/>
            </w:tcBorders>
            <w:vAlign w:val="center"/>
          </w:tcPr>
          <w:p w14:paraId="053AD7E9">
            <w:pPr>
              <w:spacing w:line="240" w:lineRule="auto"/>
              <w:ind w:firstLine="0" w:firstLineChars="0"/>
              <w:rPr>
                <w:sz w:val="21"/>
                <w:szCs w:val="21"/>
              </w:rPr>
            </w:pPr>
          </w:p>
        </w:tc>
        <w:tc>
          <w:tcPr>
            <w:tcW w:w="833" w:type="dxa"/>
            <w:vMerge w:val="continue"/>
            <w:tcBorders>
              <w:left w:val="single" w:color="auto" w:sz="4" w:space="0"/>
              <w:right w:val="single" w:color="auto" w:sz="4" w:space="0"/>
            </w:tcBorders>
            <w:vAlign w:val="center"/>
          </w:tcPr>
          <w:p w14:paraId="3D79BD04">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02552536">
            <w:pPr>
              <w:spacing w:line="240" w:lineRule="auto"/>
              <w:ind w:firstLine="0" w:firstLineChars="0"/>
              <w:rPr>
                <w:sz w:val="21"/>
                <w:szCs w:val="21"/>
              </w:rPr>
            </w:pPr>
            <w:r>
              <w:rPr>
                <w:rFonts w:hint="eastAsia"/>
                <w:sz w:val="21"/>
                <w:szCs w:val="21"/>
              </w:rPr>
              <w:t>数字影音编辑与合成</w:t>
            </w:r>
          </w:p>
        </w:tc>
        <w:tc>
          <w:tcPr>
            <w:tcW w:w="607" w:type="dxa"/>
            <w:tcBorders>
              <w:top w:val="single" w:color="auto" w:sz="4" w:space="0"/>
              <w:left w:val="single" w:color="auto" w:sz="4" w:space="0"/>
              <w:bottom w:val="single" w:color="auto" w:sz="4" w:space="0"/>
              <w:right w:val="single" w:color="auto" w:sz="4" w:space="0"/>
            </w:tcBorders>
            <w:vAlign w:val="center"/>
          </w:tcPr>
          <w:p w14:paraId="17814B88">
            <w:pPr>
              <w:spacing w:line="240" w:lineRule="auto"/>
              <w:ind w:firstLine="0" w:firstLineChars="0"/>
              <w:rPr>
                <w:sz w:val="21"/>
                <w:szCs w:val="21"/>
              </w:rPr>
            </w:pPr>
            <w:r>
              <w:rPr>
                <w:rFonts w:hint="eastAsia"/>
                <w:sz w:val="21"/>
                <w:szCs w:val="21"/>
              </w:rPr>
              <w:t>108</w:t>
            </w:r>
          </w:p>
        </w:tc>
        <w:tc>
          <w:tcPr>
            <w:tcW w:w="438" w:type="dxa"/>
            <w:tcBorders>
              <w:top w:val="single" w:color="auto" w:sz="4" w:space="0"/>
              <w:left w:val="single" w:color="auto" w:sz="4" w:space="0"/>
              <w:bottom w:val="single" w:color="auto" w:sz="4" w:space="0"/>
              <w:right w:val="single" w:color="auto" w:sz="4" w:space="0"/>
            </w:tcBorders>
            <w:vAlign w:val="center"/>
          </w:tcPr>
          <w:p w14:paraId="563B5BC0">
            <w:pPr>
              <w:spacing w:line="240" w:lineRule="auto"/>
              <w:ind w:firstLine="0" w:firstLineChars="0"/>
              <w:rPr>
                <w:sz w:val="21"/>
                <w:szCs w:val="21"/>
              </w:rPr>
            </w:pPr>
            <w:r>
              <w:rPr>
                <w:rFonts w:hint="eastAsia"/>
                <w:sz w:val="21"/>
                <w:szCs w:val="21"/>
              </w:rPr>
              <w:t>6</w:t>
            </w:r>
          </w:p>
        </w:tc>
        <w:tc>
          <w:tcPr>
            <w:tcW w:w="516" w:type="dxa"/>
            <w:tcBorders>
              <w:top w:val="single" w:color="auto" w:sz="4" w:space="0"/>
              <w:left w:val="single" w:color="auto" w:sz="4" w:space="0"/>
              <w:bottom w:val="single" w:color="auto" w:sz="4" w:space="0"/>
              <w:right w:val="single" w:color="auto" w:sz="4" w:space="0"/>
            </w:tcBorders>
            <w:vAlign w:val="center"/>
          </w:tcPr>
          <w:p w14:paraId="3E3BC033">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15492A23">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32E250BD">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2F403C33">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4E524CB0">
            <w:pPr>
              <w:spacing w:line="240" w:lineRule="auto"/>
              <w:ind w:firstLine="0" w:firstLineChars="0"/>
              <w:rPr>
                <w:sz w:val="21"/>
                <w:szCs w:val="21"/>
              </w:rPr>
            </w:pPr>
          </w:p>
        </w:tc>
        <w:tc>
          <w:tcPr>
            <w:tcW w:w="522" w:type="dxa"/>
            <w:tcBorders>
              <w:top w:val="single" w:color="auto" w:sz="4" w:space="0"/>
              <w:left w:val="single" w:color="auto" w:sz="4" w:space="0"/>
              <w:bottom w:val="single" w:color="auto" w:sz="4" w:space="0"/>
              <w:right w:val="single" w:color="auto" w:sz="4" w:space="0"/>
            </w:tcBorders>
            <w:vAlign w:val="center"/>
          </w:tcPr>
          <w:p w14:paraId="4654E5D0">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4201294A">
            <w:pPr>
              <w:spacing w:line="240" w:lineRule="auto"/>
              <w:ind w:firstLine="0" w:firstLineChars="0"/>
              <w:rPr>
                <w:sz w:val="21"/>
                <w:szCs w:val="21"/>
              </w:rPr>
            </w:pPr>
            <w:r>
              <w:rPr>
                <w:rFonts w:hint="eastAsia"/>
                <w:sz w:val="21"/>
                <w:szCs w:val="21"/>
              </w:rPr>
              <w:t>核</w:t>
            </w:r>
          </w:p>
        </w:tc>
      </w:tr>
      <w:tr w14:paraId="6D0C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409" w:type="dxa"/>
            <w:vMerge w:val="continue"/>
            <w:tcBorders>
              <w:left w:val="single" w:color="auto" w:sz="4" w:space="0"/>
              <w:right w:val="single" w:color="auto" w:sz="4" w:space="0"/>
            </w:tcBorders>
            <w:vAlign w:val="center"/>
          </w:tcPr>
          <w:p w14:paraId="45A8EBE1">
            <w:pPr>
              <w:spacing w:line="240" w:lineRule="auto"/>
              <w:ind w:firstLine="0" w:firstLineChars="0"/>
              <w:rPr>
                <w:sz w:val="21"/>
                <w:szCs w:val="21"/>
              </w:rPr>
            </w:pPr>
          </w:p>
        </w:tc>
        <w:tc>
          <w:tcPr>
            <w:tcW w:w="833" w:type="dxa"/>
            <w:vMerge w:val="continue"/>
            <w:tcBorders>
              <w:left w:val="single" w:color="auto" w:sz="4" w:space="0"/>
              <w:right w:val="single" w:color="auto" w:sz="4" w:space="0"/>
            </w:tcBorders>
            <w:vAlign w:val="center"/>
          </w:tcPr>
          <w:p w14:paraId="7C6DF020">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20A1F037">
            <w:pPr>
              <w:spacing w:line="240" w:lineRule="auto"/>
              <w:ind w:firstLine="0" w:firstLineChars="0"/>
              <w:rPr>
                <w:sz w:val="21"/>
                <w:szCs w:val="21"/>
              </w:rPr>
            </w:pPr>
            <w:r>
              <w:rPr>
                <w:rFonts w:hint="eastAsia"/>
                <w:sz w:val="21"/>
                <w:szCs w:val="21"/>
              </w:rPr>
              <w:t>三维动画制作</w:t>
            </w:r>
          </w:p>
        </w:tc>
        <w:tc>
          <w:tcPr>
            <w:tcW w:w="607" w:type="dxa"/>
            <w:tcBorders>
              <w:top w:val="single" w:color="auto" w:sz="4" w:space="0"/>
              <w:left w:val="single" w:color="auto" w:sz="4" w:space="0"/>
              <w:bottom w:val="single" w:color="auto" w:sz="4" w:space="0"/>
              <w:right w:val="single" w:color="auto" w:sz="4" w:space="0"/>
            </w:tcBorders>
            <w:vAlign w:val="center"/>
          </w:tcPr>
          <w:p w14:paraId="7F8939BB">
            <w:pPr>
              <w:spacing w:line="240" w:lineRule="auto"/>
              <w:ind w:firstLine="0" w:firstLineChars="0"/>
              <w:rPr>
                <w:sz w:val="21"/>
                <w:szCs w:val="21"/>
              </w:rPr>
            </w:pPr>
            <w:r>
              <w:rPr>
                <w:rFonts w:hint="eastAsia"/>
                <w:sz w:val="21"/>
                <w:szCs w:val="21"/>
              </w:rPr>
              <w:t>108</w:t>
            </w:r>
          </w:p>
        </w:tc>
        <w:tc>
          <w:tcPr>
            <w:tcW w:w="438" w:type="dxa"/>
            <w:tcBorders>
              <w:top w:val="single" w:color="auto" w:sz="4" w:space="0"/>
              <w:left w:val="single" w:color="auto" w:sz="4" w:space="0"/>
              <w:bottom w:val="single" w:color="auto" w:sz="4" w:space="0"/>
              <w:right w:val="single" w:color="auto" w:sz="4" w:space="0"/>
            </w:tcBorders>
            <w:vAlign w:val="center"/>
          </w:tcPr>
          <w:p w14:paraId="4E78AD46">
            <w:pPr>
              <w:spacing w:line="240" w:lineRule="auto"/>
              <w:ind w:firstLine="0" w:firstLineChars="0"/>
              <w:rPr>
                <w:sz w:val="21"/>
                <w:szCs w:val="21"/>
              </w:rPr>
            </w:pPr>
            <w:r>
              <w:rPr>
                <w:rFonts w:hint="eastAsia"/>
                <w:sz w:val="21"/>
                <w:szCs w:val="21"/>
              </w:rPr>
              <w:t>6</w:t>
            </w:r>
          </w:p>
        </w:tc>
        <w:tc>
          <w:tcPr>
            <w:tcW w:w="516" w:type="dxa"/>
            <w:tcBorders>
              <w:top w:val="single" w:color="auto" w:sz="4" w:space="0"/>
              <w:left w:val="single" w:color="auto" w:sz="4" w:space="0"/>
              <w:bottom w:val="single" w:color="auto" w:sz="4" w:space="0"/>
              <w:right w:val="single" w:color="auto" w:sz="4" w:space="0"/>
            </w:tcBorders>
            <w:vAlign w:val="center"/>
          </w:tcPr>
          <w:p w14:paraId="069C3777">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32088C53">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0CFC198F">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3E6D286A">
            <w:pPr>
              <w:spacing w:line="240" w:lineRule="auto"/>
              <w:ind w:firstLine="0" w:firstLineChars="0"/>
              <w:rPr>
                <w:sz w:val="21"/>
                <w:szCs w:val="21"/>
              </w:rPr>
            </w:pPr>
            <w:r>
              <w:rPr>
                <w:rFonts w:hint="eastAsia"/>
                <w:sz w:val="21"/>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14:paraId="7CB43D73">
            <w:pPr>
              <w:spacing w:line="240" w:lineRule="auto"/>
              <w:ind w:firstLine="0" w:firstLineChars="0"/>
              <w:rPr>
                <w:sz w:val="21"/>
                <w:szCs w:val="21"/>
              </w:rPr>
            </w:pPr>
            <w:r>
              <w:rPr>
                <w:rFonts w:hint="eastAsia"/>
                <w:sz w:val="21"/>
                <w:szCs w:val="21"/>
              </w:rPr>
              <w:t>3</w:t>
            </w:r>
          </w:p>
        </w:tc>
        <w:tc>
          <w:tcPr>
            <w:tcW w:w="522" w:type="dxa"/>
            <w:tcBorders>
              <w:top w:val="single" w:color="auto" w:sz="4" w:space="0"/>
              <w:left w:val="single" w:color="auto" w:sz="4" w:space="0"/>
              <w:bottom w:val="single" w:color="auto" w:sz="4" w:space="0"/>
              <w:right w:val="single" w:color="auto" w:sz="4" w:space="0"/>
            </w:tcBorders>
            <w:vAlign w:val="center"/>
          </w:tcPr>
          <w:p w14:paraId="29A667E7">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6FECDDF5">
            <w:pPr>
              <w:spacing w:line="240" w:lineRule="auto"/>
              <w:ind w:firstLine="0" w:firstLineChars="0"/>
              <w:rPr>
                <w:sz w:val="21"/>
                <w:szCs w:val="21"/>
              </w:rPr>
            </w:pPr>
            <w:r>
              <w:rPr>
                <w:rFonts w:hint="eastAsia"/>
                <w:sz w:val="21"/>
                <w:szCs w:val="21"/>
              </w:rPr>
              <w:t>核</w:t>
            </w:r>
          </w:p>
        </w:tc>
      </w:tr>
      <w:tr w14:paraId="3C48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9" w:type="dxa"/>
            <w:vMerge w:val="continue"/>
            <w:tcBorders>
              <w:left w:val="single" w:color="auto" w:sz="4" w:space="0"/>
              <w:bottom w:val="single" w:color="auto" w:sz="4" w:space="0"/>
              <w:right w:val="single" w:color="auto" w:sz="4" w:space="0"/>
            </w:tcBorders>
            <w:vAlign w:val="center"/>
          </w:tcPr>
          <w:p w14:paraId="015F5859">
            <w:pPr>
              <w:spacing w:line="240" w:lineRule="auto"/>
              <w:ind w:firstLine="0" w:firstLineChars="0"/>
              <w:rPr>
                <w:sz w:val="21"/>
                <w:szCs w:val="21"/>
              </w:rPr>
            </w:pPr>
          </w:p>
        </w:tc>
        <w:tc>
          <w:tcPr>
            <w:tcW w:w="833" w:type="dxa"/>
            <w:vMerge w:val="continue"/>
            <w:tcBorders>
              <w:left w:val="single" w:color="auto" w:sz="4" w:space="0"/>
              <w:bottom w:val="single" w:color="auto" w:sz="4" w:space="0"/>
              <w:right w:val="single" w:color="auto" w:sz="4" w:space="0"/>
            </w:tcBorders>
            <w:vAlign w:val="center"/>
          </w:tcPr>
          <w:p w14:paraId="41CCEC3B">
            <w:pPr>
              <w:spacing w:line="240" w:lineRule="auto"/>
              <w:ind w:firstLine="0" w:firstLineChars="0"/>
              <w:rPr>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6D8F591E">
            <w:pPr>
              <w:spacing w:line="240" w:lineRule="auto"/>
              <w:ind w:firstLine="0" w:firstLineChars="0"/>
              <w:rPr>
                <w:sz w:val="21"/>
                <w:szCs w:val="21"/>
              </w:rPr>
            </w:pPr>
            <w:r>
              <w:rPr>
                <w:rFonts w:hint="eastAsia"/>
                <w:sz w:val="21"/>
                <w:szCs w:val="21"/>
              </w:rPr>
              <w:t>ＤＶ创意与策划</w:t>
            </w:r>
          </w:p>
        </w:tc>
        <w:tc>
          <w:tcPr>
            <w:tcW w:w="607" w:type="dxa"/>
            <w:tcBorders>
              <w:top w:val="single" w:color="auto" w:sz="4" w:space="0"/>
              <w:left w:val="single" w:color="auto" w:sz="4" w:space="0"/>
              <w:bottom w:val="single" w:color="auto" w:sz="4" w:space="0"/>
              <w:right w:val="single" w:color="auto" w:sz="4" w:space="0"/>
            </w:tcBorders>
            <w:vAlign w:val="center"/>
          </w:tcPr>
          <w:p w14:paraId="2F5AB65B">
            <w:pPr>
              <w:spacing w:line="240" w:lineRule="auto"/>
              <w:ind w:firstLine="0" w:firstLineChars="0"/>
              <w:rPr>
                <w:sz w:val="21"/>
                <w:szCs w:val="21"/>
              </w:rPr>
            </w:pPr>
            <w:r>
              <w:rPr>
                <w:rFonts w:hint="eastAsia"/>
                <w:sz w:val="21"/>
                <w:szCs w:val="21"/>
              </w:rPr>
              <w:t>72</w:t>
            </w:r>
          </w:p>
        </w:tc>
        <w:tc>
          <w:tcPr>
            <w:tcW w:w="438" w:type="dxa"/>
            <w:tcBorders>
              <w:top w:val="single" w:color="auto" w:sz="4" w:space="0"/>
              <w:left w:val="single" w:color="auto" w:sz="4" w:space="0"/>
              <w:bottom w:val="single" w:color="auto" w:sz="4" w:space="0"/>
              <w:right w:val="single" w:color="auto" w:sz="4" w:space="0"/>
            </w:tcBorders>
            <w:vAlign w:val="center"/>
          </w:tcPr>
          <w:p w14:paraId="46128E9C">
            <w:pPr>
              <w:spacing w:line="240" w:lineRule="auto"/>
              <w:ind w:firstLine="0" w:firstLineChars="0"/>
              <w:rPr>
                <w:sz w:val="21"/>
                <w:szCs w:val="21"/>
              </w:rPr>
            </w:pPr>
            <w:r>
              <w:rPr>
                <w:rFonts w:hint="eastAsia"/>
                <w:sz w:val="21"/>
                <w:szCs w:val="21"/>
              </w:rPr>
              <w:t>4</w:t>
            </w:r>
          </w:p>
        </w:tc>
        <w:tc>
          <w:tcPr>
            <w:tcW w:w="516" w:type="dxa"/>
            <w:tcBorders>
              <w:top w:val="single" w:color="auto" w:sz="4" w:space="0"/>
              <w:left w:val="single" w:color="auto" w:sz="4" w:space="0"/>
              <w:bottom w:val="single" w:color="auto" w:sz="4" w:space="0"/>
              <w:right w:val="single" w:color="auto" w:sz="4" w:space="0"/>
            </w:tcBorders>
            <w:vAlign w:val="center"/>
          </w:tcPr>
          <w:p w14:paraId="50F5D06F">
            <w:pPr>
              <w:spacing w:line="240" w:lineRule="auto"/>
              <w:ind w:firstLine="0" w:firstLineChars="0"/>
              <w:rPr>
                <w:sz w:val="21"/>
                <w:szCs w:val="21"/>
              </w:rPr>
            </w:pPr>
          </w:p>
        </w:tc>
        <w:tc>
          <w:tcPr>
            <w:tcW w:w="503" w:type="dxa"/>
            <w:tcBorders>
              <w:top w:val="single" w:color="auto" w:sz="4" w:space="0"/>
              <w:left w:val="single" w:color="auto" w:sz="4" w:space="0"/>
              <w:bottom w:val="single" w:color="auto" w:sz="4" w:space="0"/>
              <w:right w:val="single" w:color="auto" w:sz="4" w:space="0"/>
            </w:tcBorders>
            <w:vAlign w:val="center"/>
          </w:tcPr>
          <w:p w14:paraId="014A2365">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143C90D7">
            <w:pPr>
              <w:spacing w:line="240" w:lineRule="auto"/>
              <w:ind w:firstLine="0" w:firstLineChars="0"/>
              <w:rPr>
                <w:sz w:val="21"/>
                <w:szCs w:val="21"/>
              </w:rPr>
            </w:pPr>
          </w:p>
        </w:tc>
        <w:tc>
          <w:tcPr>
            <w:tcW w:w="518" w:type="dxa"/>
            <w:tcBorders>
              <w:top w:val="single" w:color="auto" w:sz="4" w:space="0"/>
              <w:left w:val="single" w:color="auto" w:sz="4" w:space="0"/>
              <w:bottom w:val="single" w:color="auto" w:sz="4" w:space="0"/>
              <w:right w:val="single" w:color="auto" w:sz="4" w:space="0"/>
            </w:tcBorders>
            <w:vAlign w:val="center"/>
          </w:tcPr>
          <w:p w14:paraId="728D55F4">
            <w:pPr>
              <w:spacing w:line="240" w:lineRule="auto"/>
              <w:ind w:firstLine="0" w:firstLineChars="0"/>
              <w:rPr>
                <w:sz w:val="21"/>
                <w:szCs w:val="21"/>
              </w:rPr>
            </w:pPr>
            <w:r>
              <w:rPr>
                <w:rFonts w:hint="eastAsia"/>
                <w:sz w:val="21"/>
                <w:szCs w:val="21"/>
              </w:rPr>
              <w:t>2</w:t>
            </w:r>
          </w:p>
        </w:tc>
        <w:tc>
          <w:tcPr>
            <w:tcW w:w="518" w:type="dxa"/>
            <w:tcBorders>
              <w:top w:val="single" w:color="auto" w:sz="4" w:space="0"/>
              <w:left w:val="single" w:color="auto" w:sz="4" w:space="0"/>
              <w:bottom w:val="single" w:color="auto" w:sz="4" w:space="0"/>
              <w:right w:val="single" w:color="auto" w:sz="4" w:space="0"/>
            </w:tcBorders>
            <w:vAlign w:val="center"/>
          </w:tcPr>
          <w:p w14:paraId="332772C8">
            <w:pPr>
              <w:spacing w:line="240" w:lineRule="auto"/>
              <w:ind w:firstLine="0" w:firstLineChars="0"/>
              <w:rPr>
                <w:sz w:val="21"/>
                <w:szCs w:val="21"/>
              </w:rPr>
            </w:pPr>
            <w:r>
              <w:rPr>
                <w:rFonts w:hint="eastAsia"/>
                <w:sz w:val="21"/>
                <w:szCs w:val="21"/>
              </w:rPr>
              <w:t>2</w:t>
            </w:r>
          </w:p>
        </w:tc>
        <w:tc>
          <w:tcPr>
            <w:tcW w:w="522" w:type="dxa"/>
            <w:tcBorders>
              <w:top w:val="single" w:color="auto" w:sz="4" w:space="0"/>
              <w:left w:val="single" w:color="auto" w:sz="4" w:space="0"/>
              <w:bottom w:val="single" w:color="auto" w:sz="4" w:space="0"/>
              <w:right w:val="single" w:color="auto" w:sz="4" w:space="0"/>
            </w:tcBorders>
            <w:vAlign w:val="center"/>
          </w:tcPr>
          <w:p w14:paraId="0B6B2B91">
            <w:pPr>
              <w:spacing w:line="240" w:lineRule="auto"/>
              <w:ind w:firstLine="0" w:firstLineChars="0"/>
              <w:rPr>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2973030A">
            <w:pPr>
              <w:spacing w:line="240" w:lineRule="auto"/>
              <w:ind w:firstLine="0" w:firstLineChars="0"/>
              <w:rPr>
                <w:sz w:val="21"/>
                <w:szCs w:val="21"/>
              </w:rPr>
            </w:pPr>
            <w:r>
              <w:rPr>
                <w:rFonts w:hint="eastAsia"/>
                <w:sz w:val="21"/>
                <w:szCs w:val="21"/>
              </w:rPr>
              <w:t>核</w:t>
            </w:r>
          </w:p>
        </w:tc>
      </w:tr>
    </w:tbl>
    <w:p w14:paraId="3DD6D441">
      <w:pPr>
        <w:widowControl/>
        <w:spacing w:line="240" w:lineRule="auto"/>
        <w:ind w:firstLine="0" w:firstLineChars="0"/>
        <w:jc w:val="left"/>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续表二：任意性选修课程</w:t>
      </w:r>
    </w:p>
    <w:p w14:paraId="7599A9FC">
      <w:pPr>
        <w:ind w:firstLine="480"/>
        <w:jc w:val="center"/>
        <w:rPr>
          <w:rFonts w:hint="eastAsia" w:ascii="仿宋" w:hAnsi="仿宋" w:eastAsia="仿宋" w:cs="仿宋"/>
        </w:rPr>
      </w:pPr>
      <w:r>
        <w:rPr>
          <w:rFonts w:hint="eastAsia" w:ascii="仿宋" w:hAnsi="仿宋" w:eastAsia="仿宋" w:cs="仿宋"/>
        </w:rPr>
        <w:t>表 13   任意选修课程</w:t>
      </w:r>
    </w:p>
    <w:tbl>
      <w:tblPr>
        <w:tblStyle w:val="27"/>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65"/>
        <w:gridCol w:w="960"/>
        <w:gridCol w:w="575"/>
        <w:gridCol w:w="800"/>
        <w:gridCol w:w="375"/>
        <w:gridCol w:w="375"/>
        <w:gridCol w:w="350"/>
        <w:gridCol w:w="400"/>
        <w:gridCol w:w="400"/>
        <w:gridCol w:w="784"/>
        <w:gridCol w:w="1940"/>
      </w:tblGrid>
      <w:tr w14:paraId="0C89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703" w:type="dxa"/>
            <w:vMerge w:val="restart"/>
            <w:vAlign w:val="center"/>
          </w:tcPr>
          <w:p w14:paraId="231B29BA">
            <w:pPr>
              <w:spacing w:line="240" w:lineRule="auto"/>
              <w:ind w:firstLine="0" w:firstLineChars="0"/>
              <w:rPr>
                <w:sz w:val="21"/>
                <w:szCs w:val="21"/>
              </w:rPr>
            </w:pPr>
            <w:r>
              <w:rPr>
                <w:rFonts w:hint="eastAsia"/>
                <w:sz w:val="21"/>
                <w:szCs w:val="21"/>
              </w:rPr>
              <w:t>类型</w:t>
            </w:r>
          </w:p>
        </w:tc>
        <w:tc>
          <w:tcPr>
            <w:tcW w:w="965" w:type="dxa"/>
            <w:vMerge w:val="restart"/>
            <w:vAlign w:val="center"/>
          </w:tcPr>
          <w:p w14:paraId="641C7DBD">
            <w:pPr>
              <w:spacing w:line="240" w:lineRule="auto"/>
              <w:ind w:firstLine="0" w:firstLineChars="0"/>
              <w:rPr>
                <w:sz w:val="21"/>
                <w:szCs w:val="21"/>
              </w:rPr>
            </w:pPr>
            <w:r>
              <w:rPr>
                <w:rFonts w:hint="eastAsia"/>
                <w:sz w:val="21"/>
                <w:szCs w:val="21"/>
              </w:rPr>
              <w:t>选修课</w:t>
            </w:r>
          </w:p>
        </w:tc>
        <w:tc>
          <w:tcPr>
            <w:tcW w:w="960" w:type="dxa"/>
            <w:vMerge w:val="restart"/>
            <w:vAlign w:val="center"/>
          </w:tcPr>
          <w:p w14:paraId="3410AC34">
            <w:pPr>
              <w:spacing w:line="240" w:lineRule="auto"/>
              <w:ind w:firstLine="0" w:firstLineChars="0"/>
              <w:rPr>
                <w:sz w:val="21"/>
                <w:szCs w:val="21"/>
              </w:rPr>
            </w:pPr>
            <w:r>
              <w:rPr>
                <w:rFonts w:hint="eastAsia"/>
                <w:sz w:val="21"/>
                <w:szCs w:val="21"/>
              </w:rPr>
              <w:t>课程名称</w:t>
            </w:r>
          </w:p>
        </w:tc>
        <w:tc>
          <w:tcPr>
            <w:tcW w:w="575" w:type="dxa"/>
            <w:vMerge w:val="restart"/>
            <w:vAlign w:val="center"/>
          </w:tcPr>
          <w:p w14:paraId="7EAB19FC">
            <w:pPr>
              <w:spacing w:line="240" w:lineRule="auto"/>
              <w:ind w:firstLine="0" w:firstLineChars="0"/>
              <w:rPr>
                <w:sz w:val="21"/>
                <w:szCs w:val="21"/>
              </w:rPr>
            </w:pPr>
            <w:r>
              <w:rPr>
                <w:rFonts w:hint="eastAsia"/>
                <w:sz w:val="21"/>
                <w:szCs w:val="21"/>
              </w:rPr>
              <w:t>课时数</w:t>
            </w:r>
          </w:p>
        </w:tc>
        <w:tc>
          <w:tcPr>
            <w:tcW w:w="800" w:type="dxa"/>
            <w:vMerge w:val="restart"/>
            <w:vAlign w:val="center"/>
          </w:tcPr>
          <w:p w14:paraId="0510C340">
            <w:pPr>
              <w:spacing w:line="240" w:lineRule="auto"/>
              <w:ind w:firstLine="0" w:firstLineChars="0"/>
              <w:rPr>
                <w:sz w:val="21"/>
                <w:szCs w:val="21"/>
              </w:rPr>
            </w:pPr>
            <w:r>
              <w:rPr>
                <w:rFonts w:hint="eastAsia"/>
                <w:sz w:val="21"/>
                <w:szCs w:val="21"/>
              </w:rPr>
              <w:t>学分数</w:t>
            </w:r>
          </w:p>
        </w:tc>
        <w:tc>
          <w:tcPr>
            <w:tcW w:w="2684" w:type="dxa"/>
            <w:gridSpan w:val="6"/>
            <w:vAlign w:val="center"/>
          </w:tcPr>
          <w:p w14:paraId="6F1F1489">
            <w:pPr>
              <w:spacing w:line="240" w:lineRule="auto"/>
              <w:ind w:firstLine="0" w:firstLineChars="0"/>
              <w:rPr>
                <w:sz w:val="21"/>
                <w:szCs w:val="21"/>
              </w:rPr>
            </w:pPr>
            <w:r>
              <w:rPr>
                <w:rFonts w:hint="eastAsia"/>
                <w:sz w:val="21"/>
                <w:szCs w:val="21"/>
              </w:rPr>
              <w:t>学期、周数与课时分配建议</w:t>
            </w:r>
          </w:p>
        </w:tc>
        <w:tc>
          <w:tcPr>
            <w:tcW w:w="1940" w:type="dxa"/>
            <w:vMerge w:val="restart"/>
            <w:vAlign w:val="center"/>
          </w:tcPr>
          <w:p w14:paraId="1663C502">
            <w:pPr>
              <w:spacing w:line="240" w:lineRule="auto"/>
              <w:ind w:firstLine="0" w:firstLineChars="0"/>
              <w:rPr>
                <w:sz w:val="21"/>
                <w:szCs w:val="21"/>
              </w:rPr>
            </w:pPr>
            <w:r>
              <w:rPr>
                <w:rFonts w:hint="eastAsia"/>
                <w:sz w:val="21"/>
                <w:szCs w:val="21"/>
              </w:rPr>
              <w:t>备注</w:t>
            </w:r>
          </w:p>
        </w:tc>
      </w:tr>
      <w:tr w14:paraId="0E44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703" w:type="dxa"/>
            <w:vMerge w:val="continue"/>
            <w:tcBorders>
              <w:bottom w:val="single" w:color="auto" w:sz="4" w:space="0"/>
            </w:tcBorders>
            <w:vAlign w:val="center"/>
          </w:tcPr>
          <w:p w14:paraId="13FED04A">
            <w:pPr>
              <w:spacing w:line="240" w:lineRule="auto"/>
              <w:ind w:firstLine="0" w:firstLineChars="0"/>
              <w:rPr>
                <w:sz w:val="21"/>
                <w:szCs w:val="21"/>
              </w:rPr>
            </w:pPr>
          </w:p>
        </w:tc>
        <w:tc>
          <w:tcPr>
            <w:tcW w:w="965" w:type="dxa"/>
            <w:vMerge w:val="continue"/>
            <w:tcBorders>
              <w:bottom w:val="single" w:color="auto" w:sz="4" w:space="0"/>
            </w:tcBorders>
            <w:vAlign w:val="center"/>
          </w:tcPr>
          <w:p w14:paraId="31897064">
            <w:pPr>
              <w:spacing w:line="240" w:lineRule="auto"/>
              <w:ind w:firstLine="0" w:firstLineChars="0"/>
              <w:rPr>
                <w:sz w:val="21"/>
                <w:szCs w:val="21"/>
              </w:rPr>
            </w:pPr>
          </w:p>
        </w:tc>
        <w:tc>
          <w:tcPr>
            <w:tcW w:w="960" w:type="dxa"/>
            <w:vMerge w:val="continue"/>
            <w:tcBorders>
              <w:bottom w:val="single" w:color="auto" w:sz="4" w:space="0"/>
            </w:tcBorders>
            <w:vAlign w:val="center"/>
          </w:tcPr>
          <w:p w14:paraId="00A96713">
            <w:pPr>
              <w:spacing w:line="240" w:lineRule="auto"/>
              <w:ind w:firstLine="0" w:firstLineChars="0"/>
              <w:rPr>
                <w:sz w:val="21"/>
                <w:szCs w:val="21"/>
              </w:rPr>
            </w:pPr>
          </w:p>
        </w:tc>
        <w:tc>
          <w:tcPr>
            <w:tcW w:w="575" w:type="dxa"/>
            <w:vMerge w:val="continue"/>
            <w:tcBorders>
              <w:bottom w:val="single" w:color="auto" w:sz="4" w:space="0"/>
            </w:tcBorders>
            <w:vAlign w:val="center"/>
          </w:tcPr>
          <w:p w14:paraId="7DE406F6">
            <w:pPr>
              <w:spacing w:line="240" w:lineRule="auto"/>
              <w:ind w:firstLine="0" w:firstLineChars="0"/>
              <w:rPr>
                <w:sz w:val="21"/>
                <w:szCs w:val="21"/>
              </w:rPr>
            </w:pPr>
          </w:p>
        </w:tc>
        <w:tc>
          <w:tcPr>
            <w:tcW w:w="800" w:type="dxa"/>
            <w:vMerge w:val="continue"/>
            <w:tcBorders>
              <w:bottom w:val="single" w:color="auto" w:sz="4" w:space="0"/>
            </w:tcBorders>
            <w:vAlign w:val="center"/>
          </w:tcPr>
          <w:p w14:paraId="2FEBFB03">
            <w:pPr>
              <w:spacing w:line="240" w:lineRule="auto"/>
              <w:ind w:firstLine="0" w:firstLineChars="0"/>
              <w:rPr>
                <w:sz w:val="21"/>
                <w:szCs w:val="21"/>
              </w:rPr>
            </w:pPr>
          </w:p>
        </w:tc>
        <w:tc>
          <w:tcPr>
            <w:tcW w:w="375" w:type="dxa"/>
            <w:tcBorders>
              <w:bottom w:val="single" w:color="auto" w:sz="4" w:space="0"/>
            </w:tcBorders>
            <w:vAlign w:val="center"/>
          </w:tcPr>
          <w:p w14:paraId="0B0979D6">
            <w:pPr>
              <w:spacing w:line="240" w:lineRule="auto"/>
              <w:ind w:firstLine="0" w:firstLineChars="0"/>
              <w:rPr>
                <w:sz w:val="21"/>
                <w:szCs w:val="21"/>
              </w:rPr>
            </w:pPr>
            <w:r>
              <w:rPr>
                <w:rFonts w:hint="eastAsia"/>
                <w:sz w:val="21"/>
                <w:szCs w:val="21"/>
              </w:rPr>
              <w:t>1</w:t>
            </w:r>
          </w:p>
        </w:tc>
        <w:tc>
          <w:tcPr>
            <w:tcW w:w="375" w:type="dxa"/>
            <w:tcBorders>
              <w:bottom w:val="single" w:color="auto" w:sz="4" w:space="0"/>
            </w:tcBorders>
            <w:vAlign w:val="center"/>
          </w:tcPr>
          <w:p w14:paraId="0593AEC2">
            <w:pPr>
              <w:spacing w:line="240" w:lineRule="auto"/>
              <w:ind w:firstLine="0" w:firstLineChars="0"/>
              <w:rPr>
                <w:sz w:val="21"/>
                <w:szCs w:val="21"/>
              </w:rPr>
            </w:pPr>
            <w:r>
              <w:rPr>
                <w:rFonts w:hint="eastAsia"/>
                <w:sz w:val="21"/>
                <w:szCs w:val="21"/>
              </w:rPr>
              <w:t>2</w:t>
            </w:r>
          </w:p>
        </w:tc>
        <w:tc>
          <w:tcPr>
            <w:tcW w:w="350" w:type="dxa"/>
            <w:tcBorders>
              <w:bottom w:val="single" w:color="auto" w:sz="4" w:space="0"/>
            </w:tcBorders>
            <w:vAlign w:val="center"/>
          </w:tcPr>
          <w:p w14:paraId="0DA3FBCE">
            <w:pPr>
              <w:spacing w:line="240" w:lineRule="auto"/>
              <w:ind w:firstLine="0" w:firstLineChars="0"/>
              <w:rPr>
                <w:sz w:val="21"/>
                <w:szCs w:val="21"/>
              </w:rPr>
            </w:pPr>
            <w:r>
              <w:rPr>
                <w:rFonts w:hint="eastAsia"/>
                <w:sz w:val="21"/>
                <w:szCs w:val="21"/>
              </w:rPr>
              <w:t>3</w:t>
            </w:r>
          </w:p>
        </w:tc>
        <w:tc>
          <w:tcPr>
            <w:tcW w:w="400" w:type="dxa"/>
            <w:tcBorders>
              <w:bottom w:val="single" w:color="auto" w:sz="4" w:space="0"/>
            </w:tcBorders>
            <w:vAlign w:val="center"/>
          </w:tcPr>
          <w:p w14:paraId="66FFD192">
            <w:pPr>
              <w:spacing w:line="240" w:lineRule="auto"/>
              <w:ind w:firstLine="0" w:firstLineChars="0"/>
              <w:rPr>
                <w:sz w:val="21"/>
                <w:szCs w:val="21"/>
              </w:rPr>
            </w:pPr>
            <w:r>
              <w:rPr>
                <w:rFonts w:hint="eastAsia"/>
                <w:sz w:val="21"/>
                <w:szCs w:val="21"/>
              </w:rPr>
              <w:t>4</w:t>
            </w:r>
          </w:p>
        </w:tc>
        <w:tc>
          <w:tcPr>
            <w:tcW w:w="400" w:type="dxa"/>
            <w:tcBorders>
              <w:bottom w:val="single" w:color="auto" w:sz="4" w:space="0"/>
            </w:tcBorders>
            <w:vAlign w:val="center"/>
          </w:tcPr>
          <w:p w14:paraId="7F17AFAB">
            <w:pPr>
              <w:spacing w:line="240" w:lineRule="auto"/>
              <w:ind w:firstLine="0" w:firstLineChars="0"/>
              <w:rPr>
                <w:sz w:val="21"/>
                <w:szCs w:val="21"/>
              </w:rPr>
            </w:pPr>
            <w:r>
              <w:rPr>
                <w:rFonts w:hint="eastAsia"/>
                <w:sz w:val="21"/>
                <w:szCs w:val="21"/>
              </w:rPr>
              <w:t>5</w:t>
            </w:r>
          </w:p>
        </w:tc>
        <w:tc>
          <w:tcPr>
            <w:tcW w:w="784" w:type="dxa"/>
            <w:tcBorders>
              <w:bottom w:val="single" w:color="auto" w:sz="4" w:space="0"/>
            </w:tcBorders>
            <w:vAlign w:val="center"/>
          </w:tcPr>
          <w:p w14:paraId="4ABB26F6">
            <w:pPr>
              <w:spacing w:line="240" w:lineRule="auto"/>
              <w:ind w:firstLine="0" w:firstLineChars="0"/>
              <w:rPr>
                <w:sz w:val="21"/>
                <w:szCs w:val="21"/>
              </w:rPr>
            </w:pPr>
            <w:r>
              <w:rPr>
                <w:rFonts w:hint="eastAsia"/>
                <w:sz w:val="21"/>
                <w:szCs w:val="21"/>
              </w:rPr>
              <w:t>6</w:t>
            </w:r>
          </w:p>
        </w:tc>
        <w:tc>
          <w:tcPr>
            <w:tcW w:w="1940" w:type="dxa"/>
            <w:vMerge w:val="continue"/>
            <w:tcBorders>
              <w:bottom w:val="single" w:color="auto" w:sz="4" w:space="0"/>
            </w:tcBorders>
            <w:vAlign w:val="center"/>
          </w:tcPr>
          <w:p w14:paraId="08D27E51">
            <w:pPr>
              <w:spacing w:line="240" w:lineRule="auto"/>
              <w:ind w:firstLine="0" w:firstLineChars="0"/>
              <w:rPr>
                <w:sz w:val="21"/>
                <w:szCs w:val="21"/>
              </w:rPr>
            </w:pPr>
          </w:p>
        </w:tc>
      </w:tr>
      <w:tr w14:paraId="2585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703" w:type="dxa"/>
            <w:vAlign w:val="center"/>
          </w:tcPr>
          <w:p w14:paraId="79B4368B">
            <w:pPr>
              <w:spacing w:line="240" w:lineRule="auto"/>
              <w:ind w:firstLine="0" w:firstLineChars="0"/>
              <w:rPr>
                <w:sz w:val="21"/>
                <w:szCs w:val="21"/>
              </w:rPr>
            </w:pPr>
            <w:r>
              <w:rPr>
                <w:rFonts w:hint="eastAsia"/>
                <w:sz w:val="21"/>
                <w:szCs w:val="21"/>
              </w:rPr>
              <w:t>专业技能选修课程</w:t>
            </w:r>
          </w:p>
        </w:tc>
        <w:tc>
          <w:tcPr>
            <w:tcW w:w="965" w:type="dxa"/>
            <w:vAlign w:val="center"/>
          </w:tcPr>
          <w:p w14:paraId="119D6AFC">
            <w:pPr>
              <w:spacing w:line="240" w:lineRule="auto"/>
              <w:ind w:firstLine="0" w:firstLineChars="0"/>
              <w:rPr>
                <w:sz w:val="21"/>
                <w:szCs w:val="21"/>
              </w:rPr>
            </w:pPr>
            <w:r>
              <w:rPr>
                <w:rFonts w:hint="eastAsia"/>
                <w:sz w:val="21"/>
                <w:szCs w:val="21"/>
              </w:rPr>
              <w:t>选修课</w:t>
            </w:r>
          </w:p>
          <w:p w14:paraId="5F1DFC05">
            <w:pPr>
              <w:spacing w:line="240" w:lineRule="auto"/>
              <w:ind w:firstLine="0" w:firstLineChars="0"/>
              <w:rPr>
                <w:sz w:val="21"/>
                <w:szCs w:val="21"/>
              </w:rPr>
            </w:pPr>
            <w:r>
              <w:rPr>
                <w:rFonts w:hint="eastAsia"/>
                <w:sz w:val="21"/>
                <w:szCs w:val="21"/>
              </w:rPr>
              <w:t>1（任选一）</w:t>
            </w:r>
          </w:p>
        </w:tc>
        <w:tc>
          <w:tcPr>
            <w:tcW w:w="960" w:type="dxa"/>
            <w:vAlign w:val="center"/>
          </w:tcPr>
          <w:p w14:paraId="1C5A27AE">
            <w:pPr>
              <w:spacing w:line="240" w:lineRule="auto"/>
              <w:ind w:firstLine="0" w:firstLineChars="0"/>
              <w:rPr>
                <w:sz w:val="21"/>
                <w:szCs w:val="21"/>
              </w:rPr>
            </w:pPr>
            <w:r>
              <w:rPr>
                <w:rFonts w:hint="eastAsia"/>
                <w:sz w:val="21"/>
                <w:szCs w:val="21"/>
              </w:rPr>
              <w:t>创造性思维</w:t>
            </w:r>
          </w:p>
        </w:tc>
        <w:tc>
          <w:tcPr>
            <w:tcW w:w="575" w:type="dxa"/>
            <w:vAlign w:val="center"/>
          </w:tcPr>
          <w:p w14:paraId="49B10C36">
            <w:pPr>
              <w:spacing w:line="240" w:lineRule="auto"/>
              <w:ind w:firstLine="0" w:firstLineChars="0"/>
              <w:rPr>
                <w:sz w:val="21"/>
                <w:szCs w:val="21"/>
              </w:rPr>
            </w:pPr>
            <w:r>
              <w:rPr>
                <w:rFonts w:hint="eastAsia"/>
                <w:sz w:val="21"/>
                <w:szCs w:val="21"/>
              </w:rPr>
              <w:t>18</w:t>
            </w:r>
          </w:p>
        </w:tc>
        <w:tc>
          <w:tcPr>
            <w:tcW w:w="800" w:type="dxa"/>
            <w:vAlign w:val="center"/>
          </w:tcPr>
          <w:p w14:paraId="282E50D4">
            <w:pPr>
              <w:spacing w:line="240" w:lineRule="auto"/>
              <w:ind w:firstLine="0" w:firstLineChars="0"/>
              <w:rPr>
                <w:sz w:val="21"/>
                <w:szCs w:val="21"/>
              </w:rPr>
            </w:pPr>
            <w:r>
              <w:rPr>
                <w:rFonts w:hint="eastAsia"/>
                <w:sz w:val="21"/>
                <w:szCs w:val="21"/>
              </w:rPr>
              <w:t>1</w:t>
            </w:r>
          </w:p>
        </w:tc>
        <w:tc>
          <w:tcPr>
            <w:tcW w:w="375" w:type="dxa"/>
            <w:vAlign w:val="center"/>
          </w:tcPr>
          <w:p w14:paraId="13DFAD5C">
            <w:pPr>
              <w:spacing w:line="240" w:lineRule="auto"/>
              <w:ind w:firstLine="0" w:firstLineChars="0"/>
              <w:rPr>
                <w:sz w:val="21"/>
                <w:szCs w:val="21"/>
              </w:rPr>
            </w:pPr>
          </w:p>
        </w:tc>
        <w:tc>
          <w:tcPr>
            <w:tcW w:w="375" w:type="dxa"/>
            <w:vAlign w:val="center"/>
          </w:tcPr>
          <w:p w14:paraId="070A5BD2">
            <w:pPr>
              <w:spacing w:line="240" w:lineRule="auto"/>
              <w:ind w:firstLine="0" w:firstLineChars="0"/>
              <w:rPr>
                <w:sz w:val="21"/>
                <w:szCs w:val="21"/>
              </w:rPr>
            </w:pPr>
          </w:p>
        </w:tc>
        <w:tc>
          <w:tcPr>
            <w:tcW w:w="350" w:type="dxa"/>
            <w:vAlign w:val="center"/>
          </w:tcPr>
          <w:p w14:paraId="33714003">
            <w:pPr>
              <w:spacing w:line="240" w:lineRule="auto"/>
              <w:ind w:firstLine="0" w:firstLineChars="0"/>
              <w:rPr>
                <w:sz w:val="21"/>
                <w:szCs w:val="21"/>
              </w:rPr>
            </w:pPr>
          </w:p>
        </w:tc>
        <w:tc>
          <w:tcPr>
            <w:tcW w:w="400" w:type="dxa"/>
            <w:vAlign w:val="center"/>
          </w:tcPr>
          <w:p w14:paraId="1AB179D3">
            <w:pPr>
              <w:spacing w:line="240" w:lineRule="auto"/>
              <w:ind w:firstLine="0" w:firstLineChars="0"/>
              <w:rPr>
                <w:sz w:val="21"/>
                <w:szCs w:val="21"/>
              </w:rPr>
            </w:pPr>
          </w:p>
        </w:tc>
        <w:tc>
          <w:tcPr>
            <w:tcW w:w="400" w:type="dxa"/>
            <w:vAlign w:val="center"/>
          </w:tcPr>
          <w:p w14:paraId="259B591D">
            <w:pPr>
              <w:spacing w:line="240" w:lineRule="auto"/>
              <w:ind w:firstLine="0" w:firstLineChars="0"/>
              <w:rPr>
                <w:sz w:val="21"/>
                <w:szCs w:val="21"/>
              </w:rPr>
            </w:pPr>
            <w:r>
              <w:rPr>
                <w:rFonts w:hint="eastAsia"/>
                <w:sz w:val="21"/>
                <w:szCs w:val="21"/>
              </w:rPr>
              <w:t>1</w:t>
            </w:r>
          </w:p>
        </w:tc>
        <w:tc>
          <w:tcPr>
            <w:tcW w:w="784" w:type="dxa"/>
            <w:vAlign w:val="center"/>
          </w:tcPr>
          <w:p w14:paraId="53B66F9F">
            <w:pPr>
              <w:spacing w:line="240" w:lineRule="auto"/>
              <w:ind w:firstLine="0" w:firstLineChars="0"/>
              <w:rPr>
                <w:sz w:val="21"/>
                <w:szCs w:val="21"/>
              </w:rPr>
            </w:pPr>
            <w:r>
              <w:rPr>
                <w:rFonts w:hint="eastAsia"/>
                <w:sz w:val="21"/>
                <w:szCs w:val="21"/>
              </w:rPr>
              <w:t>顶岗实习</w:t>
            </w:r>
          </w:p>
        </w:tc>
        <w:tc>
          <w:tcPr>
            <w:tcW w:w="1940" w:type="dxa"/>
            <w:vAlign w:val="center"/>
          </w:tcPr>
          <w:p w14:paraId="18E5088C">
            <w:pPr>
              <w:spacing w:line="240" w:lineRule="auto"/>
              <w:ind w:firstLine="0" w:firstLineChars="0"/>
              <w:rPr>
                <w:sz w:val="21"/>
                <w:szCs w:val="21"/>
              </w:rPr>
            </w:pPr>
            <w:r>
              <w:rPr>
                <w:rFonts w:hint="eastAsia"/>
                <w:sz w:val="21"/>
                <w:szCs w:val="21"/>
              </w:rPr>
              <w:t>结合学生兴趣、办学条件和专业发展，引导学生修完10学分左右</w:t>
            </w:r>
          </w:p>
        </w:tc>
      </w:tr>
    </w:tbl>
    <w:p w14:paraId="11219034">
      <w:pPr>
        <w:ind w:firstLine="0" w:firstLineChars="0"/>
      </w:pPr>
    </w:p>
    <w:p w14:paraId="4FA5C41A">
      <w:pPr>
        <w:pStyle w:val="2"/>
        <w:spacing w:before="0" w:after="0"/>
        <w:rPr>
          <w:rFonts w:hint="eastAsia" w:ascii="黑体" w:hAnsi="黑体" w:eastAsia="黑体" w:cs="黑体"/>
          <w:b w:val="0"/>
          <w:bCs w:val="0"/>
          <w:color w:val="auto"/>
          <w:kern w:val="2"/>
          <w:szCs w:val="32"/>
        </w:rPr>
      </w:pPr>
      <w:bookmarkStart w:id="113" w:name="_Toc2738"/>
      <w:bookmarkStart w:id="114" w:name="_Toc241495095"/>
      <w:bookmarkStart w:id="115" w:name="_Toc1808517857"/>
      <w:bookmarkStart w:id="116" w:name="_Toc1933216954"/>
      <w:bookmarkStart w:id="117" w:name="_Toc27133"/>
      <w:r>
        <w:rPr>
          <w:rFonts w:ascii="黑体" w:hAnsi="黑体" w:eastAsia="黑体" w:cs="黑体"/>
          <w:b w:val="0"/>
          <w:bCs w:val="0"/>
          <w:color w:val="auto"/>
          <w:kern w:val="2"/>
          <w:szCs w:val="32"/>
        </w:rPr>
        <w:t>实施保障</w:t>
      </w:r>
      <w:bookmarkEnd w:id="113"/>
      <w:bookmarkEnd w:id="114"/>
      <w:bookmarkEnd w:id="115"/>
      <w:bookmarkEnd w:id="116"/>
      <w:bookmarkEnd w:id="117"/>
    </w:p>
    <w:p w14:paraId="2560EF8A">
      <w:pPr>
        <w:pStyle w:val="3"/>
        <w:spacing w:before="0" w:after="0"/>
        <w:jc w:val="both"/>
        <w:rPr>
          <w:rFonts w:hint="eastAsia" w:ascii="楷体" w:hAnsi="楷体" w:eastAsia="楷体" w:cs="楷体"/>
          <w:color w:val="auto"/>
          <w:szCs w:val="32"/>
        </w:rPr>
      </w:pPr>
      <w:bookmarkStart w:id="118" w:name="_Toc63968835"/>
      <w:bookmarkStart w:id="119" w:name="_Toc276082961"/>
      <w:bookmarkStart w:id="120" w:name="_Toc149766768"/>
      <w:bookmarkStart w:id="121" w:name="_Toc6967"/>
      <w:bookmarkStart w:id="122" w:name="_Toc23229"/>
      <w:r>
        <w:rPr>
          <w:rFonts w:hint="eastAsia" w:ascii="楷体" w:hAnsi="楷体" w:eastAsia="楷体" w:cs="楷体"/>
          <w:color w:val="auto"/>
          <w:szCs w:val="32"/>
        </w:rPr>
        <w:t>师资队伍</w:t>
      </w:r>
      <w:bookmarkEnd w:id="118"/>
      <w:bookmarkEnd w:id="119"/>
      <w:bookmarkEnd w:id="120"/>
      <w:bookmarkEnd w:id="121"/>
      <w:bookmarkEnd w:id="122"/>
    </w:p>
    <w:p w14:paraId="12D24FA9">
      <w:pPr>
        <w:ind w:firstLine="482"/>
        <w:rPr>
          <w:rFonts w:hint="eastAsia" w:ascii="仿宋" w:hAnsi="仿宋" w:eastAsia="仿宋" w:cs="仿宋"/>
          <w:b/>
          <w:bCs/>
        </w:rPr>
      </w:pPr>
      <w:bookmarkStart w:id="123" w:name="_Toc1561648007"/>
      <w:r>
        <w:rPr>
          <w:rFonts w:hint="eastAsia" w:ascii="仿宋" w:hAnsi="仿宋" w:eastAsia="仿宋" w:cs="仿宋"/>
          <w:b/>
          <w:bCs/>
        </w:rPr>
        <w:t>1.基本情况</w:t>
      </w:r>
      <w:bookmarkEnd w:id="123"/>
    </w:p>
    <w:p w14:paraId="2946C7A9">
      <w:pPr>
        <w:ind w:firstLine="480"/>
        <w:rPr>
          <w:rFonts w:hint="eastAsia" w:ascii="仿宋" w:hAnsi="仿宋" w:eastAsia="仿宋" w:cs="仿宋"/>
        </w:rPr>
      </w:pPr>
      <w:r>
        <w:rPr>
          <w:rFonts w:hint="eastAsia" w:ascii="仿宋" w:hAnsi="仿宋" w:eastAsia="仿宋" w:cs="仿宋"/>
        </w:rPr>
        <w:t>目前，计算机应用专业教师数27人，其中高级职称7人，中级职称8人，双师型教师16人，双师型教师比例为59%。已经初步建成了一支年龄、学历、职称等方面结构基本合理，具有较高理论水平、较强实践能力，能胜任专业主干理论教学和实践教学工作，能运用理论指导实践解决问题，对本专业及相关领域最新学术动态和科研成果有一定了解，能指导实践环节的训练，能参与企业项目研发的专业教学团队。</w:t>
      </w:r>
    </w:p>
    <w:p w14:paraId="1B6659E4">
      <w:pPr>
        <w:ind w:firstLine="482"/>
        <w:rPr>
          <w:rFonts w:hint="eastAsia" w:ascii="仿宋" w:hAnsi="仿宋" w:eastAsia="仿宋" w:cs="仿宋"/>
          <w:b/>
          <w:bCs/>
        </w:rPr>
      </w:pPr>
      <w:bookmarkStart w:id="124" w:name="_Toc441241424"/>
      <w:bookmarkStart w:id="125" w:name="_Toc415166434"/>
      <w:bookmarkStart w:id="126" w:name="_Toc72920015"/>
      <w:bookmarkStart w:id="127" w:name="_Toc410767931"/>
      <w:r>
        <w:rPr>
          <w:rFonts w:hint="eastAsia" w:ascii="仿宋" w:hAnsi="仿宋" w:eastAsia="仿宋" w:cs="仿宋"/>
          <w:b/>
          <w:bCs/>
        </w:rPr>
        <w:t>2.师资建设</w:t>
      </w:r>
      <w:bookmarkEnd w:id="124"/>
      <w:bookmarkEnd w:id="125"/>
      <w:bookmarkEnd w:id="126"/>
      <w:bookmarkEnd w:id="127"/>
    </w:p>
    <w:p w14:paraId="40933BD9">
      <w:pPr>
        <w:ind w:firstLine="480"/>
        <w:rPr>
          <w:rFonts w:hint="eastAsia" w:ascii="仿宋" w:hAnsi="仿宋" w:eastAsia="仿宋" w:cs="仿宋"/>
        </w:rPr>
      </w:pPr>
      <w:r>
        <w:rPr>
          <w:rFonts w:hint="eastAsia" w:ascii="仿宋" w:hAnsi="仿宋" w:eastAsia="仿宋" w:cs="仿宋"/>
        </w:rPr>
        <w:t>我们将依据学校《师资队伍建设规划》，通过培养专业带头人、骨干教师、选派优秀教师下企业顶岗实习或出国进修、聘请企业一线技术、管理专家担任兼职教师等措施，组建一支以专业带头人为引领、专业骨干教师为核心、专兼职教师相结合的“双师”结构教师队伍。</w:t>
      </w:r>
    </w:p>
    <w:p w14:paraId="6B6BBA43">
      <w:pPr>
        <w:ind w:firstLine="480"/>
        <w:rPr>
          <w:rFonts w:hint="eastAsia" w:ascii="仿宋" w:hAnsi="仿宋" w:eastAsia="仿宋" w:cs="仿宋"/>
        </w:rPr>
      </w:pPr>
      <w:r>
        <w:rPr>
          <w:rFonts w:ascii="仿宋" w:hAnsi="仿宋" w:eastAsia="仿宋" w:cs="仿宋"/>
        </w:rPr>
        <w:t>建设目标：到2027年，“双师型”教师比例达到80%。每年选派不少于5名专业教师到合作企业实践锻炼，累计时间不少于2个月。</w:t>
      </w:r>
    </w:p>
    <w:p w14:paraId="1ED592A7">
      <w:pPr>
        <w:ind w:firstLine="480"/>
        <w:rPr>
          <w:rFonts w:hint="eastAsia" w:ascii="仿宋" w:hAnsi="仿宋" w:eastAsia="仿宋" w:cs="仿宋"/>
        </w:rPr>
      </w:pPr>
      <w:r>
        <w:rPr>
          <w:rFonts w:ascii="仿宋" w:hAnsi="仿宋" w:eastAsia="仿宋" w:cs="仿宋"/>
        </w:rPr>
        <w:t>兼职教师管理：聘请具备5年以上行业一线工作经验的技术骨干担任兼职教师，明确其承担不少于64学时/年的实践教学任务，并纳入学校统一教学考核。</w:t>
      </w:r>
    </w:p>
    <w:p w14:paraId="0267E351">
      <w:pPr>
        <w:ind w:firstLine="482"/>
        <w:rPr>
          <w:rFonts w:hint="eastAsia" w:ascii="仿宋" w:hAnsi="仿宋" w:eastAsia="仿宋" w:cs="仿宋"/>
          <w:b/>
          <w:bCs/>
        </w:rPr>
      </w:pPr>
      <w:r>
        <w:rPr>
          <w:rFonts w:hint="eastAsia" w:ascii="仿宋" w:hAnsi="仿宋" w:eastAsia="仿宋" w:cs="仿宋"/>
          <w:b/>
          <w:bCs/>
        </w:rPr>
        <w:t>3.专业带头人</w:t>
      </w:r>
    </w:p>
    <w:p w14:paraId="66885B50">
      <w:pPr>
        <w:ind w:firstLine="480"/>
        <w:rPr>
          <w:rFonts w:hint="eastAsia" w:ascii="仿宋" w:hAnsi="仿宋" w:eastAsia="仿宋" w:cs="仿宋"/>
        </w:rPr>
      </w:pPr>
      <w:r>
        <w:rPr>
          <w:rFonts w:hint="eastAsia" w:ascii="仿宋" w:hAnsi="仿宋" w:eastAsia="仿宋" w:cs="仿宋"/>
        </w:rPr>
        <w:t>通过“学校名师”工程，培养8名专业带头人通过国内培训、到企业挂职锻炼、获取职业技能证书等举措，使他们在人才培养方案设计、课程体系构建等方面理念领先，具有国际视野，具有较高的科研水平及组织管理能力，把握专业核心课程改革与建设的模式和方向，对专业教师起到示范作用，成为计算机专业领域内的名师。</w:t>
      </w:r>
    </w:p>
    <w:p w14:paraId="1823F172">
      <w:pPr>
        <w:ind w:firstLine="482"/>
        <w:rPr>
          <w:rFonts w:hint="eastAsia" w:ascii="仿宋" w:hAnsi="仿宋" w:eastAsia="仿宋" w:cs="仿宋"/>
          <w:b/>
          <w:bCs/>
        </w:rPr>
      </w:pPr>
      <w:r>
        <w:rPr>
          <w:rFonts w:hint="eastAsia" w:ascii="仿宋" w:hAnsi="仿宋" w:eastAsia="仿宋" w:cs="仿宋"/>
          <w:b/>
          <w:bCs/>
        </w:rPr>
        <w:t>4.骨干教师队伍</w:t>
      </w:r>
    </w:p>
    <w:p w14:paraId="35F263AD">
      <w:pPr>
        <w:ind w:firstLine="480"/>
        <w:rPr>
          <w:rFonts w:hint="eastAsia" w:ascii="仿宋" w:hAnsi="仿宋" w:eastAsia="仿宋" w:cs="仿宋"/>
        </w:rPr>
      </w:pPr>
      <w:r>
        <w:rPr>
          <w:rFonts w:hint="eastAsia" w:ascii="仿宋" w:hAnsi="仿宋" w:eastAsia="仿宋" w:cs="仿宋"/>
        </w:rPr>
        <w:t>通过“学校名师”工程，三年内培养6名专业骨干教师，实施骨干教师支持计划，积极开展骨干教师培训、进修。计算机应用作为一个专业大类，有着许多不同的应用方向，我校针对这些应用也开设了不同的专业班和专业课程，如动画制作与VR设计、广告设计、数字影音技术、网络应用等。为了更好地适应教学需要，教师具备计算机类多个不同应用方向的教学能力。实施专业教师“多证书制”，即要求教师获两门以上计算机类不同应用方向的技能等级证书，或权威认证证书；胜任两个以上专业方向的部分课程教学工作。</w:t>
      </w:r>
    </w:p>
    <w:p w14:paraId="2EE6C5B5">
      <w:pPr>
        <w:ind w:firstLine="482"/>
        <w:rPr>
          <w:rFonts w:hint="eastAsia" w:ascii="仿宋" w:hAnsi="仿宋" w:eastAsia="仿宋" w:cs="仿宋"/>
          <w:b/>
          <w:bCs/>
        </w:rPr>
      </w:pPr>
      <w:r>
        <w:rPr>
          <w:rFonts w:hint="eastAsia" w:ascii="仿宋" w:hAnsi="仿宋" w:eastAsia="仿宋" w:cs="仿宋"/>
          <w:b/>
          <w:bCs/>
        </w:rPr>
        <w:t>5.提高教师的“双师”素质</w:t>
      </w:r>
    </w:p>
    <w:p w14:paraId="663B6CC5">
      <w:pPr>
        <w:ind w:firstLine="480"/>
        <w:rPr>
          <w:rFonts w:hint="eastAsia" w:ascii="仿宋" w:hAnsi="仿宋" w:eastAsia="仿宋" w:cs="仿宋"/>
        </w:rPr>
      </w:pPr>
      <w:r>
        <w:rPr>
          <w:rFonts w:hint="eastAsia" w:ascii="仿宋" w:hAnsi="仿宋" w:eastAsia="仿宋" w:cs="仿宋"/>
        </w:rPr>
        <w:t>进一步优化师资队伍结构，完善教师到企业实践制度，按照每位教师的发展方向，组织教师到企业参加实践，从事生产实践活动，熟悉生产过程，参与项目开发、经营管理和课题研究等，增加专业知识，提高专业实践能力。组织教师参加职业技能鉴定，参加技师、高级技师职业资格考核，通过职业能力的培养，使双师素质教师达80%人以上。</w:t>
      </w:r>
    </w:p>
    <w:p w14:paraId="10C8AE5E">
      <w:pPr>
        <w:ind w:firstLine="482"/>
        <w:rPr>
          <w:rFonts w:hint="eastAsia" w:ascii="仿宋" w:hAnsi="仿宋" w:eastAsia="仿宋" w:cs="仿宋"/>
          <w:b/>
          <w:bCs/>
        </w:rPr>
      </w:pPr>
      <w:r>
        <w:rPr>
          <w:rFonts w:hint="eastAsia" w:ascii="仿宋" w:hAnsi="仿宋" w:eastAsia="仿宋" w:cs="仿宋"/>
          <w:b/>
          <w:bCs/>
        </w:rPr>
        <w:t>6.兼职教师队伍建设</w:t>
      </w:r>
    </w:p>
    <w:p w14:paraId="7DD5F5BB">
      <w:pPr>
        <w:ind w:firstLine="480"/>
        <w:rPr>
          <w:rFonts w:hint="eastAsia" w:ascii="仿宋" w:hAnsi="仿宋" w:eastAsia="仿宋" w:cs="仿宋"/>
        </w:rPr>
      </w:pPr>
      <w:r>
        <w:rPr>
          <w:rFonts w:hint="eastAsia" w:ascii="仿宋" w:hAnsi="仿宋" w:eastAsia="仿宋" w:cs="仿宋"/>
        </w:rPr>
        <w:t>引进、聘请技术专家和能工巧匠，每年聘请行业专家参与人才培养方案的制定、专业建设、师资培养、科研活动等，从紧密型合作企业聘请兼职教师参与本专业课程的项目教学、指导实践、指导顶岗实习等。</w:t>
      </w:r>
    </w:p>
    <w:p w14:paraId="1440FFDF">
      <w:pPr>
        <w:pStyle w:val="3"/>
        <w:spacing w:before="0" w:after="0"/>
        <w:jc w:val="both"/>
        <w:rPr>
          <w:rFonts w:hint="eastAsia" w:ascii="楷体" w:hAnsi="楷体" w:eastAsia="楷体" w:cs="楷体"/>
          <w:color w:val="auto"/>
          <w:szCs w:val="32"/>
        </w:rPr>
      </w:pPr>
      <w:bookmarkStart w:id="128" w:name="_Toc279235492"/>
      <w:bookmarkStart w:id="129" w:name="_Toc1501013315"/>
      <w:bookmarkStart w:id="130" w:name="_Toc1382386345"/>
      <w:bookmarkStart w:id="131" w:name="_Toc23737"/>
      <w:bookmarkStart w:id="132" w:name="_Toc4041"/>
      <w:r>
        <w:rPr>
          <w:rFonts w:hint="eastAsia" w:ascii="楷体" w:hAnsi="楷体" w:eastAsia="楷体" w:cs="楷体"/>
          <w:color w:val="auto"/>
          <w:szCs w:val="32"/>
        </w:rPr>
        <w:t>教学设施</w:t>
      </w:r>
      <w:bookmarkEnd w:id="128"/>
      <w:bookmarkEnd w:id="129"/>
      <w:bookmarkEnd w:id="130"/>
      <w:bookmarkEnd w:id="131"/>
      <w:bookmarkEnd w:id="132"/>
    </w:p>
    <w:p w14:paraId="1CA4C815">
      <w:pPr>
        <w:pStyle w:val="5"/>
        <w:spacing w:before="0" w:after="0" w:line="360" w:lineRule="auto"/>
        <w:ind w:firstLine="0"/>
        <w:rPr>
          <w:rFonts w:hint="eastAsia" w:ascii="仿宋" w:hAnsi="仿宋" w:eastAsia="仿宋" w:cs="仿宋"/>
          <w:b w:val="0"/>
          <w:bCs w:val="0"/>
          <w:color w:val="auto"/>
          <w:szCs w:val="24"/>
        </w:rPr>
      </w:pPr>
      <w:r>
        <w:rPr>
          <w:rFonts w:hint="eastAsia" w:ascii="仿宋" w:hAnsi="仿宋" w:eastAsia="仿宋" w:cs="仿宋"/>
          <w:color w:val="auto"/>
          <w:szCs w:val="24"/>
        </w:rPr>
        <w:t>专业教室基本条件</w:t>
      </w:r>
      <w:r>
        <w:rPr>
          <w:rFonts w:ascii="仿宋" w:hAnsi="仿宋" w:eastAsia="仿宋" w:cs="仿宋"/>
          <w:color w:val="auto"/>
          <w:szCs w:val="24"/>
        </w:rPr>
        <w:t>：</w:t>
      </w:r>
      <w:r>
        <w:rPr>
          <w:rFonts w:ascii="仿宋" w:hAnsi="仿宋" w:eastAsia="仿宋" w:cs="仿宋"/>
          <w:b w:val="0"/>
          <w:bCs w:val="0"/>
          <w:color w:val="auto"/>
          <w:szCs w:val="24"/>
        </w:rPr>
        <w:t>配备黑（白）板、多媒体计算机、投影设备、音响设备，互联网接入或WiFi环境，并具有网络安全防护措施。</w:t>
      </w:r>
    </w:p>
    <w:p w14:paraId="789C9EB3">
      <w:pPr>
        <w:pStyle w:val="5"/>
        <w:spacing w:before="0" w:after="0" w:line="360" w:lineRule="auto"/>
        <w:ind w:firstLine="0"/>
        <w:rPr>
          <w:rFonts w:hint="eastAsia" w:ascii="仿宋" w:hAnsi="仿宋" w:eastAsia="仿宋" w:cs="仿宋"/>
          <w:b w:val="0"/>
          <w:bCs w:val="0"/>
          <w:color w:val="auto"/>
          <w:szCs w:val="24"/>
        </w:rPr>
      </w:pPr>
      <w:r>
        <w:rPr>
          <w:rFonts w:ascii="仿宋" w:hAnsi="仿宋" w:eastAsia="仿宋" w:cs="仿宋"/>
          <w:color w:val="auto"/>
          <w:szCs w:val="24"/>
        </w:rPr>
        <w:t>校内实训室（基地）：</w:t>
      </w:r>
      <w:r>
        <w:rPr>
          <w:rFonts w:ascii="仿宋" w:hAnsi="仿宋" w:eastAsia="仿宋" w:cs="仿宋"/>
          <w:b w:val="0"/>
          <w:bCs w:val="0"/>
          <w:color w:val="auto"/>
          <w:szCs w:val="24"/>
        </w:rPr>
        <w:t>应满足计算机组装与维护、网络搭建、平面设计、数字媒体制作、办公应用等课程的实训需求，主要设施设备及数量应符合国家有关标准。</w:t>
      </w:r>
    </w:p>
    <w:p w14:paraId="2B812766">
      <w:pPr>
        <w:pStyle w:val="5"/>
        <w:spacing w:before="0" w:after="0" w:line="360" w:lineRule="auto"/>
        <w:ind w:firstLine="0"/>
        <w:rPr>
          <w:rFonts w:hint="eastAsia" w:ascii="仿宋" w:hAnsi="仿宋" w:eastAsia="仿宋" w:cs="仿宋"/>
          <w:b w:val="0"/>
          <w:bCs w:val="0"/>
          <w:color w:val="auto"/>
          <w:szCs w:val="24"/>
        </w:rPr>
      </w:pPr>
      <w:r>
        <w:rPr>
          <w:rFonts w:ascii="仿宋" w:hAnsi="仿宋" w:eastAsia="仿宋" w:cs="仿宋"/>
          <w:color w:val="auto"/>
          <w:szCs w:val="24"/>
        </w:rPr>
        <w:t>校外实训基地：</w:t>
      </w:r>
      <w:r>
        <w:rPr>
          <w:rFonts w:ascii="仿宋" w:hAnsi="仿宋" w:eastAsia="仿宋" w:cs="仿宋"/>
          <w:b w:val="0"/>
          <w:bCs w:val="0"/>
          <w:color w:val="auto"/>
          <w:szCs w:val="24"/>
        </w:rPr>
        <w:t>具有稳定的校外实训基地，能提供计算机设备维护、网络管理、网站制作、多媒体处理等岗位的相关实习岗位。</w:t>
      </w:r>
    </w:p>
    <w:p w14:paraId="14D13CF6">
      <w:pPr>
        <w:pStyle w:val="3"/>
        <w:spacing w:before="0" w:after="0"/>
        <w:jc w:val="both"/>
        <w:rPr>
          <w:rFonts w:hint="eastAsia" w:ascii="楷体" w:hAnsi="楷体" w:eastAsia="楷体" w:cs="楷体"/>
          <w:color w:val="auto"/>
          <w:szCs w:val="32"/>
        </w:rPr>
      </w:pPr>
      <w:bookmarkStart w:id="133" w:name="_Toc859145349"/>
      <w:bookmarkStart w:id="134" w:name="_Toc5970"/>
      <w:bookmarkStart w:id="135" w:name="_Toc1040383896"/>
      <w:bookmarkStart w:id="136" w:name="_Toc141723522"/>
      <w:bookmarkStart w:id="137" w:name="_Toc25994"/>
      <w:r>
        <w:rPr>
          <w:rFonts w:hint="eastAsia" w:ascii="楷体" w:hAnsi="楷体" w:eastAsia="楷体" w:cs="楷体"/>
          <w:color w:val="auto"/>
          <w:szCs w:val="32"/>
        </w:rPr>
        <w:t>教学资源</w:t>
      </w:r>
      <w:bookmarkEnd w:id="133"/>
      <w:bookmarkEnd w:id="134"/>
      <w:bookmarkEnd w:id="135"/>
      <w:bookmarkEnd w:id="136"/>
      <w:bookmarkEnd w:id="137"/>
      <w:bookmarkStart w:id="138" w:name="_Toc441241420"/>
      <w:bookmarkStart w:id="139" w:name="_Toc415166430"/>
    </w:p>
    <w:p w14:paraId="3A1C7917">
      <w:pPr>
        <w:ind w:firstLine="480"/>
        <w:rPr>
          <w:rFonts w:hint="eastAsia" w:ascii="仿宋" w:hAnsi="仿宋" w:eastAsia="仿宋" w:cs="仿宋"/>
        </w:rPr>
      </w:pPr>
      <w:r>
        <w:rPr>
          <w:rFonts w:ascii="仿宋" w:hAnsi="仿宋" w:eastAsia="仿宋" w:cs="仿宋"/>
        </w:rPr>
        <w:t>教材选用：按照国家规定选用优质教材，禁止不合格的教材进入课堂。学校应建立由专业教师、行业专家和教研人员等参与的教材选用机构，完善教材选用制度。鼓励与行业企业合作开发活页式、工作手册式等新型校本教材。</w:t>
      </w:r>
    </w:p>
    <w:p w14:paraId="715E4B62">
      <w:pPr>
        <w:ind w:firstLine="480"/>
        <w:rPr>
          <w:rFonts w:hint="eastAsia" w:ascii="仿宋" w:hAnsi="仿宋" w:eastAsia="仿宋" w:cs="仿宋"/>
        </w:rPr>
      </w:pPr>
      <w:r>
        <w:rPr>
          <w:rFonts w:ascii="仿宋" w:hAnsi="仿宋" w:eastAsia="仿宋" w:cs="仿宋"/>
        </w:rPr>
        <w:t>图书文献配备：图书文献配备能满足人才培养、专业建设、教科研等工作的需要，方便师生查询、借阅。专业类图书文献应包括计算机技术、行业政策法规、职业标准、实务案例等。</w:t>
      </w:r>
    </w:p>
    <w:p w14:paraId="497EDB3F">
      <w:pPr>
        <w:ind w:firstLine="480"/>
        <w:rPr>
          <w:rFonts w:hint="eastAsia" w:ascii="楷体" w:hAnsi="楷体" w:eastAsia="楷体" w:cs="楷体"/>
          <w:sz w:val="32"/>
          <w:szCs w:val="32"/>
        </w:rPr>
      </w:pPr>
      <w:r>
        <w:rPr>
          <w:rFonts w:ascii="仿宋" w:hAnsi="仿宋" w:eastAsia="仿宋" w:cs="仿宋"/>
        </w:rPr>
        <w:t>数字教学资源配置：建设、配备与本专业有关的音视频素材、教学课件、数字化教学案例库、虚拟仿真软件、数字教材等专业教学资源库，种类丰富、动态更新、满足教学。</w:t>
      </w:r>
    </w:p>
    <w:bookmarkEnd w:id="138"/>
    <w:bookmarkEnd w:id="139"/>
    <w:p w14:paraId="22ADE86A">
      <w:pPr>
        <w:pStyle w:val="3"/>
        <w:spacing w:before="0" w:after="0"/>
        <w:rPr>
          <w:rFonts w:hint="eastAsia" w:ascii="楷体" w:hAnsi="楷体" w:eastAsia="楷体" w:cs="楷体"/>
          <w:color w:val="auto"/>
          <w:szCs w:val="32"/>
        </w:rPr>
      </w:pPr>
      <w:bookmarkStart w:id="140" w:name="_Toc11799"/>
      <w:bookmarkStart w:id="141" w:name="_Toc920286198"/>
      <w:bookmarkStart w:id="142" w:name="_Toc387869731"/>
      <w:bookmarkStart w:id="143" w:name="_Toc6218"/>
      <w:bookmarkStart w:id="144" w:name="_Toc2123321862"/>
      <w:r>
        <w:rPr>
          <w:rFonts w:hint="eastAsia" w:ascii="楷体" w:hAnsi="楷体" w:eastAsia="楷体" w:cs="楷体"/>
          <w:color w:val="auto"/>
          <w:szCs w:val="32"/>
        </w:rPr>
        <w:t>教学方法</w:t>
      </w:r>
      <w:bookmarkEnd w:id="140"/>
      <w:bookmarkEnd w:id="141"/>
      <w:bookmarkEnd w:id="142"/>
      <w:bookmarkEnd w:id="143"/>
      <w:bookmarkEnd w:id="144"/>
    </w:p>
    <w:p w14:paraId="04B9ECE6">
      <w:pPr>
        <w:ind w:firstLine="480"/>
        <w:rPr>
          <w:rFonts w:hint="eastAsia" w:ascii="仿宋" w:hAnsi="仿宋" w:eastAsia="仿宋" w:cs="仿宋"/>
        </w:rPr>
      </w:pPr>
      <w:r>
        <w:rPr>
          <w:rFonts w:ascii="仿宋" w:hAnsi="仿宋" w:eastAsia="仿宋" w:cs="仿宋"/>
        </w:rPr>
        <w:t>要坚持“做中学、做中教、做中求进步”的职业教育原则，推行“以学生为中心”的教学模式。</w:t>
      </w:r>
    </w:p>
    <w:p w14:paraId="6BC1E47B">
      <w:pPr>
        <w:ind w:firstLine="480"/>
        <w:rPr>
          <w:rFonts w:hint="eastAsia" w:ascii="仿宋" w:hAnsi="仿宋" w:eastAsia="仿宋" w:cs="仿宋"/>
        </w:rPr>
      </w:pPr>
      <w:r>
        <w:rPr>
          <w:rFonts w:ascii="仿宋" w:hAnsi="仿宋" w:eastAsia="仿宋" w:cs="仿宋"/>
        </w:rPr>
        <w:t>普遍推行项目教学：以真实或仿真的工作项目为载体，引导学生完成信息收集、计划制定、任务实施、质量检查、评价反馈等完整的工作过程。</w:t>
      </w:r>
    </w:p>
    <w:p w14:paraId="086733FB">
      <w:pPr>
        <w:ind w:firstLine="480"/>
        <w:rPr>
          <w:rFonts w:hint="eastAsia" w:ascii="仿宋" w:hAnsi="仿宋" w:eastAsia="仿宋" w:cs="仿宋"/>
        </w:rPr>
      </w:pPr>
      <w:r>
        <w:rPr>
          <w:rFonts w:ascii="仿宋" w:hAnsi="仿宋" w:eastAsia="仿宋" w:cs="仿宋"/>
        </w:rPr>
        <w:t>灵活运用案例教学：通过分析企业经典案例，培养学生分析问题和解决问题的能力。</w:t>
      </w:r>
    </w:p>
    <w:p w14:paraId="7A41C9DF">
      <w:pPr>
        <w:ind w:firstLine="480"/>
        <w:rPr>
          <w:rFonts w:hint="eastAsia" w:ascii="仿宋" w:hAnsi="仿宋" w:eastAsia="仿宋" w:cs="仿宋"/>
        </w:rPr>
      </w:pPr>
      <w:r>
        <w:rPr>
          <w:rFonts w:ascii="仿宋" w:hAnsi="仿宋" w:eastAsia="仿宋" w:cs="仿宋"/>
        </w:rPr>
        <w:t>广泛采用情境教学：在校内实训基地模拟工作岗位场景，开展角色扮演、现场模拟等教学活动。</w:t>
      </w:r>
    </w:p>
    <w:p w14:paraId="48EA57DD">
      <w:pPr>
        <w:ind w:firstLine="480"/>
        <w:rPr>
          <w:rFonts w:hint="eastAsia" w:ascii="仿宋" w:hAnsi="仿宋" w:eastAsia="仿宋" w:cs="仿宋"/>
        </w:rPr>
      </w:pPr>
      <w:r>
        <w:rPr>
          <w:rFonts w:ascii="仿宋" w:hAnsi="仿宋" w:eastAsia="仿宋" w:cs="仿宋"/>
        </w:rPr>
        <w:t>积极探索模块化教学：将课程内容整合为相对独立又相互关联的教学模块，适应不同专业方向和学生发展的需要。</w:t>
      </w:r>
    </w:p>
    <w:p w14:paraId="613989D5">
      <w:pPr>
        <w:ind w:firstLine="480"/>
        <w:rPr>
          <w:rFonts w:hint="eastAsia" w:ascii="仿宋" w:hAnsi="仿宋" w:eastAsia="仿宋" w:cs="仿宋"/>
        </w:rPr>
      </w:pPr>
      <w:r>
        <w:rPr>
          <w:rFonts w:ascii="仿宋" w:hAnsi="仿宋" w:eastAsia="仿宋" w:cs="仿宋"/>
        </w:rPr>
        <w:t>强化信息技术应用：专业课程50%以上的教学内容应在机房或实训室完成，充分利用数字化教学资源、虚拟仿真软件等辅助教学。</w:t>
      </w:r>
    </w:p>
    <w:p w14:paraId="77699455">
      <w:pPr>
        <w:pStyle w:val="3"/>
        <w:spacing w:before="0" w:after="0"/>
        <w:rPr>
          <w:rFonts w:hint="eastAsia" w:ascii="楷体" w:hAnsi="楷体" w:eastAsia="楷体" w:cs="楷体"/>
          <w:color w:val="auto"/>
          <w:szCs w:val="32"/>
        </w:rPr>
      </w:pPr>
      <w:bookmarkStart w:id="145" w:name="_Toc1072904092"/>
      <w:bookmarkStart w:id="146" w:name="_Toc2635"/>
      <w:bookmarkStart w:id="147" w:name="_Toc27637"/>
      <w:bookmarkStart w:id="148" w:name="_Toc1934772435"/>
      <w:bookmarkStart w:id="149" w:name="_Toc1313700272"/>
      <w:r>
        <w:rPr>
          <w:rFonts w:hint="eastAsia" w:ascii="楷体" w:hAnsi="楷体" w:eastAsia="楷体" w:cs="楷体"/>
          <w:color w:val="auto"/>
          <w:szCs w:val="32"/>
        </w:rPr>
        <w:t>教学评价</w:t>
      </w:r>
      <w:bookmarkEnd w:id="145"/>
      <w:bookmarkEnd w:id="146"/>
      <w:bookmarkEnd w:id="147"/>
      <w:bookmarkEnd w:id="148"/>
      <w:bookmarkEnd w:id="149"/>
    </w:p>
    <w:p w14:paraId="286C668F">
      <w:pPr>
        <w:ind w:firstLine="480"/>
        <w:rPr>
          <w:rFonts w:hint="eastAsia" w:ascii="仿宋" w:hAnsi="仿宋" w:eastAsia="仿宋" w:cs="仿宋"/>
        </w:rPr>
      </w:pPr>
      <w:r>
        <w:rPr>
          <w:rFonts w:ascii="仿宋" w:hAnsi="仿宋" w:eastAsia="仿宋" w:cs="仿宋"/>
        </w:rPr>
        <w:t>建立“多元化、过程性、综合性”的教学评价体系。</w:t>
      </w:r>
    </w:p>
    <w:p w14:paraId="61A74228">
      <w:pPr>
        <w:ind w:firstLine="480"/>
        <w:rPr>
          <w:rFonts w:hint="eastAsia" w:ascii="仿宋" w:hAnsi="仿宋" w:eastAsia="仿宋" w:cs="仿宋"/>
        </w:rPr>
      </w:pPr>
      <w:r>
        <w:rPr>
          <w:rFonts w:ascii="仿宋" w:hAnsi="仿宋" w:eastAsia="仿宋" w:cs="仿宋"/>
        </w:rPr>
        <w:t>评价主体多元化：采用教师评价、学生自评、学生互评、企业评价相结合的方式。</w:t>
      </w:r>
    </w:p>
    <w:p w14:paraId="68A1D9F0">
      <w:pPr>
        <w:ind w:firstLine="480"/>
        <w:rPr>
          <w:rFonts w:hint="eastAsia" w:ascii="仿宋" w:hAnsi="仿宋" w:eastAsia="仿宋" w:cs="仿宋"/>
        </w:rPr>
      </w:pPr>
      <w:r>
        <w:rPr>
          <w:rFonts w:ascii="仿宋" w:hAnsi="仿宋" w:eastAsia="仿宋" w:cs="仿宋"/>
        </w:rPr>
        <w:t>评价方式多元化：采用笔试、实操考核、作品评定、项目报告、课程答辩等多种形式。</w:t>
      </w:r>
    </w:p>
    <w:p w14:paraId="2432AB20">
      <w:pPr>
        <w:ind w:firstLine="480"/>
        <w:rPr>
          <w:rFonts w:hint="eastAsia" w:ascii="仿宋" w:hAnsi="仿宋" w:eastAsia="仿宋" w:cs="仿宋"/>
        </w:rPr>
      </w:pPr>
      <w:r>
        <w:rPr>
          <w:rFonts w:ascii="仿宋" w:hAnsi="仿宋" w:eastAsia="仿宋" w:cs="仿宋"/>
        </w:rPr>
        <w:t>评价过程多元化：实行过程性考核与结果性考核相结合。课程总成绩建议构成为：过程性考核占60%，结果性考核占40%。</w:t>
      </w:r>
    </w:p>
    <w:p w14:paraId="46DBA36C">
      <w:pPr>
        <w:ind w:firstLine="480"/>
        <w:rPr>
          <w:rFonts w:hint="eastAsia" w:ascii="仿宋" w:hAnsi="仿宋" w:eastAsia="仿宋" w:cs="仿宋"/>
        </w:rPr>
      </w:pPr>
      <w:bookmarkStart w:id="150" w:name="_Toc2026374032"/>
      <w:r>
        <w:rPr>
          <w:rFonts w:hint="eastAsia" w:ascii="仿宋" w:hAnsi="仿宋" w:eastAsia="仿宋" w:cs="仿宋"/>
        </w:rPr>
        <w:t>A</w:t>
      </w:r>
      <w:r>
        <w:rPr>
          <w:rFonts w:ascii="仿宋" w:hAnsi="仿宋" w:eastAsia="仿宋" w:cs="仿宋"/>
        </w:rPr>
        <w:t>过程性考核（60%）：</w:t>
      </w:r>
      <w:bookmarkEnd w:id="150"/>
    </w:p>
    <w:p w14:paraId="731933EF">
      <w:pPr>
        <w:ind w:firstLine="480"/>
        <w:rPr>
          <w:rFonts w:hint="eastAsia" w:ascii="仿宋" w:hAnsi="仿宋" w:eastAsia="仿宋" w:cs="仿宋"/>
        </w:rPr>
      </w:pPr>
      <w:r>
        <w:rPr>
          <w:rFonts w:ascii="仿宋" w:hAnsi="仿宋" w:eastAsia="仿宋" w:cs="仿宋"/>
        </w:rPr>
        <w:t>学习态度与职业素养（20%）：包括出勤、课堂参与度、安全规范、7S管理（整理、整顿、清扫、清洁、素养、安全、节约）执行情况等。</w:t>
      </w:r>
    </w:p>
    <w:p w14:paraId="28EA3F87">
      <w:pPr>
        <w:ind w:firstLine="480"/>
        <w:rPr>
          <w:rFonts w:hint="eastAsia" w:ascii="仿宋" w:hAnsi="仿宋" w:eastAsia="仿宋" w:cs="仿宋"/>
        </w:rPr>
      </w:pPr>
      <w:r>
        <w:rPr>
          <w:rFonts w:ascii="仿宋" w:hAnsi="仿宋" w:eastAsia="仿宋" w:cs="仿宋"/>
        </w:rPr>
        <w:t>岗位技能操作与项目作业（40%）：包括实训任务完成情况、作品质量、项目报告、团队协作等。</w:t>
      </w:r>
    </w:p>
    <w:p w14:paraId="3D93E081">
      <w:pPr>
        <w:ind w:firstLine="480"/>
        <w:rPr>
          <w:rFonts w:hint="eastAsia" w:ascii="仿宋" w:hAnsi="仿宋" w:eastAsia="仿宋" w:cs="仿宋"/>
        </w:rPr>
      </w:pPr>
      <w:bookmarkStart w:id="151" w:name="_Toc325198051"/>
      <w:r>
        <w:rPr>
          <w:rFonts w:hint="eastAsia" w:ascii="仿宋" w:hAnsi="仿宋" w:eastAsia="仿宋" w:cs="仿宋"/>
        </w:rPr>
        <w:t>B</w:t>
      </w:r>
      <w:r>
        <w:rPr>
          <w:rFonts w:ascii="仿宋" w:hAnsi="仿宋" w:eastAsia="仿宋" w:cs="仿宋"/>
        </w:rPr>
        <w:t>结果性考核（40%）：</w:t>
      </w:r>
      <w:bookmarkEnd w:id="151"/>
    </w:p>
    <w:p w14:paraId="6D18931F">
      <w:pPr>
        <w:ind w:firstLine="480"/>
        <w:rPr>
          <w:rFonts w:hint="eastAsia" w:ascii="仿宋" w:hAnsi="仿宋" w:eastAsia="仿宋" w:cs="仿宋"/>
        </w:rPr>
      </w:pPr>
      <w:r>
        <w:rPr>
          <w:rFonts w:ascii="仿宋" w:hAnsi="仿宋" w:eastAsia="仿宋" w:cs="仿宋"/>
        </w:rPr>
        <w:t>可采用期末笔试、综合性大作业（如设计一个网站、制作</w:t>
      </w:r>
      <w:r>
        <w:rPr>
          <w:rFonts w:hint="eastAsia" w:ascii="仿宋" w:hAnsi="仿宋" w:eastAsia="仿宋" w:cs="仿宋"/>
        </w:rPr>
        <w:t>一幅海报</w:t>
      </w:r>
      <w:r>
        <w:rPr>
          <w:rFonts w:ascii="仿宋" w:hAnsi="仿宋" w:eastAsia="仿宋" w:cs="仿宋"/>
        </w:rPr>
        <w:t>）、技能认证考试等形式，重点考查学生对课程核心知识、技能的综合性运用能力。</w:t>
      </w:r>
    </w:p>
    <w:p w14:paraId="62D0F96E">
      <w:pPr>
        <w:pStyle w:val="3"/>
        <w:spacing w:before="0" w:after="0"/>
        <w:rPr>
          <w:rFonts w:hint="eastAsia" w:ascii="楷体" w:hAnsi="楷体" w:eastAsia="楷体" w:cs="楷体"/>
          <w:color w:val="auto"/>
          <w:szCs w:val="32"/>
        </w:rPr>
      </w:pPr>
      <w:bookmarkStart w:id="152" w:name="_Toc30616"/>
      <w:bookmarkStart w:id="153" w:name="_Toc257761542"/>
      <w:bookmarkStart w:id="154" w:name="_Toc1081096697"/>
      <w:bookmarkStart w:id="155" w:name="_Toc21856"/>
      <w:bookmarkStart w:id="156" w:name="_Toc522932171"/>
      <w:r>
        <w:rPr>
          <w:rFonts w:hint="eastAsia" w:ascii="楷体" w:hAnsi="楷体" w:eastAsia="楷体" w:cs="楷体"/>
          <w:color w:val="auto"/>
          <w:szCs w:val="32"/>
        </w:rPr>
        <w:t>质量管理</w:t>
      </w:r>
      <w:bookmarkEnd w:id="152"/>
      <w:bookmarkEnd w:id="153"/>
      <w:bookmarkEnd w:id="154"/>
      <w:bookmarkEnd w:id="155"/>
      <w:bookmarkEnd w:id="156"/>
    </w:p>
    <w:p w14:paraId="05FDE3D4">
      <w:pPr>
        <w:ind w:firstLine="480"/>
        <w:rPr>
          <w:rFonts w:hint="eastAsia" w:ascii="仿宋" w:hAnsi="仿宋" w:eastAsia="仿宋" w:cs="仿宋"/>
        </w:rPr>
      </w:pPr>
      <w:r>
        <w:rPr>
          <w:rFonts w:ascii="仿宋" w:hAnsi="仿宋" w:eastAsia="仿宋" w:cs="仿宋"/>
        </w:rPr>
        <w:t>建立并完善教学质量监控与持续改进机制：</w:t>
      </w:r>
    </w:p>
    <w:p w14:paraId="781A00F2">
      <w:pPr>
        <w:numPr>
          <w:ilvl w:val="0"/>
          <w:numId w:val="2"/>
        </w:numPr>
        <w:ind w:firstLine="480"/>
        <w:rPr>
          <w:rFonts w:hint="eastAsia" w:ascii="仿宋" w:hAnsi="仿宋" w:eastAsia="仿宋" w:cs="仿宋"/>
        </w:rPr>
      </w:pPr>
      <w:r>
        <w:rPr>
          <w:rFonts w:ascii="仿宋" w:hAnsi="仿宋" w:eastAsia="仿宋" w:cs="仿宋"/>
        </w:rPr>
        <w:t>定期诊断：每学期开展课程教学诊改，每学年进行专业人才培养质量评估。</w:t>
      </w:r>
    </w:p>
    <w:p w14:paraId="18A34851">
      <w:pPr>
        <w:ind w:firstLine="480"/>
        <w:rPr>
          <w:rFonts w:hint="eastAsia" w:ascii="仿宋" w:hAnsi="仿宋" w:eastAsia="仿宋" w:cs="仿宋"/>
        </w:rPr>
      </w:pPr>
      <w:r>
        <w:rPr>
          <w:rFonts w:ascii="仿宋" w:hAnsi="仿宋" w:eastAsia="仿宋" w:cs="仿宋"/>
        </w:rPr>
        <w:t>2.反馈闭环：建立毕业生跟踪反馈机制，委托第三方或由就业部门每学年开展1次毕业生就业质量调研。与合作企业建立常态沟通渠道，每学期收集1次人才需求与培养质量反馈。</w:t>
      </w:r>
    </w:p>
    <w:p w14:paraId="4B19FD67">
      <w:pPr>
        <w:ind w:firstLine="480"/>
        <w:rPr>
          <w:rFonts w:hint="eastAsia" w:ascii="仿宋" w:hAnsi="仿宋" w:eastAsia="仿宋" w:cs="仿宋"/>
        </w:rPr>
      </w:pPr>
      <w:r>
        <w:rPr>
          <w:rFonts w:ascii="仿宋" w:hAnsi="仿宋" w:eastAsia="仿宋" w:cs="仿宋"/>
        </w:rPr>
        <w:t>3.动态修订：根据调研反馈、产业技术发展和国家政策要求，每年对人才培养方案进行1次动态修订和完善。</w:t>
      </w:r>
    </w:p>
    <w:p w14:paraId="3F1B382D">
      <w:pPr>
        <w:pStyle w:val="2"/>
        <w:spacing w:before="0" w:after="0"/>
        <w:ind w:left="425" w:hanging="425"/>
        <w:rPr>
          <w:rFonts w:hint="eastAsia" w:ascii="黑体" w:hAnsi="黑体" w:eastAsia="黑体" w:cs="黑体"/>
          <w:b w:val="0"/>
          <w:bCs w:val="0"/>
          <w:color w:val="auto"/>
          <w:kern w:val="2"/>
          <w:szCs w:val="32"/>
        </w:rPr>
      </w:pPr>
      <w:bookmarkStart w:id="157" w:name="_Toc133049212"/>
      <w:bookmarkStart w:id="158" w:name="_Toc723720395"/>
      <w:bookmarkStart w:id="159" w:name="_Toc13132"/>
      <w:bookmarkStart w:id="160" w:name="_Toc1417914473"/>
      <w:bookmarkStart w:id="161" w:name="_Toc16292"/>
      <w:r>
        <w:rPr>
          <w:rFonts w:ascii="黑体" w:hAnsi="黑体" w:eastAsia="黑体" w:cs="黑体"/>
          <w:b w:val="0"/>
          <w:bCs w:val="0"/>
          <w:color w:val="auto"/>
          <w:kern w:val="2"/>
          <w:szCs w:val="32"/>
        </w:rPr>
        <w:t>毕业要求</w:t>
      </w:r>
      <w:bookmarkEnd w:id="157"/>
      <w:bookmarkEnd w:id="158"/>
      <w:bookmarkEnd w:id="159"/>
      <w:bookmarkEnd w:id="160"/>
      <w:bookmarkEnd w:id="161"/>
    </w:p>
    <w:p w14:paraId="1246F56F">
      <w:pPr>
        <w:ind w:firstLine="480"/>
        <w:rPr>
          <w:rFonts w:hint="eastAsia" w:ascii="仿宋" w:hAnsi="仿宋" w:eastAsia="仿宋" w:cs="仿宋"/>
        </w:rPr>
      </w:pPr>
      <w:r>
        <w:rPr>
          <w:rFonts w:ascii="仿宋" w:hAnsi="仿宋" w:eastAsia="仿宋" w:cs="仿宋"/>
        </w:rPr>
        <w:t>学生通过规定年限的学习，须同时满足以下条件，准予毕业：</w:t>
      </w:r>
    </w:p>
    <w:p w14:paraId="47426A0E">
      <w:pPr>
        <w:ind w:firstLine="480"/>
        <w:rPr>
          <w:rFonts w:hint="eastAsia" w:ascii="仿宋" w:hAnsi="仿宋" w:eastAsia="仿宋" w:cs="仿宋"/>
        </w:rPr>
      </w:pPr>
      <w:r>
        <w:rPr>
          <w:rFonts w:hint="eastAsia" w:ascii="仿宋" w:hAnsi="仿宋" w:eastAsia="仿宋" w:cs="仿宋"/>
        </w:rPr>
        <w:t>1.</w:t>
      </w:r>
      <w:r>
        <w:rPr>
          <w:rFonts w:ascii="仿宋" w:hAnsi="仿宋" w:eastAsia="仿宋" w:cs="仿宋"/>
        </w:rPr>
        <w:t>学分要求：修满本专业人才培养方案规定的全部课程，总学分达到200学分。</w:t>
      </w:r>
    </w:p>
    <w:p w14:paraId="59EB86E8">
      <w:pPr>
        <w:ind w:firstLine="480"/>
        <w:rPr>
          <w:rFonts w:hint="eastAsia" w:ascii="仿宋" w:hAnsi="仿宋" w:eastAsia="仿宋" w:cs="仿宋"/>
        </w:rPr>
      </w:pPr>
      <w:r>
        <w:rPr>
          <w:rFonts w:hint="eastAsia" w:ascii="仿宋" w:hAnsi="仿宋" w:eastAsia="仿宋" w:cs="仿宋"/>
        </w:rPr>
        <w:t>2.</w:t>
      </w:r>
      <w:r>
        <w:rPr>
          <w:rFonts w:ascii="仿宋" w:hAnsi="仿宋" w:eastAsia="仿宋" w:cs="仿宋"/>
        </w:rPr>
        <w:t>实践要求：完成规定的综合实训与不少于6个月的顶岗实习，且考核合格。</w:t>
      </w:r>
    </w:p>
    <w:p w14:paraId="3BA35ABB">
      <w:pPr>
        <w:ind w:firstLine="480"/>
        <w:rPr>
          <w:rFonts w:hint="eastAsia" w:ascii="仿宋" w:hAnsi="仿宋" w:eastAsia="仿宋" w:cs="仿宋"/>
        </w:rPr>
      </w:pPr>
      <w:r>
        <w:rPr>
          <w:rFonts w:ascii="仿宋" w:hAnsi="仿宋" w:eastAsia="仿宋" w:cs="仿宋"/>
        </w:rPr>
        <w:t>3.综合素质评价：依据学校《学生综合素质评价办法》考核合格（涵盖思想品德、学业水平、身心健康、艺术素养、社会实践等方面）。4.证书要求：鼓励并引导学生在毕业前获取至少一种与本专业相关的职业技能等级证书（如计算机操作员、界面设计、数字影视特效制作等）。</w:t>
      </w:r>
    </w:p>
    <w:p w14:paraId="04DC99B8">
      <w:pPr>
        <w:pStyle w:val="2"/>
        <w:spacing w:before="0" w:after="0"/>
        <w:ind w:left="425" w:hanging="425"/>
        <w:rPr>
          <w:rFonts w:hint="eastAsia" w:ascii="黑体" w:hAnsi="黑体" w:eastAsia="黑体" w:cs="黑体"/>
          <w:b w:val="0"/>
          <w:bCs w:val="0"/>
          <w:color w:val="auto"/>
          <w:kern w:val="2"/>
          <w:szCs w:val="32"/>
        </w:rPr>
      </w:pPr>
      <w:bookmarkStart w:id="162" w:name="_Toc13975"/>
      <w:bookmarkStart w:id="163" w:name="_Toc627629557"/>
      <w:bookmarkStart w:id="164" w:name="_Toc262516952"/>
      <w:bookmarkStart w:id="165" w:name="_Toc13484"/>
      <w:bookmarkStart w:id="166" w:name="_Toc221302157"/>
      <w:r>
        <w:rPr>
          <w:rFonts w:hint="eastAsia" w:ascii="黑体" w:hAnsi="黑体" w:eastAsia="黑体" w:cs="黑体"/>
          <w:b w:val="0"/>
          <w:bCs w:val="0"/>
          <w:color w:val="auto"/>
          <w:kern w:val="2"/>
          <w:szCs w:val="32"/>
        </w:rPr>
        <w:t>编制说明</w:t>
      </w:r>
      <w:bookmarkEnd w:id="162"/>
      <w:bookmarkEnd w:id="163"/>
      <w:bookmarkEnd w:id="164"/>
      <w:bookmarkEnd w:id="165"/>
      <w:bookmarkEnd w:id="166"/>
    </w:p>
    <w:p w14:paraId="1E01DCE5">
      <w:pPr>
        <w:pStyle w:val="3"/>
        <w:spacing w:before="0" w:after="0"/>
        <w:rPr>
          <w:rFonts w:hint="eastAsia" w:ascii="楷体" w:hAnsi="楷体" w:eastAsia="楷体" w:cs="楷体"/>
          <w:color w:val="auto"/>
          <w:szCs w:val="32"/>
        </w:rPr>
      </w:pPr>
      <w:bookmarkStart w:id="167" w:name="_Toc25105"/>
      <w:bookmarkStart w:id="168" w:name="_Toc130290435"/>
      <w:bookmarkStart w:id="169" w:name="_Toc1191001326"/>
      <w:bookmarkStart w:id="170" w:name="_Toc10152"/>
      <w:bookmarkStart w:id="171" w:name="_Toc2131159742"/>
      <w:r>
        <w:rPr>
          <w:rFonts w:ascii="楷体" w:hAnsi="楷体" w:eastAsia="楷体" w:cs="楷体"/>
          <w:color w:val="auto"/>
          <w:szCs w:val="32"/>
        </w:rPr>
        <w:t>编制依据</w:t>
      </w:r>
      <w:bookmarkEnd w:id="167"/>
      <w:bookmarkEnd w:id="168"/>
      <w:bookmarkEnd w:id="169"/>
      <w:bookmarkEnd w:id="170"/>
      <w:bookmarkEnd w:id="171"/>
    </w:p>
    <w:p w14:paraId="488407BF">
      <w:pPr>
        <w:ind w:firstLine="480"/>
        <w:rPr>
          <w:rFonts w:hint="eastAsia" w:ascii="仿宋" w:hAnsi="仿宋" w:eastAsia="仿宋" w:cs="仿宋"/>
        </w:rPr>
      </w:pPr>
      <w:r>
        <w:rPr>
          <w:rFonts w:ascii="仿宋" w:hAnsi="仿宋" w:eastAsia="仿宋" w:cs="仿宋"/>
        </w:rPr>
        <w:t>本方案依据《中华人民共和国职业教育法》、《国家职业教育改革实施方案》、《中等职业学校专业教学标准（试行）》、教育部《关于职业院校专业人才培养方案制订与实施工作的指导意见》以及《安徽省中等职业学校计算机应用专业教学指导方案》等文件精神，结合宣城市区域经济发展和信息技术行业人才需求，以及宣城市机械电子工程学校的办学定位与实际情况编制而成。</w:t>
      </w:r>
    </w:p>
    <w:p w14:paraId="0C29F9F7">
      <w:pPr>
        <w:pStyle w:val="3"/>
        <w:spacing w:before="0" w:after="0"/>
        <w:rPr>
          <w:rFonts w:hint="eastAsia" w:ascii="楷体" w:hAnsi="楷体" w:eastAsia="楷体" w:cs="楷体"/>
          <w:color w:val="auto"/>
          <w:szCs w:val="32"/>
        </w:rPr>
      </w:pPr>
      <w:bookmarkStart w:id="172" w:name="_Toc1505504752"/>
      <w:bookmarkStart w:id="173" w:name="_Toc18725"/>
      <w:bookmarkStart w:id="174" w:name="_Toc522035481"/>
      <w:bookmarkStart w:id="175" w:name="_Toc464212395"/>
      <w:bookmarkStart w:id="176" w:name="_Toc31877"/>
      <w:r>
        <w:rPr>
          <w:rFonts w:ascii="楷体" w:hAnsi="楷体" w:eastAsia="楷体" w:cs="楷体"/>
          <w:color w:val="auto"/>
          <w:szCs w:val="32"/>
        </w:rPr>
        <w:t>编制过程</w:t>
      </w:r>
      <w:bookmarkEnd w:id="172"/>
      <w:bookmarkEnd w:id="173"/>
      <w:bookmarkEnd w:id="174"/>
      <w:bookmarkEnd w:id="175"/>
      <w:bookmarkEnd w:id="176"/>
    </w:p>
    <w:p w14:paraId="41672876">
      <w:pPr>
        <w:ind w:firstLine="480"/>
        <w:rPr>
          <w:rFonts w:hint="eastAsia" w:ascii="仿宋" w:hAnsi="仿宋" w:eastAsia="仿宋" w:cs="仿宋"/>
        </w:rPr>
      </w:pPr>
      <w:r>
        <w:rPr>
          <w:rFonts w:ascii="仿宋" w:hAnsi="仿宋" w:eastAsia="仿宋" w:cs="仿宋"/>
        </w:rPr>
        <w:t>行业调研与分析：组建由专业带头人、骨干教师组成的调研团队，深入本地信息技术服务类企业，开展人才需求、岗位能力和职业素养调研，形成调研报告，明确了专业定位和培养目标。</w:t>
      </w:r>
    </w:p>
    <w:p w14:paraId="2D880565">
      <w:pPr>
        <w:ind w:firstLine="480"/>
        <w:rPr>
          <w:rFonts w:hint="eastAsia" w:ascii="仿宋" w:hAnsi="仿宋" w:eastAsia="仿宋" w:cs="仿宋"/>
        </w:rPr>
      </w:pPr>
      <w:r>
        <w:rPr>
          <w:rFonts w:ascii="仿宋" w:hAnsi="仿宋" w:eastAsia="仿宋" w:cs="仿宋"/>
        </w:rPr>
        <w:t>研讨论证：组织校内外专家（包括行业企业专家、教科研人员、高职院校专业教师等）对调研结果和初步方案进行多次研讨论证，确保课程体系与岗位需求对接，教学内容与职业标准对接。</w:t>
      </w:r>
    </w:p>
    <w:p w14:paraId="5643B4F4">
      <w:pPr>
        <w:ind w:firstLine="480"/>
        <w:rPr>
          <w:rFonts w:hint="eastAsia" w:ascii="仿宋" w:hAnsi="仿宋" w:eastAsia="仿宋" w:cs="仿宋"/>
        </w:rPr>
      </w:pPr>
      <w:r>
        <w:rPr>
          <w:rFonts w:ascii="仿宋" w:hAnsi="仿宋" w:eastAsia="仿宋" w:cs="仿宋"/>
        </w:rPr>
        <w:t>起草与修订：在充分吸纳各方意见的基础上，起草了本方案初稿，并经专业教研组、学校教学管理部门多轮审核与修改，最终定稿。</w:t>
      </w:r>
    </w:p>
    <w:p w14:paraId="7E81D67E">
      <w:pPr>
        <w:pStyle w:val="3"/>
        <w:spacing w:before="0" w:after="0"/>
        <w:rPr>
          <w:rFonts w:hint="eastAsia" w:ascii="楷体" w:hAnsi="楷体" w:eastAsia="楷体" w:cs="楷体"/>
          <w:color w:val="auto"/>
          <w:szCs w:val="32"/>
        </w:rPr>
      </w:pPr>
      <w:bookmarkStart w:id="177" w:name="_Toc209633214"/>
      <w:bookmarkStart w:id="178" w:name="_Toc1379631172"/>
      <w:bookmarkStart w:id="179" w:name="_Toc25423"/>
      <w:bookmarkStart w:id="180" w:name="_Toc1366037910"/>
      <w:bookmarkStart w:id="181" w:name="_Toc24493"/>
      <w:r>
        <w:rPr>
          <w:rFonts w:ascii="楷体" w:hAnsi="楷体" w:eastAsia="楷体" w:cs="楷体"/>
          <w:color w:val="auto"/>
          <w:szCs w:val="32"/>
        </w:rPr>
        <w:t>方案主要特点与创新</w:t>
      </w:r>
      <w:bookmarkEnd w:id="177"/>
      <w:bookmarkEnd w:id="178"/>
      <w:bookmarkEnd w:id="179"/>
      <w:bookmarkEnd w:id="180"/>
      <w:bookmarkEnd w:id="181"/>
    </w:p>
    <w:p w14:paraId="560EA884">
      <w:pPr>
        <w:ind w:firstLine="480"/>
        <w:rPr>
          <w:rFonts w:hint="eastAsia" w:ascii="仿宋" w:hAnsi="仿宋" w:eastAsia="仿宋" w:cs="仿宋"/>
        </w:rPr>
      </w:pPr>
      <w:r>
        <w:rPr>
          <w:rFonts w:ascii="仿宋" w:hAnsi="仿宋" w:eastAsia="仿宋" w:cs="仿宋"/>
        </w:rPr>
        <w:t>体现岗课赛证综合育人：课程体系设计融入了职业技能等级证书（如界面设计、数字影视特效制作等）标准和职业技能大赛要求，促进学生综合职业能力的提升。</w:t>
      </w:r>
    </w:p>
    <w:p w14:paraId="0B63BCD4">
      <w:pPr>
        <w:ind w:firstLine="480"/>
        <w:rPr>
          <w:rFonts w:hint="eastAsia" w:ascii="仿宋" w:hAnsi="仿宋" w:eastAsia="仿宋" w:cs="仿宋"/>
        </w:rPr>
      </w:pPr>
      <w:r>
        <w:rPr>
          <w:rFonts w:ascii="仿宋" w:hAnsi="仿宋" w:eastAsia="仿宋" w:cs="仿宋"/>
        </w:rPr>
        <w:t>强化实践教学环节：方案明确规定实践性教学学时占总学时60.5%，并通过“综合实训+顶岗实习”的递进式安排，突出对学生技术技能和岗位实践能力的培养。</w:t>
      </w:r>
    </w:p>
    <w:p w14:paraId="0C4FC193">
      <w:pPr>
        <w:ind w:firstLine="480"/>
        <w:rPr>
          <w:rFonts w:hint="eastAsia" w:ascii="仿宋" w:hAnsi="仿宋" w:eastAsia="仿宋" w:cs="仿宋"/>
        </w:rPr>
      </w:pPr>
      <w:r>
        <w:rPr>
          <w:rFonts w:ascii="仿宋" w:hAnsi="仿宋" w:eastAsia="仿宋" w:cs="仿宋"/>
        </w:rPr>
        <w:t>模块化课程结构：采用“公共基础+专业核心+专业方向+综合实践”的模块化课程体系，既保证了学生基础知识的宽度，又兼顾了专业技能的深度，适应了学生多样化发展需求。</w:t>
      </w:r>
    </w:p>
    <w:p w14:paraId="6AC1CC7D">
      <w:pPr>
        <w:ind w:firstLine="480"/>
        <w:rPr>
          <w:rFonts w:hint="eastAsia" w:ascii="仿宋" w:hAnsi="仿宋" w:eastAsia="仿宋" w:cs="仿宋"/>
        </w:rPr>
      </w:pPr>
      <w:r>
        <w:rPr>
          <w:rFonts w:ascii="仿宋" w:hAnsi="仿宋" w:eastAsia="仿宋" w:cs="仿宋"/>
        </w:rPr>
        <w:t>融入课程思政与前沿技术：将思想政治教育贯穿教学全过程，并在教学内容中注重引入新一代信息技术、信息安全、人工智能等前沿知识，培养学生的工匠精神、信息素养和创新意识。</w:t>
      </w:r>
    </w:p>
    <w:p w14:paraId="27CEB812">
      <w:pPr>
        <w:ind w:firstLine="480"/>
        <w:rPr>
          <w:rFonts w:hint="eastAsia" w:ascii="仿宋" w:hAnsi="仿宋" w:eastAsia="仿宋" w:cs="仿宋"/>
        </w:rPr>
      </w:pPr>
      <w:bookmarkStart w:id="182" w:name="_Toc1080171145"/>
      <w:bookmarkStart w:id="183" w:name="_Toc1432246618"/>
      <w:r>
        <w:rPr>
          <w:rFonts w:ascii="仿宋" w:hAnsi="仿宋" w:eastAsia="仿宋" w:cs="仿宋"/>
        </w:rPr>
        <w:t>适用范围与说明</w:t>
      </w:r>
      <w:bookmarkEnd w:id="182"/>
      <w:bookmarkEnd w:id="183"/>
    </w:p>
    <w:p w14:paraId="40784A27">
      <w:pPr>
        <w:ind w:firstLine="480"/>
        <w:rPr>
          <w:rFonts w:hint="eastAsia" w:ascii="仿宋" w:hAnsi="仿宋" w:eastAsia="仿宋" w:cs="仿宋"/>
        </w:rPr>
      </w:pPr>
      <w:r>
        <w:rPr>
          <w:rFonts w:ascii="仿宋" w:hAnsi="仿宋" w:eastAsia="仿宋" w:cs="仿宋"/>
        </w:rPr>
        <w:t>本方案适用于宣城市机械电子工程学校计算机应用专业三年制中职学生，自2025级开始实施。</w:t>
      </w:r>
    </w:p>
    <w:p w14:paraId="61C19C2C">
      <w:pPr>
        <w:ind w:firstLine="480"/>
        <w:rPr>
          <w:rFonts w:hint="eastAsia" w:ascii="仿宋" w:hAnsi="仿宋" w:eastAsia="仿宋" w:cs="仿宋"/>
        </w:rPr>
      </w:pPr>
      <w:r>
        <w:rPr>
          <w:rFonts w:ascii="仿宋" w:hAnsi="仿宋" w:eastAsia="仿宋" w:cs="仿宋"/>
        </w:rPr>
        <w:t>本方案将在实施过程中，根据国家政策调整、行业技术发展和学校办学实际，进行动态修订和完善。</w:t>
      </w:r>
    </w:p>
    <w:p w14:paraId="5B91344D">
      <w:pPr>
        <w:ind w:firstLine="480"/>
        <w:rPr>
          <w:rFonts w:hint="eastAsia" w:ascii="仿宋" w:hAnsi="仿宋" w:eastAsia="仿宋" w:cs="仿宋"/>
        </w:rPr>
      </w:pPr>
      <w:r>
        <w:rPr>
          <w:rFonts w:ascii="仿宋" w:hAnsi="仿宋" w:eastAsia="仿宋" w:cs="仿宋"/>
        </w:rPr>
        <w:t>方案中“专业（技能）方向课”的具体开设，将视当年学生选课情况、师资及实训条件等因素最终确定。</w:t>
      </w:r>
    </w:p>
    <w:sectPr>
      <w:footerReference r:id="rId10" w:type="default"/>
      <w:pgSz w:w="11906" w:h="16838"/>
      <w:pgMar w:top="1440" w:right="1797" w:bottom="1440" w:left="1797"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简">
    <w:altName w:val="宋体"/>
    <w:panose1 w:val="00000000000000000000"/>
    <w:charset w:val="86"/>
    <w:family w:val="auto"/>
    <w:pitch w:val="default"/>
    <w:sig w:usb0="00000000" w:usb1="00000000" w:usb2="00000000" w:usb3="00000000" w:csb0="00040000" w:csb1="00000000"/>
  </w:font>
  <w:font w:name="Times New Roman Bold">
    <w:panose1 w:val="02020803070505020304"/>
    <w:charset w:val="00"/>
    <w:family w:val="auto"/>
    <w:pitch w:val="default"/>
    <w:sig w:usb0="00000000" w:usb1="00000000" w:usb2="00000009" w:usb3="00000000" w:csb0="400001FF" w:csb1="FFFF0000"/>
  </w:font>
  <w:font w:name="Heiti SC Medium">
    <w:altName w:val="微软雅黑"/>
    <w:panose1 w:val="00000000000000000000"/>
    <w:charset w:val="86"/>
    <w:family w:val="auto"/>
    <w:pitch w:val="default"/>
    <w:sig w:usb0="00000000" w:usb1="00000000" w:usb2="00000000" w:usb3="00000000" w:csb0="203E0000" w:csb1="00000000"/>
  </w:font>
  <w:font w:name="微软雅黑">
    <w:panose1 w:val="020B0503020204020204"/>
    <w:charset w:val="86"/>
    <w:family w:val="auto"/>
    <w:pitch w:val="default"/>
    <w:sig w:usb0="80000287" w:usb1="2ACF3C50" w:usb2="00000016" w:usb3="00000000" w:csb0="0004001F" w:csb1="00000000"/>
  </w:font>
  <w:font w:name="Kaiti SC">
    <w:altName w:val="微软雅黑"/>
    <w:panose1 w:val="00000000000000000000"/>
    <w:charset w:val="86"/>
    <w:family w:val="auto"/>
    <w:pitch w:val="default"/>
    <w:sig w:usb0="00000000" w:usb1="00000000" w:usb2="00000016" w:usb3="00000000" w:csb0="0004001F" w:csb1="00000000"/>
  </w:font>
  <w:font w:name="Songti SC Bold">
    <w:altName w:val="微软雅黑"/>
    <w:panose1 w:val="00000000000000000000"/>
    <w:charset w:val="86"/>
    <w:family w:val="auto"/>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简体">
    <w:altName w:val="微软雅黑"/>
    <w:panose1 w:val="00000000000000000000"/>
    <w:charset w:val="86"/>
    <w:family w:val="auto"/>
    <w:pitch w:val="default"/>
    <w:sig w:usb0="00000000" w:usb1="00000000" w:usb2="00000000" w:usb3="00000000" w:csb0="00040000" w:csb1="00000000"/>
  </w:font>
  <w:font w:name="方正楷体简体">
    <w:altName w:val="微软雅黑"/>
    <w:panose1 w:val="00000000000000000000"/>
    <w:charset w:val="00"/>
    <w:family w:val="auto"/>
    <w:pitch w:val="default"/>
    <w:sig w:usb0="00000000" w:usb1="00000000" w:usb2="00000010" w:usb3="00000000" w:csb0="00040000" w:csb1="00000000"/>
  </w:font>
  <w:font w:name="方正水柱简体">
    <w:altName w:val="微软雅黑"/>
    <w:panose1 w:val="00000000000000000000"/>
    <w:charset w:val="00"/>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KSOF2658EC5E">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BE73C">
    <w:pPr>
      <w:pStyle w:val="20"/>
      <w:ind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3BB394">
                          <w:pPr>
                            <w:pStyle w:val="20"/>
                            <w:ind w:firstLine="360"/>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K4cae2AEAALMDAAAOAAAAAAAAAAEAIAAA&#10;AB4BAABkcnMvZTJvRG9jLnhtbFBLBQYAAAAABgAGAFkBAABoBQAAAAA=&#10;">
              <v:fill on="f" focussize="0,0"/>
              <v:stroke on="f"/>
              <v:imagedata o:title=""/>
              <o:lock v:ext="edit" aspectratio="f"/>
              <v:textbox inset="0mm,0mm,0mm,0mm" style="mso-fit-shape-to-text:t;">
                <w:txbxContent>
                  <w:p w14:paraId="3C3BB394">
                    <w:pPr>
                      <w:pStyle w:val="20"/>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3ACD9">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B105">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53DE8">
    <w:pPr>
      <w:pStyle w:val="20"/>
      <w:ind w:firstLine="0" w:firstLineChars="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A059F7">
                          <w:pPr>
                            <w:pStyle w:val="20"/>
                            <w:ind w:firstLine="360"/>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M/nrQ2AEAALMDAAAOAAAAAAAAAAEAIAAA&#10;AB4BAABkcnMvZTJvRG9jLnhtbFBLBQYAAAAABgAGAFkBAABoBQAAAAA=&#10;">
              <v:fill on="f" focussize="0,0"/>
              <v:stroke on="f"/>
              <v:imagedata o:title=""/>
              <o:lock v:ext="edit" aspectratio="f"/>
              <v:textbox inset="0mm,0mm,0mm,0mm" style="mso-fit-shape-to-text:t;">
                <w:txbxContent>
                  <w:p w14:paraId="15A059F7">
                    <w:pPr>
                      <w:pStyle w:val="20"/>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C6300">
    <w:pPr>
      <w:pStyle w:val="2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A77C7">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59BB8"/>
    <w:multiLevelType w:val="multilevel"/>
    <w:tmpl w:val="DFF59BB8"/>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
    <w:nsid w:val="797B1365"/>
    <w:multiLevelType w:val="singleLevel"/>
    <w:tmpl w:val="797B136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B1"/>
    <w:rsid w:val="00001C69"/>
    <w:rsid w:val="000151C9"/>
    <w:rsid w:val="00015F5A"/>
    <w:rsid w:val="00030E6C"/>
    <w:rsid w:val="00031473"/>
    <w:rsid w:val="00042245"/>
    <w:rsid w:val="00044A21"/>
    <w:rsid w:val="00046553"/>
    <w:rsid w:val="00047D19"/>
    <w:rsid w:val="000536B6"/>
    <w:rsid w:val="00055024"/>
    <w:rsid w:val="00076A4E"/>
    <w:rsid w:val="00087C58"/>
    <w:rsid w:val="00093E73"/>
    <w:rsid w:val="00094CB6"/>
    <w:rsid w:val="000A47E1"/>
    <w:rsid w:val="000C3EF1"/>
    <w:rsid w:val="000C5623"/>
    <w:rsid w:val="000D6EEA"/>
    <w:rsid w:val="000E557F"/>
    <w:rsid w:val="001061D3"/>
    <w:rsid w:val="00121151"/>
    <w:rsid w:val="00152CC1"/>
    <w:rsid w:val="00174257"/>
    <w:rsid w:val="00192897"/>
    <w:rsid w:val="00193B38"/>
    <w:rsid w:val="001961F1"/>
    <w:rsid w:val="001C2B62"/>
    <w:rsid w:val="001D5E6E"/>
    <w:rsid w:val="002154A9"/>
    <w:rsid w:val="00244608"/>
    <w:rsid w:val="00261BA2"/>
    <w:rsid w:val="00281922"/>
    <w:rsid w:val="002A4887"/>
    <w:rsid w:val="002B6090"/>
    <w:rsid w:val="002B7F82"/>
    <w:rsid w:val="002C3989"/>
    <w:rsid w:val="002D176F"/>
    <w:rsid w:val="002D68E8"/>
    <w:rsid w:val="002D75C3"/>
    <w:rsid w:val="002F0DC1"/>
    <w:rsid w:val="00305CE7"/>
    <w:rsid w:val="003146A2"/>
    <w:rsid w:val="00331D41"/>
    <w:rsid w:val="00347125"/>
    <w:rsid w:val="00353ABD"/>
    <w:rsid w:val="00360381"/>
    <w:rsid w:val="0036174C"/>
    <w:rsid w:val="003622D9"/>
    <w:rsid w:val="00374B11"/>
    <w:rsid w:val="00383B54"/>
    <w:rsid w:val="00385DF2"/>
    <w:rsid w:val="003955DC"/>
    <w:rsid w:val="003965C8"/>
    <w:rsid w:val="003A4844"/>
    <w:rsid w:val="003C2834"/>
    <w:rsid w:val="003C6382"/>
    <w:rsid w:val="003D1BD2"/>
    <w:rsid w:val="00410345"/>
    <w:rsid w:val="00416471"/>
    <w:rsid w:val="00420C43"/>
    <w:rsid w:val="00423B39"/>
    <w:rsid w:val="00440908"/>
    <w:rsid w:val="00450F63"/>
    <w:rsid w:val="00456E83"/>
    <w:rsid w:val="004600E3"/>
    <w:rsid w:val="00465796"/>
    <w:rsid w:val="004731A7"/>
    <w:rsid w:val="00477B04"/>
    <w:rsid w:val="0048587C"/>
    <w:rsid w:val="004A3983"/>
    <w:rsid w:val="004A55B3"/>
    <w:rsid w:val="004B31DE"/>
    <w:rsid w:val="004C03C4"/>
    <w:rsid w:val="004C7FCE"/>
    <w:rsid w:val="004D2E15"/>
    <w:rsid w:val="004D348F"/>
    <w:rsid w:val="004E5ED9"/>
    <w:rsid w:val="004E68B5"/>
    <w:rsid w:val="004F1729"/>
    <w:rsid w:val="0052089C"/>
    <w:rsid w:val="00534944"/>
    <w:rsid w:val="00534E86"/>
    <w:rsid w:val="005361B1"/>
    <w:rsid w:val="00546CF2"/>
    <w:rsid w:val="005661D6"/>
    <w:rsid w:val="005714B8"/>
    <w:rsid w:val="00573BD4"/>
    <w:rsid w:val="00585FB3"/>
    <w:rsid w:val="0059304E"/>
    <w:rsid w:val="0059420A"/>
    <w:rsid w:val="005C0142"/>
    <w:rsid w:val="005D0750"/>
    <w:rsid w:val="005D55A7"/>
    <w:rsid w:val="005D575A"/>
    <w:rsid w:val="006175E6"/>
    <w:rsid w:val="00621BAA"/>
    <w:rsid w:val="00630EF3"/>
    <w:rsid w:val="0063599E"/>
    <w:rsid w:val="00642442"/>
    <w:rsid w:val="00670730"/>
    <w:rsid w:val="00671D34"/>
    <w:rsid w:val="006861C0"/>
    <w:rsid w:val="0069279F"/>
    <w:rsid w:val="00695330"/>
    <w:rsid w:val="00697E5D"/>
    <w:rsid w:val="006A0256"/>
    <w:rsid w:val="006A11F8"/>
    <w:rsid w:val="006A214B"/>
    <w:rsid w:val="006C2DE3"/>
    <w:rsid w:val="006D296B"/>
    <w:rsid w:val="006F03DE"/>
    <w:rsid w:val="006F1D4D"/>
    <w:rsid w:val="00700916"/>
    <w:rsid w:val="007029E9"/>
    <w:rsid w:val="00711886"/>
    <w:rsid w:val="007237F6"/>
    <w:rsid w:val="0072533D"/>
    <w:rsid w:val="00741848"/>
    <w:rsid w:val="00750D4E"/>
    <w:rsid w:val="007766D9"/>
    <w:rsid w:val="0078499E"/>
    <w:rsid w:val="00794558"/>
    <w:rsid w:val="007A5671"/>
    <w:rsid w:val="007A5FDF"/>
    <w:rsid w:val="007B032E"/>
    <w:rsid w:val="007B538A"/>
    <w:rsid w:val="007C13A4"/>
    <w:rsid w:val="007D0A00"/>
    <w:rsid w:val="007F32F2"/>
    <w:rsid w:val="007F54E2"/>
    <w:rsid w:val="008022F0"/>
    <w:rsid w:val="008058DB"/>
    <w:rsid w:val="00812C82"/>
    <w:rsid w:val="00824D2B"/>
    <w:rsid w:val="008332C1"/>
    <w:rsid w:val="0085034D"/>
    <w:rsid w:val="0085141F"/>
    <w:rsid w:val="008530B5"/>
    <w:rsid w:val="0085543E"/>
    <w:rsid w:val="00860C06"/>
    <w:rsid w:val="00861BCD"/>
    <w:rsid w:val="00861EA5"/>
    <w:rsid w:val="008A3501"/>
    <w:rsid w:val="008A47A3"/>
    <w:rsid w:val="008B1F7B"/>
    <w:rsid w:val="008C374E"/>
    <w:rsid w:val="008C41BD"/>
    <w:rsid w:val="008D06E4"/>
    <w:rsid w:val="008D2DEB"/>
    <w:rsid w:val="008D615B"/>
    <w:rsid w:val="008E2A41"/>
    <w:rsid w:val="008E2A51"/>
    <w:rsid w:val="008E7649"/>
    <w:rsid w:val="008F5058"/>
    <w:rsid w:val="0090011D"/>
    <w:rsid w:val="00900EBF"/>
    <w:rsid w:val="00914CBB"/>
    <w:rsid w:val="009155DC"/>
    <w:rsid w:val="00920755"/>
    <w:rsid w:val="00927FF7"/>
    <w:rsid w:val="00933D83"/>
    <w:rsid w:val="00956EF0"/>
    <w:rsid w:val="00972390"/>
    <w:rsid w:val="00977AC6"/>
    <w:rsid w:val="00990761"/>
    <w:rsid w:val="009A0D0F"/>
    <w:rsid w:val="009A4908"/>
    <w:rsid w:val="009A4C28"/>
    <w:rsid w:val="009B2962"/>
    <w:rsid w:val="009B6A2D"/>
    <w:rsid w:val="009C28BA"/>
    <w:rsid w:val="009C5E39"/>
    <w:rsid w:val="009D0FE6"/>
    <w:rsid w:val="009E76CF"/>
    <w:rsid w:val="00A05269"/>
    <w:rsid w:val="00A14A06"/>
    <w:rsid w:val="00A225FA"/>
    <w:rsid w:val="00A22704"/>
    <w:rsid w:val="00A3345C"/>
    <w:rsid w:val="00A624F5"/>
    <w:rsid w:val="00A70515"/>
    <w:rsid w:val="00AA0021"/>
    <w:rsid w:val="00AC48C3"/>
    <w:rsid w:val="00AC4CA6"/>
    <w:rsid w:val="00AD142E"/>
    <w:rsid w:val="00AE6F2C"/>
    <w:rsid w:val="00AF2339"/>
    <w:rsid w:val="00B010CA"/>
    <w:rsid w:val="00B15C83"/>
    <w:rsid w:val="00B26383"/>
    <w:rsid w:val="00B65701"/>
    <w:rsid w:val="00B66EB6"/>
    <w:rsid w:val="00B6784E"/>
    <w:rsid w:val="00B834A0"/>
    <w:rsid w:val="00BB7A11"/>
    <w:rsid w:val="00BE1F23"/>
    <w:rsid w:val="00BE670F"/>
    <w:rsid w:val="00C02A53"/>
    <w:rsid w:val="00C035E9"/>
    <w:rsid w:val="00C0763B"/>
    <w:rsid w:val="00C12235"/>
    <w:rsid w:val="00C4284E"/>
    <w:rsid w:val="00C955BC"/>
    <w:rsid w:val="00C978B3"/>
    <w:rsid w:val="00CA4D25"/>
    <w:rsid w:val="00CA70F4"/>
    <w:rsid w:val="00CB0008"/>
    <w:rsid w:val="00CD0232"/>
    <w:rsid w:val="00CD2740"/>
    <w:rsid w:val="00CF37BF"/>
    <w:rsid w:val="00D05E9F"/>
    <w:rsid w:val="00D20BA7"/>
    <w:rsid w:val="00D31C06"/>
    <w:rsid w:val="00D32ECC"/>
    <w:rsid w:val="00D41224"/>
    <w:rsid w:val="00D41893"/>
    <w:rsid w:val="00D46B7B"/>
    <w:rsid w:val="00D626FA"/>
    <w:rsid w:val="00D62C7B"/>
    <w:rsid w:val="00D91A3C"/>
    <w:rsid w:val="00DA5C41"/>
    <w:rsid w:val="00DB02BA"/>
    <w:rsid w:val="00DB2ECB"/>
    <w:rsid w:val="00DB5FDD"/>
    <w:rsid w:val="00DC16E1"/>
    <w:rsid w:val="00DC687F"/>
    <w:rsid w:val="00DE36A1"/>
    <w:rsid w:val="00E07E95"/>
    <w:rsid w:val="00E35E1E"/>
    <w:rsid w:val="00E46841"/>
    <w:rsid w:val="00E47901"/>
    <w:rsid w:val="00E77869"/>
    <w:rsid w:val="00E8526C"/>
    <w:rsid w:val="00E91F16"/>
    <w:rsid w:val="00E957C2"/>
    <w:rsid w:val="00E95ADD"/>
    <w:rsid w:val="00EA72D7"/>
    <w:rsid w:val="00EB1178"/>
    <w:rsid w:val="00ED0234"/>
    <w:rsid w:val="00ED4F88"/>
    <w:rsid w:val="00F16975"/>
    <w:rsid w:val="00F35325"/>
    <w:rsid w:val="00F5517D"/>
    <w:rsid w:val="00F604A6"/>
    <w:rsid w:val="00F911D4"/>
    <w:rsid w:val="00F96EA2"/>
    <w:rsid w:val="00FA1B7A"/>
    <w:rsid w:val="00FA54DE"/>
    <w:rsid w:val="00FD203B"/>
    <w:rsid w:val="00FE19E0"/>
    <w:rsid w:val="00FE6058"/>
    <w:rsid w:val="057F4BF5"/>
    <w:rsid w:val="07C45E04"/>
    <w:rsid w:val="095962AF"/>
    <w:rsid w:val="0ECF6B78"/>
    <w:rsid w:val="13687D7E"/>
    <w:rsid w:val="15A30BE6"/>
    <w:rsid w:val="170601D2"/>
    <w:rsid w:val="176D3BD9"/>
    <w:rsid w:val="19FB66AD"/>
    <w:rsid w:val="1B892786"/>
    <w:rsid w:val="1FBBD77C"/>
    <w:rsid w:val="1FEA587F"/>
    <w:rsid w:val="1FF586B2"/>
    <w:rsid w:val="2006004E"/>
    <w:rsid w:val="22AA5BC1"/>
    <w:rsid w:val="24F6117B"/>
    <w:rsid w:val="25BB4702"/>
    <w:rsid w:val="284241EE"/>
    <w:rsid w:val="29AA3235"/>
    <w:rsid w:val="29D71FB3"/>
    <w:rsid w:val="2ABF6ADA"/>
    <w:rsid w:val="2F751127"/>
    <w:rsid w:val="2F833ED9"/>
    <w:rsid w:val="2FFD989F"/>
    <w:rsid w:val="310F17F5"/>
    <w:rsid w:val="31F56409"/>
    <w:rsid w:val="3BDF5D11"/>
    <w:rsid w:val="3F9EC7D7"/>
    <w:rsid w:val="3FB7DAC7"/>
    <w:rsid w:val="3FFFD78B"/>
    <w:rsid w:val="3FFFF90E"/>
    <w:rsid w:val="41401527"/>
    <w:rsid w:val="4361770E"/>
    <w:rsid w:val="44C737A4"/>
    <w:rsid w:val="46587B27"/>
    <w:rsid w:val="47C571FF"/>
    <w:rsid w:val="4E0D09E3"/>
    <w:rsid w:val="4E422B8B"/>
    <w:rsid w:val="4F7DEDC4"/>
    <w:rsid w:val="4FA38A95"/>
    <w:rsid w:val="4FF7D9F0"/>
    <w:rsid w:val="51792CBB"/>
    <w:rsid w:val="52741A3E"/>
    <w:rsid w:val="547FC9FA"/>
    <w:rsid w:val="549E173F"/>
    <w:rsid w:val="54F584A3"/>
    <w:rsid w:val="55AC25FF"/>
    <w:rsid w:val="55D53DC1"/>
    <w:rsid w:val="56307F1D"/>
    <w:rsid w:val="5777F13D"/>
    <w:rsid w:val="5793D631"/>
    <w:rsid w:val="57DF9A6F"/>
    <w:rsid w:val="583A6454"/>
    <w:rsid w:val="5CFD9992"/>
    <w:rsid w:val="5DDB81F2"/>
    <w:rsid w:val="5EE31427"/>
    <w:rsid w:val="5F8108E9"/>
    <w:rsid w:val="5FCFE617"/>
    <w:rsid w:val="606721D5"/>
    <w:rsid w:val="63A416FE"/>
    <w:rsid w:val="6446297F"/>
    <w:rsid w:val="69FEF80A"/>
    <w:rsid w:val="6AC50E85"/>
    <w:rsid w:val="6BB6DE15"/>
    <w:rsid w:val="6D7C66EB"/>
    <w:rsid w:val="6E7F4054"/>
    <w:rsid w:val="6EBB6A9D"/>
    <w:rsid w:val="6F5FE78F"/>
    <w:rsid w:val="6F7735C0"/>
    <w:rsid w:val="6F77761D"/>
    <w:rsid w:val="6F7E65BB"/>
    <w:rsid w:val="6F9D514E"/>
    <w:rsid w:val="6FAB2CAE"/>
    <w:rsid w:val="6FADC477"/>
    <w:rsid w:val="6FBFF631"/>
    <w:rsid w:val="6FF5E409"/>
    <w:rsid w:val="6FFFCDE4"/>
    <w:rsid w:val="721B4BCD"/>
    <w:rsid w:val="72FFE869"/>
    <w:rsid w:val="73FC97C1"/>
    <w:rsid w:val="73FFB656"/>
    <w:rsid w:val="757D547E"/>
    <w:rsid w:val="75DF2255"/>
    <w:rsid w:val="7757ABCA"/>
    <w:rsid w:val="77711D75"/>
    <w:rsid w:val="77A3E8A7"/>
    <w:rsid w:val="77A793CF"/>
    <w:rsid w:val="77C2D9F1"/>
    <w:rsid w:val="77FF41CE"/>
    <w:rsid w:val="78396FD8"/>
    <w:rsid w:val="79D347D8"/>
    <w:rsid w:val="79FDCA54"/>
    <w:rsid w:val="7AFAC1C4"/>
    <w:rsid w:val="7AFB875E"/>
    <w:rsid w:val="7B7BE186"/>
    <w:rsid w:val="7BF5AC0C"/>
    <w:rsid w:val="7BFF33ED"/>
    <w:rsid w:val="7CFDBDF1"/>
    <w:rsid w:val="7DAF413A"/>
    <w:rsid w:val="7DB548C8"/>
    <w:rsid w:val="7DFEEC7A"/>
    <w:rsid w:val="7E254B3A"/>
    <w:rsid w:val="7E754C0F"/>
    <w:rsid w:val="7EAE7D28"/>
    <w:rsid w:val="7EBEE41D"/>
    <w:rsid w:val="7F1B28B4"/>
    <w:rsid w:val="7F4AFB16"/>
    <w:rsid w:val="7F7B9A55"/>
    <w:rsid w:val="7F9EB073"/>
    <w:rsid w:val="7FF3C922"/>
    <w:rsid w:val="7FF9B146"/>
    <w:rsid w:val="7FFC030C"/>
    <w:rsid w:val="975681B5"/>
    <w:rsid w:val="9EF4B01A"/>
    <w:rsid w:val="A6E7F7B5"/>
    <w:rsid w:val="ABAFFBFD"/>
    <w:rsid w:val="AECFBDEB"/>
    <w:rsid w:val="B1AF3F57"/>
    <w:rsid w:val="B76F57C2"/>
    <w:rsid w:val="B77D32EE"/>
    <w:rsid w:val="B7EDD96D"/>
    <w:rsid w:val="BAD7C4FC"/>
    <w:rsid w:val="BBEA8DF0"/>
    <w:rsid w:val="BBF6B240"/>
    <w:rsid w:val="BC7E20F8"/>
    <w:rsid w:val="BE17D078"/>
    <w:rsid w:val="BEF70955"/>
    <w:rsid w:val="BF79501D"/>
    <w:rsid w:val="BFDB768F"/>
    <w:rsid w:val="BFFCF008"/>
    <w:rsid w:val="CAC40D14"/>
    <w:rsid w:val="CBFD1BC2"/>
    <w:rsid w:val="CD5FF712"/>
    <w:rsid w:val="CEED3559"/>
    <w:rsid w:val="CF732BAD"/>
    <w:rsid w:val="D25FF9A1"/>
    <w:rsid w:val="D7536C38"/>
    <w:rsid w:val="D77EDDB9"/>
    <w:rsid w:val="D7F3D287"/>
    <w:rsid w:val="DC7F006B"/>
    <w:rsid w:val="DEBE5306"/>
    <w:rsid w:val="DFB51288"/>
    <w:rsid w:val="DFF72D96"/>
    <w:rsid w:val="DFFCDF0D"/>
    <w:rsid w:val="DFFDAB5D"/>
    <w:rsid w:val="E27E677E"/>
    <w:rsid w:val="E4F720B6"/>
    <w:rsid w:val="E5D3DFBB"/>
    <w:rsid w:val="E6B705F2"/>
    <w:rsid w:val="E6EAEA66"/>
    <w:rsid w:val="E77A6C28"/>
    <w:rsid w:val="E7F6E834"/>
    <w:rsid w:val="EAF18A44"/>
    <w:rsid w:val="ED2FEB8E"/>
    <w:rsid w:val="ED73A996"/>
    <w:rsid w:val="EDFF5006"/>
    <w:rsid w:val="EEB361C0"/>
    <w:rsid w:val="EFF2722D"/>
    <w:rsid w:val="EFF5FDA7"/>
    <w:rsid w:val="EFF6081A"/>
    <w:rsid w:val="EFFF9DC4"/>
    <w:rsid w:val="F53B480F"/>
    <w:rsid w:val="F567B007"/>
    <w:rsid w:val="F5874FFA"/>
    <w:rsid w:val="F6CE9825"/>
    <w:rsid w:val="F6ED30F3"/>
    <w:rsid w:val="F7BE0583"/>
    <w:rsid w:val="F7CF02A9"/>
    <w:rsid w:val="F86F9CE5"/>
    <w:rsid w:val="F96F013B"/>
    <w:rsid w:val="FA77F6D6"/>
    <w:rsid w:val="FAFD35D6"/>
    <w:rsid w:val="FBAE4596"/>
    <w:rsid w:val="FBBA807C"/>
    <w:rsid w:val="FDAB02C4"/>
    <w:rsid w:val="FDDFEBC0"/>
    <w:rsid w:val="FEB79AEE"/>
    <w:rsid w:val="FEFF2109"/>
    <w:rsid w:val="FF5BE596"/>
    <w:rsid w:val="FF7BE533"/>
    <w:rsid w:val="FF7F248C"/>
    <w:rsid w:val="FF96E655"/>
    <w:rsid w:val="FFD0CDB4"/>
    <w:rsid w:val="FFD70FF5"/>
    <w:rsid w:val="FFE81DEA"/>
    <w:rsid w:val="FFFD5060"/>
    <w:rsid w:val="FFFDDC72"/>
    <w:rsid w:val="FFFED7B6"/>
    <w:rsid w:val="FFFF57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41" w:firstLineChars="200"/>
      <w:jc w:val="both"/>
    </w:pPr>
    <w:rPr>
      <w:rFonts w:ascii="Times New Roman" w:hAnsi="Times New Roman" w:eastAsia="宋体-简" w:cs="Times New Roman"/>
      <w:kern w:val="2"/>
      <w:sz w:val="24"/>
      <w:szCs w:val="24"/>
      <w:lang w:val="en-US" w:eastAsia="zh-CN" w:bidi="ar-SA"/>
    </w:rPr>
  </w:style>
  <w:style w:type="paragraph" w:styleId="2">
    <w:name w:val="heading 1"/>
    <w:basedOn w:val="1"/>
    <w:next w:val="1"/>
    <w:link w:val="34"/>
    <w:qFormat/>
    <w:uiPriority w:val="0"/>
    <w:pPr>
      <w:keepNext/>
      <w:keepLines/>
      <w:numPr>
        <w:ilvl w:val="0"/>
        <w:numId w:val="1"/>
      </w:numPr>
      <w:spacing w:before="360" w:after="360"/>
      <w:ind w:firstLineChars="0"/>
      <w:jc w:val="left"/>
      <w:outlineLvl w:val="0"/>
    </w:pPr>
    <w:rPr>
      <w:rFonts w:ascii="Times New Roman Bold" w:hAnsi="Times New Roman Bold" w:eastAsia="Heiti SC Medium"/>
      <w:b/>
      <w:bCs/>
      <w:color w:val="000000" w:themeColor="text1"/>
      <w:kern w:val="44"/>
      <w:sz w:val="32"/>
      <w:szCs w:val="44"/>
      <w14:textFill>
        <w14:solidFill>
          <w14:schemeClr w14:val="tx1"/>
        </w14:solidFill>
      </w14:textFill>
    </w:rPr>
  </w:style>
  <w:style w:type="paragraph" w:styleId="3">
    <w:name w:val="heading 2"/>
    <w:basedOn w:val="4"/>
    <w:next w:val="1"/>
    <w:link w:val="35"/>
    <w:qFormat/>
    <w:uiPriority w:val="0"/>
    <w:pPr>
      <w:keepNext/>
      <w:keepLines/>
      <w:numPr>
        <w:ilvl w:val="1"/>
        <w:numId w:val="1"/>
      </w:numPr>
      <w:spacing w:before="360" w:after="360"/>
      <w:ind w:firstLineChars="0"/>
      <w:jc w:val="left"/>
      <w:outlineLvl w:val="1"/>
    </w:pPr>
    <w:rPr>
      <w:rFonts w:eastAsia="Kaiti SC"/>
      <w:color w:val="000000" w:themeColor="text1"/>
      <w:sz w:val="32"/>
      <w14:textFill>
        <w14:solidFill>
          <w14:schemeClr w14:val="tx1"/>
        </w14:solidFill>
      </w14:textFill>
    </w:rPr>
  </w:style>
  <w:style w:type="paragraph" w:styleId="5">
    <w:name w:val="heading 3"/>
    <w:basedOn w:val="1"/>
    <w:next w:val="1"/>
    <w:link w:val="36"/>
    <w:qFormat/>
    <w:uiPriority w:val="0"/>
    <w:pPr>
      <w:keepNext/>
      <w:keepLines/>
      <w:numPr>
        <w:ilvl w:val="2"/>
        <w:numId w:val="1"/>
      </w:numPr>
      <w:spacing w:before="260" w:after="260" w:line="416" w:lineRule="auto"/>
      <w:ind w:firstLineChars="0"/>
      <w:outlineLvl w:val="2"/>
    </w:pPr>
    <w:rPr>
      <w:rFonts w:ascii="Times New Roman Bold" w:hAnsi="Times New Roman Bold" w:eastAsia="Songti SC Bold"/>
      <w:b/>
      <w:bCs/>
      <w:color w:val="000000"/>
      <w:szCs w:val="32"/>
    </w:rPr>
  </w:style>
  <w:style w:type="paragraph" w:styleId="6">
    <w:name w:val="heading 4"/>
    <w:basedOn w:val="1"/>
    <w:next w:val="1"/>
    <w:unhideWhenUsed/>
    <w:qFormat/>
    <w:uiPriority w:val="0"/>
    <w:pPr>
      <w:numPr>
        <w:ilvl w:val="3"/>
        <w:numId w:val="1"/>
      </w:numPr>
      <w:spacing w:before="100" w:beforeAutospacing="1" w:after="100" w:afterAutospacing="1"/>
      <w:ind w:firstLineChars="0"/>
      <w:jc w:val="left"/>
      <w:outlineLvl w:val="3"/>
    </w:pPr>
    <w:rPr>
      <w:rFonts w:hint="eastAsia" w:ascii="宋体" w:hAnsi="宋体" w:eastAsia="宋体"/>
      <w:b/>
      <w:bCs/>
      <w:kern w:val="0"/>
    </w:rPr>
  </w:style>
  <w:style w:type="paragraph" w:styleId="7">
    <w:name w:val="heading 5"/>
    <w:basedOn w:val="1"/>
    <w:next w:val="1"/>
    <w:unhideWhenUsed/>
    <w:qFormat/>
    <w:uiPriority w:val="0"/>
    <w:pPr>
      <w:keepNext/>
      <w:keepLines/>
      <w:numPr>
        <w:ilvl w:val="4"/>
        <w:numId w:val="1"/>
      </w:numPr>
      <w:spacing w:before="280" w:after="290" w:line="372" w:lineRule="auto"/>
      <w:ind w:firstLineChars="0"/>
      <w:outlineLvl w:val="4"/>
    </w:pPr>
    <w:rPr>
      <w:b/>
      <w:sz w:val="28"/>
    </w:rPr>
  </w:style>
  <w:style w:type="paragraph" w:styleId="8">
    <w:name w:val="heading 6"/>
    <w:basedOn w:val="1"/>
    <w:next w:val="1"/>
    <w:unhideWhenUsed/>
    <w:qFormat/>
    <w:uiPriority w:val="0"/>
    <w:pPr>
      <w:keepNext/>
      <w:keepLines/>
      <w:numPr>
        <w:ilvl w:val="5"/>
        <w:numId w:val="1"/>
      </w:numPr>
      <w:spacing w:before="240" w:after="64" w:line="317" w:lineRule="auto"/>
      <w:ind w:firstLineChars="0"/>
      <w:outlineLvl w:val="5"/>
    </w:pPr>
    <w:rPr>
      <w:rFonts w:ascii="Arial" w:hAnsi="Arial" w:eastAsia="黑体"/>
      <w:b/>
    </w:rPr>
  </w:style>
  <w:style w:type="paragraph" w:styleId="9">
    <w:name w:val="heading 7"/>
    <w:basedOn w:val="1"/>
    <w:next w:val="1"/>
    <w:unhideWhenUsed/>
    <w:qFormat/>
    <w:uiPriority w:val="0"/>
    <w:pPr>
      <w:keepNext/>
      <w:keepLines/>
      <w:numPr>
        <w:ilvl w:val="6"/>
        <w:numId w:val="1"/>
      </w:numPr>
      <w:spacing w:before="240" w:after="64" w:line="317" w:lineRule="auto"/>
      <w:ind w:firstLineChars="0"/>
      <w:outlineLvl w:val="6"/>
    </w:pPr>
    <w:rPr>
      <w:b/>
    </w:rPr>
  </w:style>
  <w:style w:type="paragraph" w:styleId="10">
    <w:name w:val="heading 8"/>
    <w:basedOn w:val="1"/>
    <w:next w:val="1"/>
    <w:unhideWhenUsed/>
    <w:qFormat/>
    <w:uiPriority w:val="0"/>
    <w:pPr>
      <w:keepNext/>
      <w:keepLines/>
      <w:numPr>
        <w:ilvl w:val="7"/>
        <w:numId w:val="1"/>
      </w:numPr>
      <w:spacing w:before="240" w:after="64" w:line="317" w:lineRule="auto"/>
      <w:ind w:firstLineChars="0"/>
      <w:outlineLvl w:val="7"/>
    </w:pPr>
    <w:rPr>
      <w:rFonts w:ascii="Arial" w:hAnsi="Arial" w:eastAsia="黑体"/>
    </w:rPr>
  </w:style>
  <w:style w:type="paragraph" w:styleId="11">
    <w:name w:val="heading 9"/>
    <w:basedOn w:val="1"/>
    <w:next w:val="1"/>
    <w:unhideWhenUsed/>
    <w:qFormat/>
    <w:uiPriority w:val="0"/>
    <w:pPr>
      <w:keepNext/>
      <w:keepLines/>
      <w:numPr>
        <w:ilvl w:val="8"/>
        <w:numId w:val="1"/>
      </w:numPr>
      <w:spacing w:before="240" w:after="64" w:line="317" w:lineRule="auto"/>
      <w:ind w:firstLineChars="0"/>
      <w:outlineLvl w:val="8"/>
    </w:pPr>
    <w:rPr>
      <w:rFonts w:ascii="Arial" w:hAnsi="Arial" w:eastAsia="黑体"/>
      <w:sz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cs="Arial"/>
    </w:rPr>
  </w:style>
  <w:style w:type="paragraph" w:styleId="12">
    <w:name w:val="caption"/>
    <w:basedOn w:val="1"/>
    <w:next w:val="1"/>
    <w:unhideWhenUsed/>
    <w:qFormat/>
    <w:uiPriority w:val="0"/>
    <w:rPr>
      <w:rFonts w:ascii="Arial" w:hAnsi="Arial" w:eastAsia="黑体"/>
      <w:sz w:val="20"/>
    </w:rPr>
  </w:style>
  <w:style w:type="paragraph" w:styleId="13">
    <w:name w:val="annotation text"/>
    <w:basedOn w:val="1"/>
    <w:link w:val="37"/>
    <w:qFormat/>
    <w:uiPriority w:val="0"/>
    <w:pPr>
      <w:jc w:val="left"/>
    </w:pPr>
  </w:style>
  <w:style w:type="paragraph" w:styleId="14">
    <w:name w:val="Body Text"/>
    <w:basedOn w:val="1"/>
    <w:link w:val="38"/>
    <w:qFormat/>
    <w:uiPriority w:val="0"/>
    <w:pPr>
      <w:jc w:val="distribute"/>
    </w:pPr>
    <w:rPr>
      <w:rFonts w:eastAsia="幼圆"/>
      <w:b/>
      <w:bCs/>
      <w:sz w:val="18"/>
    </w:rPr>
  </w:style>
  <w:style w:type="paragraph" w:styleId="15">
    <w:name w:val="Body Text Indent"/>
    <w:basedOn w:val="1"/>
    <w:link w:val="39"/>
    <w:qFormat/>
    <w:uiPriority w:val="0"/>
    <w:pPr>
      <w:adjustRightInd w:val="0"/>
      <w:textAlignment w:val="baseline"/>
    </w:pPr>
    <w:rPr>
      <w:rFonts w:ascii="黑体" w:hAnsi="宋体" w:eastAsia="黑体"/>
      <w:sz w:val="28"/>
      <w:szCs w:val="20"/>
    </w:rPr>
  </w:style>
  <w:style w:type="paragraph" w:styleId="16">
    <w:name w:val="toc 3"/>
    <w:basedOn w:val="1"/>
    <w:next w:val="1"/>
    <w:qFormat/>
    <w:uiPriority w:val="0"/>
    <w:pPr>
      <w:ind w:left="840" w:leftChars="400"/>
    </w:pPr>
  </w:style>
  <w:style w:type="paragraph" w:styleId="17">
    <w:name w:val="Plain Text"/>
    <w:basedOn w:val="1"/>
    <w:link w:val="40"/>
    <w:qFormat/>
    <w:uiPriority w:val="0"/>
    <w:rPr>
      <w:rFonts w:ascii="宋体" w:hAnsi="Courier New"/>
      <w:szCs w:val="20"/>
    </w:rPr>
  </w:style>
  <w:style w:type="paragraph" w:styleId="18">
    <w:name w:val="Date"/>
    <w:basedOn w:val="1"/>
    <w:next w:val="1"/>
    <w:qFormat/>
    <w:uiPriority w:val="0"/>
    <w:pPr>
      <w:ind w:left="100" w:leftChars="2500"/>
    </w:pPr>
    <w:rPr>
      <w:rFonts w:eastAsia="华文楷体"/>
      <w:sz w:val="28"/>
    </w:rPr>
  </w:style>
  <w:style w:type="paragraph" w:styleId="19">
    <w:name w:val="Balloon Text"/>
    <w:basedOn w:val="1"/>
    <w:link w:val="41"/>
    <w:qFormat/>
    <w:uiPriority w:val="0"/>
    <w:rPr>
      <w:sz w:val="18"/>
      <w:szCs w:val="18"/>
    </w:rPr>
  </w:style>
  <w:style w:type="paragraph" w:styleId="20">
    <w:name w:val="footer"/>
    <w:basedOn w:val="1"/>
    <w:link w:val="42"/>
    <w:qFormat/>
    <w:uiPriority w:val="99"/>
    <w:pPr>
      <w:tabs>
        <w:tab w:val="center" w:pos="4153"/>
        <w:tab w:val="right" w:pos="8306"/>
      </w:tabs>
      <w:snapToGrid w:val="0"/>
      <w:jc w:val="left"/>
    </w:pPr>
    <w:rPr>
      <w:sz w:val="18"/>
      <w:szCs w:val="18"/>
    </w:rPr>
  </w:style>
  <w:style w:type="paragraph" w:styleId="21">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line="400" w:lineRule="exact"/>
    </w:pPr>
    <w:rPr>
      <w:rFonts w:eastAsia="方正黑体简体"/>
    </w:rPr>
  </w:style>
  <w:style w:type="paragraph" w:styleId="23">
    <w:name w:val="toc 2"/>
    <w:basedOn w:val="1"/>
    <w:next w:val="1"/>
    <w:qFormat/>
    <w:uiPriority w:val="39"/>
    <w:pPr>
      <w:tabs>
        <w:tab w:val="right" w:leader="dot" w:pos="8551"/>
      </w:tabs>
    </w:pPr>
    <w:rPr>
      <w:rFonts w:ascii="方正楷体简体" w:eastAsia="方正楷体简体"/>
    </w:rPr>
  </w:style>
  <w:style w:type="paragraph" w:styleId="24">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25">
    <w:name w:val="Normal (Web)"/>
    <w:basedOn w:val="1"/>
    <w:qFormat/>
    <w:uiPriority w:val="0"/>
    <w:pPr>
      <w:widowControl/>
      <w:spacing w:before="100" w:beforeAutospacing="1" w:after="100" w:afterAutospacing="1"/>
      <w:jc w:val="left"/>
    </w:pPr>
    <w:rPr>
      <w:rFonts w:ascii="宋体" w:hAnsi="宋体" w:cs="宋体"/>
      <w:kern w:val="0"/>
    </w:rPr>
  </w:style>
  <w:style w:type="paragraph" w:styleId="26">
    <w:name w:val="annotation subject"/>
    <w:basedOn w:val="13"/>
    <w:next w:val="13"/>
    <w:link w:val="45"/>
    <w:qFormat/>
    <w:uiPriority w:val="0"/>
    <w:rPr>
      <w:b/>
      <w:bCs/>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cs="Times New Roman"/>
      <w:b/>
      <w:bCs/>
    </w:rPr>
  </w:style>
  <w:style w:type="character" w:styleId="31">
    <w:name w:val="page number"/>
    <w:qFormat/>
    <w:uiPriority w:val="0"/>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标题 1 字符"/>
    <w:link w:val="2"/>
    <w:qFormat/>
    <w:uiPriority w:val="0"/>
    <w:rPr>
      <w:rFonts w:ascii="Times New Roman Bold" w:hAnsi="Times New Roman Bold" w:eastAsia="Heiti SC Medium"/>
      <w:b/>
      <w:bCs/>
      <w:color w:val="000000" w:themeColor="text1"/>
      <w:kern w:val="44"/>
      <w:sz w:val="32"/>
      <w:szCs w:val="44"/>
      <w14:textFill>
        <w14:solidFill>
          <w14:schemeClr w14:val="tx1"/>
        </w14:solidFill>
      </w14:textFill>
    </w:rPr>
  </w:style>
  <w:style w:type="character" w:customStyle="1" w:styleId="35">
    <w:name w:val="标题 2 字符"/>
    <w:link w:val="3"/>
    <w:qFormat/>
    <w:uiPriority w:val="0"/>
    <w:rPr>
      <w:rFonts w:ascii="Arial" w:hAnsi="Arial" w:eastAsia="Kaiti SC"/>
      <w:color w:val="000000" w:themeColor="text1"/>
      <w:kern w:val="2"/>
      <w:sz w:val="32"/>
      <w:szCs w:val="24"/>
      <w14:textFill>
        <w14:solidFill>
          <w14:schemeClr w14:val="tx1"/>
        </w14:solidFill>
      </w14:textFill>
    </w:rPr>
  </w:style>
  <w:style w:type="character" w:customStyle="1" w:styleId="36">
    <w:name w:val="标题 3 字符"/>
    <w:link w:val="5"/>
    <w:qFormat/>
    <w:uiPriority w:val="0"/>
    <w:rPr>
      <w:rFonts w:ascii="Times New Roman Bold" w:hAnsi="Times New Roman Bold" w:eastAsia="Songti SC Bold"/>
      <w:b/>
      <w:bCs/>
      <w:color w:val="000000"/>
      <w:kern w:val="2"/>
      <w:sz w:val="24"/>
      <w:szCs w:val="32"/>
    </w:rPr>
  </w:style>
  <w:style w:type="character" w:customStyle="1" w:styleId="37">
    <w:name w:val="批注文字 字符"/>
    <w:link w:val="13"/>
    <w:qFormat/>
    <w:uiPriority w:val="0"/>
    <w:rPr>
      <w:kern w:val="2"/>
      <w:sz w:val="21"/>
      <w:szCs w:val="24"/>
    </w:rPr>
  </w:style>
  <w:style w:type="character" w:customStyle="1" w:styleId="38">
    <w:name w:val="正文文本 字符"/>
    <w:link w:val="14"/>
    <w:qFormat/>
    <w:uiPriority w:val="0"/>
    <w:rPr>
      <w:rFonts w:eastAsia="幼圆"/>
      <w:b/>
      <w:bCs/>
      <w:kern w:val="2"/>
      <w:sz w:val="18"/>
      <w:szCs w:val="24"/>
    </w:rPr>
  </w:style>
  <w:style w:type="character" w:customStyle="1" w:styleId="39">
    <w:name w:val="正文文本缩进 字符"/>
    <w:link w:val="15"/>
    <w:qFormat/>
    <w:uiPriority w:val="0"/>
    <w:rPr>
      <w:rFonts w:ascii="黑体" w:hAnsi="宋体" w:eastAsia="黑体"/>
      <w:kern w:val="2"/>
      <w:sz w:val="28"/>
    </w:rPr>
  </w:style>
  <w:style w:type="character" w:customStyle="1" w:styleId="40">
    <w:name w:val="纯文本 字符"/>
    <w:link w:val="17"/>
    <w:qFormat/>
    <w:uiPriority w:val="0"/>
    <w:rPr>
      <w:rFonts w:ascii="宋体" w:hAnsi="Courier New"/>
      <w:kern w:val="2"/>
      <w:sz w:val="21"/>
    </w:rPr>
  </w:style>
  <w:style w:type="character" w:customStyle="1" w:styleId="41">
    <w:name w:val="批注框文本 字符"/>
    <w:link w:val="19"/>
    <w:qFormat/>
    <w:uiPriority w:val="0"/>
    <w:rPr>
      <w:kern w:val="2"/>
      <w:sz w:val="18"/>
      <w:szCs w:val="18"/>
    </w:rPr>
  </w:style>
  <w:style w:type="character" w:customStyle="1" w:styleId="42">
    <w:name w:val="页脚 字符"/>
    <w:link w:val="20"/>
    <w:qFormat/>
    <w:uiPriority w:val="99"/>
    <w:rPr>
      <w:kern w:val="2"/>
      <w:sz w:val="18"/>
      <w:szCs w:val="18"/>
    </w:rPr>
  </w:style>
  <w:style w:type="character" w:customStyle="1" w:styleId="43">
    <w:name w:val="页眉 字符1"/>
    <w:link w:val="21"/>
    <w:qFormat/>
    <w:uiPriority w:val="0"/>
    <w:rPr>
      <w:kern w:val="2"/>
      <w:sz w:val="18"/>
      <w:szCs w:val="18"/>
    </w:rPr>
  </w:style>
  <w:style w:type="character" w:customStyle="1" w:styleId="44">
    <w:name w:val="HTML 预设格式 字符"/>
    <w:link w:val="24"/>
    <w:qFormat/>
    <w:uiPriority w:val="99"/>
    <w:rPr>
      <w:rFonts w:ascii="宋体" w:hAnsi="宋体" w:cs="宋体"/>
      <w:sz w:val="24"/>
      <w:szCs w:val="24"/>
    </w:rPr>
  </w:style>
  <w:style w:type="character" w:customStyle="1" w:styleId="45">
    <w:name w:val="批注主题 字符"/>
    <w:link w:val="26"/>
    <w:qFormat/>
    <w:uiPriority w:val="0"/>
    <w:rPr>
      <w:b/>
      <w:bCs/>
      <w:kern w:val="2"/>
      <w:sz w:val="21"/>
      <w:szCs w:val="24"/>
    </w:rPr>
  </w:style>
  <w:style w:type="paragraph" w:customStyle="1" w:styleId="4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47">
    <w:name w:val="页眉 字符"/>
    <w:qFormat/>
    <w:uiPriority w:val="0"/>
    <w:rPr>
      <w:rFonts w:eastAsia="宋体"/>
      <w:kern w:val="2"/>
      <w:sz w:val="18"/>
      <w:szCs w:val="18"/>
      <w:lang w:val="en-US" w:eastAsia="zh-CN" w:bidi="ar-SA"/>
    </w:rPr>
  </w:style>
  <w:style w:type="character" w:customStyle="1" w:styleId="48">
    <w:name w:val="正文文本 字符1"/>
    <w:qFormat/>
    <w:uiPriority w:val="0"/>
    <w:rPr>
      <w:kern w:val="2"/>
      <w:sz w:val="21"/>
      <w:szCs w:val="24"/>
    </w:rPr>
  </w:style>
  <w:style w:type="character" w:customStyle="1" w:styleId="49">
    <w:name w:val="HTML 预设格式 字符1"/>
    <w:qFormat/>
    <w:uiPriority w:val="0"/>
    <w:rPr>
      <w:rFonts w:ascii="Courier New" w:hAnsi="Courier New" w:cs="Courier New"/>
      <w:kern w:val="2"/>
    </w:rPr>
  </w:style>
  <w:style w:type="paragraph" w:customStyle="1" w:styleId="50">
    <w:name w:val="reader-word-layer reader-word-s1-15"/>
    <w:basedOn w:val="1"/>
    <w:qFormat/>
    <w:uiPriority w:val="0"/>
    <w:pPr>
      <w:widowControl/>
      <w:spacing w:before="100" w:beforeAutospacing="1" w:after="100" w:afterAutospacing="1"/>
      <w:jc w:val="left"/>
    </w:pPr>
    <w:rPr>
      <w:rFonts w:ascii="宋体" w:hAnsi="宋体" w:cs="宋体"/>
      <w:kern w:val="0"/>
    </w:rPr>
  </w:style>
  <w:style w:type="paragraph" w:customStyle="1" w:styleId="51">
    <w:name w:val="大标题"/>
    <w:basedOn w:val="2"/>
    <w:qFormat/>
    <w:uiPriority w:val="0"/>
    <w:pPr>
      <w:adjustRightInd w:val="0"/>
      <w:snapToGrid w:val="0"/>
      <w:spacing w:before="0" w:after="0" w:line="310" w:lineRule="atLeast"/>
      <w:jc w:val="center"/>
    </w:pPr>
    <w:rPr>
      <w:rFonts w:eastAsia="方正水柱简体"/>
      <w:b w:val="0"/>
      <w:bCs w:val="0"/>
      <w:w w:val="85"/>
      <w:sz w:val="42"/>
      <w:szCs w:val="20"/>
    </w:rPr>
  </w:style>
  <w:style w:type="paragraph" w:customStyle="1" w:styleId="52">
    <w:name w:val="标题5"/>
    <w:basedOn w:val="1"/>
    <w:qFormat/>
    <w:uiPriority w:val="0"/>
    <w:pPr>
      <w:adjustRightInd w:val="0"/>
      <w:snapToGrid w:val="0"/>
      <w:spacing w:line="310" w:lineRule="atLeast"/>
      <w:ind w:firstLine="425"/>
    </w:pPr>
    <w:rPr>
      <w:rFonts w:ascii="Arial" w:hAnsi="Arial" w:eastAsia="黑体"/>
      <w:szCs w:val="20"/>
    </w:rPr>
  </w:style>
  <w:style w:type="paragraph" w:customStyle="1" w:styleId="53">
    <w:name w:val="样式3"/>
    <w:basedOn w:val="2"/>
    <w:qFormat/>
    <w:uiPriority w:val="0"/>
    <w:pPr>
      <w:keepNext w:val="0"/>
      <w:keepLines w:val="0"/>
      <w:snapToGrid w:val="0"/>
      <w:spacing w:before="0" w:after="0" w:line="580" w:lineRule="exact"/>
      <w:ind w:firstLine="640" w:firstLineChars="200"/>
    </w:pPr>
    <w:rPr>
      <w:rFonts w:ascii="黑体" w:eastAsia="黑体"/>
      <w:b w:val="0"/>
      <w:bCs w:val="0"/>
      <w:snapToGrid w:val="0"/>
      <w:kern w:val="2"/>
      <w:szCs w:val="32"/>
    </w:rPr>
  </w:style>
  <w:style w:type="paragraph" w:customStyle="1" w:styleId="54">
    <w:name w:val="列出段落"/>
    <w:basedOn w:val="1"/>
    <w:qFormat/>
    <w:uiPriority w:val="0"/>
    <w:pPr>
      <w:ind w:firstLine="420"/>
    </w:pPr>
    <w:rPr>
      <w:sz w:val="28"/>
      <w:szCs w:val="28"/>
      <w:shd w:val="clear" w:color="auto" w:fill="CFEBF3"/>
    </w:rPr>
  </w:style>
  <w:style w:type="paragraph" w:customStyle="1" w:styleId="55">
    <w:name w:val="表题"/>
    <w:basedOn w:val="1"/>
    <w:qFormat/>
    <w:uiPriority w:val="0"/>
    <w:pPr>
      <w:spacing w:before="120" w:after="120"/>
      <w:jc w:val="center"/>
    </w:pPr>
    <w:rPr>
      <w:rFonts w:ascii="Arial" w:hAnsi="Arial" w:eastAsia="黑体"/>
    </w:rPr>
  </w:style>
  <w:style w:type="paragraph" w:customStyle="1" w:styleId="56">
    <w:name w:val="reader-word-layer reader-word-s1-14"/>
    <w:basedOn w:val="1"/>
    <w:qFormat/>
    <w:uiPriority w:val="0"/>
    <w:pPr>
      <w:widowControl/>
      <w:spacing w:before="100" w:beforeAutospacing="1" w:after="100" w:afterAutospacing="1"/>
      <w:jc w:val="left"/>
    </w:pPr>
    <w:rPr>
      <w:rFonts w:ascii="宋体" w:hAnsi="宋体" w:cs="宋体"/>
      <w:kern w:val="0"/>
    </w:rPr>
  </w:style>
  <w:style w:type="paragraph" w:customStyle="1" w:styleId="57">
    <w:name w:val="img"/>
    <w:basedOn w:val="1"/>
    <w:qFormat/>
    <w:uiPriority w:val="0"/>
    <w:pPr>
      <w:widowControl/>
      <w:spacing w:before="100" w:beforeAutospacing="1" w:after="100" w:afterAutospacing="1"/>
      <w:jc w:val="left"/>
    </w:pPr>
    <w:rPr>
      <w:rFonts w:ascii="宋体" w:hAnsi="宋体" w:cs="宋体"/>
      <w:kern w:val="0"/>
    </w:rPr>
  </w:style>
  <w:style w:type="paragraph" w:customStyle="1" w:styleId="58">
    <w:name w:val="reader-word-layer reader-word-s1-24"/>
    <w:basedOn w:val="1"/>
    <w:qFormat/>
    <w:uiPriority w:val="0"/>
    <w:pPr>
      <w:widowControl/>
      <w:spacing w:before="100" w:beforeAutospacing="1" w:after="100" w:afterAutospacing="1"/>
      <w:jc w:val="left"/>
    </w:pPr>
    <w:rPr>
      <w:rFonts w:ascii="宋体" w:hAnsi="宋体" w:cs="宋体"/>
      <w:kern w:val="0"/>
    </w:rPr>
  </w:style>
  <w:style w:type="paragraph" w:customStyle="1" w:styleId="59">
    <w:name w:val="表内容"/>
    <w:basedOn w:val="1"/>
    <w:qFormat/>
    <w:uiPriority w:val="0"/>
    <w:pPr>
      <w:jc w:val="center"/>
    </w:pPr>
    <w:rPr>
      <w:sz w:val="18"/>
    </w:rPr>
  </w:style>
  <w:style w:type="paragraph" w:customStyle="1" w:styleId="60">
    <w:name w:val="reader-word-layer reader-word-s1-13"/>
    <w:basedOn w:val="1"/>
    <w:qFormat/>
    <w:uiPriority w:val="0"/>
    <w:pPr>
      <w:widowControl/>
      <w:spacing w:before="100" w:beforeAutospacing="1" w:after="100" w:afterAutospacing="1"/>
      <w:jc w:val="left"/>
    </w:pPr>
    <w:rPr>
      <w:rFonts w:ascii="宋体" w:hAnsi="宋体" w:cs="宋体"/>
      <w:kern w:val="0"/>
    </w:rPr>
  </w:style>
  <w:style w:type="paragraph" w:customStyle="1" w:styleId="61">
    <w:name w:val="一、"/>
    <w:basedOn w:val="1"/>
    <w:qFormat/>
    <w:uiPriority w:val="0"/>
    <w:pPr>
      <w:jc w:val="center"/>
    </w:pPr>
    <w:rPr>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26</Pages>
  <Words>4531</Words>
  <Characters>4625</Characters>
  <Lines>127</Lines>
  <Paragraphs>35</Paragraphs>
  <TotalTime>4</TotalTime>
  <ScaleCrop>false</ScaleCrop>
  <LinksUpToDate>false</LinksUpToDate>
  <CharactersWithSpaces>4706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2026-01-22T07:35:00Z</dcterms:created>
  <dc:creator>ް�</dc:creator>
  <cp:lastModifiedBy>宁向辉</cp:lastModifiedBy>
  <cp:lastPrinted>2022-05-28T12:39:00Z</cp:lastPrinted>
  <dcterms:modified xsi:type="dcterms:W3CDTF">2026-01-23T01:21:11Z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39AE25D6735B60E48A7F7069C8024751_43</vt:lpwstr>
  </property>
  <property fmtid="{D5CDD505-2E9C-101B-9397-08002B2CF9AE}" pid="4" name="KSOTemplateDocerSaveRecord">
    <vt:lpwstr>eyJoZGlkIjoiNDE4YmZhMmE2MDk5ZTkzNjA2YjVmMDg3NDdiMDM1YWIiLCJ1c2VySWQiOiI3ODAzNjMxNjUifQ==</vt:lpwstr>
  </property>
</Properties>
</file>